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8"/>
        <w:gridCol w:w="7819"/>
      </w:tblGrid>
      <w:tr w:rsidR="00250BE7" w:rsidRPr="006A1D68" w:rsidTr="00E47E72">
        <w:trPr>
          <w:trHeight w:val="2633"/>
        </w:trPr>
        <w:tc>
          <w:tcPr>
            <w:tcW w:w="9857" w:type="dxa"/>
            <w:gridSpan w:val="2"/>
            <w:shd w:val="clear" w:color="auto" w:fill="EAF0DD"/>
          </w:tcPr>
          <w:p w:rsidR="00250BE7" w:rsidRPr="00250BE7" w:rsidRDefault="0038407F" w:rsidP="00250BE7">
            <w:pPr>
              <w:pStyle w:val="Overskrift1"/>
              <w:outlineLvl w:val="0"/>
            </w:pPr>
            <w:r>
              <w:t xml:space="preserve">  </w:t>
            </w:r>
            <w:r w:rsidR="00250BE7" w:rsidRPr="00250BE7">
              <w:t xml:space="preserve">Skabelon til </w:t>
            </w:r>
            <w:r w:rsidR="00250BE7" w:rsidRPr="00250BE7">
              <w:rPr>
                <w:u w:val="single"/>
              </w:rPr>
              <w:t>forskningsartikler</w:t>
            </w:r>
            <w:r w:rsidR="00250BE7" w:rsidRPr="00250BE7">
              <w:t xml:space="preserve"> på emu.dk</w:t>
            </w:r>
          </w:p>
          <w:p w:rsidR="00250BE7" w:rsidRPr="00250BE7" w:rsidRDefault="00250BE7" w:rsidP="0038407F">
            <w:pPr>
              <w:pStyle w:val="TableParagraph"/>
            </w:pPr>
            <w:r w:rsidRPr="0038407F">
              <w:rPr>
                <w:rFonts w:asciiTheme="majorHAnsi" w:hAnsiTheme="majorHAnsi" w:cstheme="majorHAnsi"/>
              </w:rPr>
              <w:t>Skabelonen er ment som en rettesnor for dig, der skal skrive tekster til emu.dk. Skabelonen gør ikke i sig selv teksten god, men den er vigtig i forhold til at gøre forskningsartikler ensartede og brugervenlige på emu.dk. Det er med andre ord vigtigt, at du forholder dig til skabelonen og også emus redaktionelle retningslinjer. Husk, at aflevere din tekst i en word-fil og henvend dig til din redaktør, hvis du er i tvivl</w:t>
            </w:r>
            <w:r w:rsidRPr="00250BE7">
              <w:t>.</w:t>
            </w:r>
          </w:p>
          <w:p w:rsidR="00250BE7" w:rsidRPr="00250BE7" w:rsidRDefault="00250BE7" w:rsidP="00E47E72">
            <w:pPr>
              <w:pStyle w:val="TableParagraph"/>
              <w:spacing w:before="1"/>
              <w:ind w:right="102"/>
              <w:rPr>
                <w:rFonts w:asciiTheme="majorHAnsi" w:hAnsiTheme="majorHAnsi" w:cstheme="majorHAnsi"/>
              </w:rPr>
            </w:pPr>
          </w:p>
          <w:p w:rsidR="00250BE7" w:rsidRPr="00250BE7" w:rsidRDefault="00250BE7" w:rsidP="0038407F">
            <w:pPr>
              <w:pStyle w:val="TableParagraph"/>
              <w:spacing w:before="1"/>
              <w:ind w:left="171" w:right="4451"/>
              <w:rPr>
                <w:rFonts w:asciiTheme="majorHAnsi" w:hAnsiTheme="majorHAnsi" w:cstheme="majorHAnsi"/>
                <w:i/>
              </w:rPr>
            </w:pPr>
            <w:r w:rsidRPr="00250BE7">
              <w:rPr>
                <w:rStyle w:val="Overskrift2Tegn"/>
              </w:rPr>
              <w:t xml:space="preserve">Eksempler på forskningsartikler på emu.dk </w:t>
            </w:r>
            <w:r w:rsidR="0038407F">
              <w:rPr>
                <w:rStyle w:val="Overskrift2Tegn"/>
              </w:rPr>
              <w:t xml:space="preserve">    </w:t>
            </w:r>
            <w:hyperlink r:id="rId7">
              <w:r w:rsidRPr="00250BE7">
                <w:rPr>
                  <w:rFonts w:asciiTheme="majorHAnsi" w:hAnsiTheme="majorHAnsi" w:cstheme="majorHAnsi"/>
                  <w:i/>
                  <w:color w:val="0000FF"/>
                  <w:u w:val="single" w:color="0000FF"/>
                </w:rPr>
                <w:t>Folkeskolereformens betydning for udbud og mangfoldighed i fritidstilbud</w:t>
              </w:r>
            </w:hyperlink>
            <w:r w:rsidRPr="00250BE7">
              <w:rPr>
                <w:rFonts w:asciiTheme="majorHAnsi" w:hAnsiTheme="majorHAnsi" w:cstheme="majorHAnsi"/>
                <w:i/>
                <w:color w:val="0000FF"/>
              </w:rPr>
              <w:t xml:space="preserve"> </w:t>
            </w:r>
            <w:hyperlink r:id="rId8">
              <w:r w:rsidRPr="00250BE7">
                <w:rPr>
                  <w:rFonts w:asciiTheme="majorHAnsi" w:hAnsiTheme="majorHAnsi" w:cstheme="majorHAnsi"/>
                  <w:i/>
                  <w:color w:val="0000FF"/>
                  <w:u w:val="single" w:color="0000FF"/>
                </w:rPr>
                <w:t>Sådan kan undervisningen understøttes digitalt</w:t>
              </w:r>
            </w:hyperlink>
          </w:p>
          <w:p w:rsidR="00250BE7" w:rsidRPr="006A1D68" w:rsidRDefault="00AA2121" w:rsidP="0038407F">
            <w:pPr>
              <w:pStyle w:val="TableParagraph"/>
              <w:spacing w:line="247" w:lineRule="exact"/>
              <w:ind w:left="171"/>
              <w:rPr>
                <w:i/>
              </w:rPr>
            </w:pPr>
            <w:hyperlink r:id="rId9">
              <w:r w:rsidR="00250BE7" w:rsidRPr="00250BE7">
                <w:rPr>
                  <w:rFonts w:asciiTheme="majorHAnsi" w:hAnsiTheme="majorHAnsi" w:cstheme="majorHAnsi"/>
                  <w:i/>
                  <w:color w:val="0000FF"/>
                  <w:u w:val="single" w:color="0000FF"/>
                </w:rPr>
                <w:t>Længere skoledag: De yngste elevers hverdag i folkeskolen</w:t>
              </w:r>
            </w:hyperlink>
            <w:bookmarkStart w:id="0" w:name="_GoBack"/>
            <w:bookmarkEnd w:id="0"/>
          </w:p>
        </w:tc>
      </w:tr>
      <w:tr w:rsidR="00250BE7" w:rsidRPr="006A1D68" w:rsidTr="00940981">
        <w:trPr>
          <w:trHeight w:val="878"/>
        </w:trPr>
        <w:tc>
          <w:tcPr>
            <w:tcW w:w="2038" w:type="dxa"/>
            <w:shd w:val="clear" w:color="auto" w:fill="EAF0DD"/>
          </w:tcPr>
          <w:p w:rsidR="00250BE7" w:rsidRPr="00250BE7" w:rsidRDefault="00250BE7" w:rsidP="0038407F">
            <w:pPr>
              <w:pStyle w:val="TableParagraph"/>
              <w:tabs>
                <w:tab w:val="left" w:pos="830"/>
                <w:tab w:val="left" w:pos="831"/>
              </w:tabs>
              <w:spacing w:before="2" w:line="279" w:lineRule="exact"/>
              <w:ind w:left="171"/>
              <w:rPr>
                <w:rFonts w:asciiTheme="minorHAnsi" w:hAnsiTheme="minorHAnsi" w:cstheme="minorHAnsi"/>
                <w:b/>
              </w:rPr>
            </w:pPr>
            <w:r w:rsidRPr="00250BE7">
              <w:rPr>
                <w:rFonts w:asciiTheme="minorHAnsi" w:hAnsiTheme="minorHAnsi" w:cstheme="minorHAnsi"/>
                <w:b/>
              </w:rPr>
              <w:t>Titel</w:t>
            </w:r>
          </w:p>
          <w:p w:rsidR="00250BE7" w:rsidRPr="00250BE7" w:rsidRDefault="00250BE7" w:rsidP="0038407F">
            <w:pPr>
              <w:pStyle w:val="TableParagraph"/>
              <w:ind w:left="171"/>
              <w:rPr>
                <w:rFonts w:asciiTheme="minorHAnsi" w:hAnsiTheme="minorHAnsi" w:cstheme="minorHAnsi"/>
              </w:rPr>
            </w:pPr>
            <w:r w:rsidRPr="00250BE7">
              <w:rPr>
                <w:rFonts w:asciiTheme="minorHAnsi" w:hAnsiTheme="minorHAnsi" w:cstheme="minorHAnsi"/>
              </w:rPr>
              <w:t>Max 75 anslag inkl. mellemrum.</w:t>
            </w:r>
          </w:p>
          <w:p w:rsidR="00250BE7" w:rsidRPr="00250BE7" w:rsidRDefault="00250BE7" w:rsidP="0038407F">
            <w:pPr>
              <w:pStyle w:val="TableParagraph"/>
              <w:ind w:left="171"/>
              <w:rPr>
                <w:rFonts w:asciiTheme="minorHAnsi" w:hAnsiTheme="minorHAnsi" w:cstheme="minorHAnsi"/>
              </w:rPr>
            </w:pPr>
          </w:p>
        </w:tc>
        <w:tc>
          <w:tcPr>
            <w:tcW w:w="7819" w:type="dxa"/>
          </w:tcPr>
          <w:p w:rsidR="00250BE7" w:rsidRPr="00250BE7" w:rsidRDefault="00250BE7" w:rsidP="00877DD2">
            <w:pPr>
              <w:pStyle w:val="TableParagraph"/>
              <w:tabs>
                <w:tab w:val="left" w:pos="830"/>
                <w:tab w:val="left" w:pos="831"/>
              </w:tabs>
              <w:spacing w:line="279" w:lineRule="exact"/>
              <w:rPr>
                <w:rFonts w:asciiTheme="majorHAnsi" w:hAnsiTheme="majorHAnsi" w:cstheme="majorHAnsi"/>
              </w:rPr>
            </w:pPr>
            <w:r w:rsidRPr="00250BE7">
              <w:rPr>
                <w:rFonts w:asciiTheme="majorHAnsi" w:hAnsiTheme="majorHAnsi" w:cstheme="majorHAnsi"/>
              </w:rPr>
              <w:t>Sigende for indholdet og</w:t>
            </w:r>
            <w:r w:rsidRPr="00250BE7">
              <w:rPr>
                <w:rFonts w:asciiTheme="majorHAnsi" w:hAnsiTheme="majorHAnsi" w:cstheme="majorHAnsi"/>
                <w:spacing w:val="-5"/>
              </w:rPr>
              <w:t xml:space="preserve"> </w:t>
            </w:r>
            <w:r w:rsidRPr="00250BE7">
              <w:rPr>
                <w:rFonts w:asciiTheme="majorHAnsi" w:hAnsiTheme="majorHAnsi" w:cstheme="majorHAnsi"/>
              </w:rPr>
              <w:t>præcis</w:t>
            </w:r>
          </w:p>
        </w:tc>
      </w:tr>
      <w:tr w:rsidR="00250BE7" w:rsidRPr="006A1D68" w:rsidTr="00940981">
        <w:trPr>
          <w:trHeight w:val="1489"/>
        </w:trPr>
        <w:tc>
          <w:tcPr>
            <w:tcW w:w="2038" w:type="dxa"/>
            <w:shd w:val="clear" w:color="auto" w:fill="EAF0DD"/>
          </w:tcPr>
          <w:p w:rsidR="00250BE7" w:rsidRPr="00940981" w:rsidRDefault="00250BE7" w:rsidP="0038407F">
            <w:pPr>
              <w:pStyle w:val="TableParagraph"/>
              <w:ind w:left="171"/>
              <w:rPr>
                <w:rFonts w:asciiTheme="minorHAnsi" w:hAnsiTheme="minorHAnsi" w:cstheme="minorHAnsi"/>
                <w:b/>
              </w:rPr>
            </w:pPr>
            <w:r w:rsidRPr="00940981">
              <w:rPr>
                <w:rFonts w:asciiTheme="minorHAnsi" w:hAnsiTheme="minorHAnsi" w:cstheme="minorHAnsi"/>
                <w:b/>
              </w:rPr>
              <w:t>Manchet</w:t>
            </w:r>
          </w:p>
          <w:p w:rsidR="00250BE7" w:rsidRPr="00250BE7" w:rsidRDefault="00250BE7" w:rsidP="0038407F">
            <w:pPr>
              <w:pStyle w:val="TableParagraph"/>
              <w:ind w:left="171"/>
              <w:rPr>
                <w:rFonts w:asciiTheme="minorHAnsi" w:hAnsiTheme="minorHAnsi" w:cstheme="minorHAnsi"/>
              </w:rPr>
            </w:pPr>
            <w:r w:rsidRPr="00250BE7">
              <w:rPr>
                <w:rFonts w:asciiTheme="minorHAnsi" w:hAnsiTheme="minorHAnsi" w:cstheme="minorHAnsi"/>
              </w:rPr>
              <w:t>Max 210 anslag inkl. mellemrum.</w:t>
            </w:r>
          </w:p>
          <w:p w:rsidR="00250BE7" w:rsidRPr="00250BE7" w:rsidRDefault="00250BE7" w:rsidP="0038407F">
            <w:pPr>
              <w:pStyle w:val="TableParagraph"/>
              <w:ind w:left="171"/>
              <w:rPr>
                <w:rFonts w:asciiTheme="minorHAnsi" w:hAnsiTheme="minorHAnsi" w:cstheme="minorHAnsi"/>
              </w:rPr>
            </w:pPr>
          </w:p>
        </w:tc>
        <w:tc>
          <w:tcPr>
            <w:tcW w:w="7819" w:type="dxa"/>
          </w:tcPr>
          <w:p w:rsidR="00250BE7" w:rsidRPr="00250BE7" w:rsidRDefault="00250BE7" w:rsidP="00250BE7">
            <w:pPr>
              <w:pStyle w:val="TableParagraph"/>
              <w:numPr>
                <w:ilvl w:val="0"/>
                <w:numId w:val="7"/>
              </w:numPr>
              <w:tabs>
                <w:tab w:val="left" w:pos="830"/>
                <w:tab w:val="left" w:pos="831"/>
              </w:tabs>
              <w:spacing w:before="1"/>
              <w:ind w:right="745"/>
              <w:rPr>
                <w:rFonts w:asciiTheme="majorHAnsi" w:hAnsiTheme="majorHAnsi" w:cstheme="majorHAnsi"/>
              </w:rPr>
            </w:pPr>
            <w:r w:rsidRPr="00250BE7">
              <w:rPr>
                <w:rFonts w:asciiTheme="majorHAnsi" w:hAnsiTheme="majorHAnsi" w:cstheme="majorHAnsi"/>
                <w:b/>
              </w:rPr>
              <w:t xml:space="preserve">Beskriv kort hovedkonklusionen </w:t>
            </w:r>
            <w:r w:rsidRPr="00250BE7">
              <w:rPr>
                <w:rFonts w:asciiTheme="majorHAnsi" w:hAnsiTheme="majorHAnsi" w:cstheme="majorHAnsi"/>
              </w:rPr>
              <w:t>og fremhæv gerne, hvem der står bag rapporten / undersøgelsen /</w:t>
            </w:r>
            <w:r w:rsidRPr="00250BE7">
              <w:rPr>
                <w:rFonts w:asciiTheme="majorHAnsi" w:hAnsiTheme="majorHAnsi" w:cstheme="majorHAnsi"/>
                <w:spacing w:val="-3"/>
              </w:rPr>
              <w:t xml:space="preserve"> </w:t>
            </w:r>
            <w:r w:rsidRPr="00250BE7">
              <w:rPr>
                <w:rFonts w:asciiTheme="majorHAnsi" w:hAnsiTheme="majorHAnsi" w:cstheme="majorHAnsi"/>
              </w:rPr>
              <w:t>projektet.</w:t>
            </w:r>
          </w:p>
          <w:p w:rsidR="00250BE7" w:rsidRPr="00250BE7" w:rsidRDefault="00250BE7" w:rsidP="00250BE7">
            <w:pPr>
              <w:pStyle w:val="TableParagraph"/>
              <w:numPr>
                <w:ilvl w:val="0"/>
                <w:numId w:val="7"/>
              </w:numPr>
              <w:tabs>
                <w:tab w:val="left" w:pos="830"/>
                <w:tab w:val="left" w:pos="831"/>
              </w:tabs>
              <w:ind w:right="679"/>
              <w:rPr>
                <w:rFonts w:asciiTheme="majorHAnsi" w:hAnsiTheme="majorHAnsi" w:cstheme="majorHAnsi"/>
              </w:rPr>
            </w:pPr>
            <w:r w:rsidRPr="00250BE7">
              <w:rPr>
                <w:rFonts w:asciiTheme="majorHAnsi" w:hAnsiTheme="majorHAnsi" w:cstheme="majorHAnsi"/>
                <w:b/>
              </w:rPr>
              <w:t>Besvar relevante hv-spørgsmål</w:t>
            </w:r>
            <w:r w:rsidRPr="00250BE7">
              <w:rPr>
                <w:rFonts w:asciiTheme="majorHAnsi" w:hAnsiTheme="majorHAnsi" w:cstheme="majorHAnsi"/>
              </w:rPr>
              <w:t>. Hvem, hvad, hvor, hvornår, hvorfor og hvordan?</w:t>
            </w:r>
          </w:p>
          <w:p w:rsidR="00250BE7" w:rsidRPr="00250BE7" w:rsidRDefault="00250BE7" w:rsidP="00250BE7">
            <w:pPr>
              <w:pStyle w:val="TableParagraph"/>
              <w:numPr>
                <w:ilvl w:val="0"/>
                <w:numId w:val="7"/>
              </w:numPr>
              <w:tabs>
                <w:tab w:val="left" w:pos="830"/>
                <w:tab w:val="left" w:pos="831"/>
              </w:tabs>
              <w:spacing w:line="278" w:lineRule="exact"/>
              <w:rPr>
                <w:rFonts w:asciiTheme="majorHAnsi" w:hAnsiTheme="majorHAnsi" w:cstheme="majorHAnsi"/>
              </w:rPr>
            </w:pPr>
            <w:r w:rsidRPr="00250BE7">
              <w:rPr>
                <w:rFonts w:asciiTheme="majorHAnsi" w:hAnsiTheme="majorHAnsi" w:cstheme="majorHAnsi"/>
                <w:b/>
              </w:rPr>
              <w:t xml:space="preserve">Anvendes i praksis. </w:t>
            </w:r>
            <w:r w:rsidRPr="00250BE7">
              <w:rPr>
                <w:rFonts w:asciiTheme="majorHAnsi" w:hAnsiTheme="majorHAnsi" w:cstheme="majorHAnsi"/>
              </w:rPr>
              <w:t>Skriv gerne, hvordan den nye viden kan anvendes i</w:t>
            </w:r>
            <w:r w:rsidRPr="00250BE7">
              <w:rPr>
                <w:rFonts w:asciiTheme="majorHAnsi" w:hAnsiTheme="majorHAnsi" w:cstheme="majorHAnsi"/>
                <w:spacing w:val="-26"/>
              </w:rPr>
              <w:t xml:space="preserve"> </w:t>
            </w:r>
            <w:r w:rsidRPr="00250BE7">
              <w:rPr>
                <w:rFonts w:asciiTheme="majorHAnsi" w:hAnsiTheme="majorHAnsi" w:cstheme="majorHAnsi"/>
              </w:rPr>
              <w:t>praksis.</w:t>
            </w:r>
          </w:p>
        </w:tc>
      </w:tr>
      <w:tr w:rsidR="00250BE7" w:rsidRPr="006A1D68" w:rsidTr="00E47E72">
        <w:trPr>
          <w:trHeight w:val="2354"/>
        </w:trPr>
        <w:tc>
          <w:tcPr>
            <w:tcW w:w="2038" w:type="dxa"/>
            <w:shd w:val="clear" w:color="auto" w:fill="EAF0DD"/>
          </w:tcPr>
          <w:p w:rsidR="00250BE7" w:rsidRPr="00250BE7" w:rsidRDefault="00250BE7" w:rsidP="0038407F">
            <w:pPr>
              <w:pStyle w:val="TableParagraph"/>
              <w:ind w:left="171"/>
              <w:rPr>
                <w:rFonts w:asciiTheme="minorHAnsi" w:hAnsiTheme="minorHAnsi" w:cstheme="minorHAnsi"/>
                <w:b/>
              </w:rPr>
            </w:pPr>
            <w:r w:rsidRPr="00250BE7">
              <w:rPr>
                <w:rFonts w:asciiTheme="minorHAnsi" w:hAnsiTheme="minorHAnsi" w:cstheme="minorHAnsi"/>
                <w:b/>
              </w:rPr>
              <w:t>Formål</w:t>
            </w:r>
          </w:p>
          <w:p w:rsidR="00250BE7" w:rsidRPr="00250BE7" w:rsidRDefault="00250BE7" w:rsidP="0038407F">
            <w:pPr>
              <w:ind w:left="171"/>
              <w:rPr>
                <w:rFonts w:asciiTheme="minorHAnsi" w:hAnsiTheme="minorHAnsi" w:cstheme="minorHAnsi"/>
              </w:rPr>
            </w:pPr>
            <w:r w:rsidRPr="00250BE7">
              <w:rPr>
                <w:rFonts w:asciiTheme="minorHAnsi" w:hAnsiTheme="minorHAnsi" w:cstheme="minorHAnsi"/>
              </w:rPr>
              <w:t>Max 500 anslag inkl.</w:t>
            </w:r>
            <w:r w:rsidRPr="00250BE7">
              <w:rPr>
                <w:rFonts w:asciiTheme="minorHAnsi" w:hAnsiTheme="minorHAnsi" w:cstheme="minorHAnsi"/>
                <w:spacing w:val="-9"/>
              </w:rPr>
              <w:t xml:space="preserve"> </w:t>
            </w:r>
            <w:r w:rsidRPr="00250BE7">
              <w:rPr>
                <w:rFonts w:asciiTheme="minorHAnsi" w:hAnsiTheme="minorHAnsi" w:cstheme="minorHAnsi"/>
              </w:rPr>
              <w:t>mellemrum.</w:t>
            </w:r>
          </w:p>
          <w:p w:rsidR="00250BE7" w:rsidRPr="00250BE7" w:rsidRDefault="00250BE7" w:rsidP="0038407F">
            <w:pPr>
              <w:pStyle w:val="Overskrift3"/>
              <w:ind w:left="171"/>
              <w:outlineLvl w:val="2"/>
              <w:rPr>
                <w:rFonts w:asciiTheme="minorHAnsi" w:hAnsiTheme="minorHAnsi" w:cstheme="minorHAnsi"/>
              </w:rPr>
            </w:pPr>
          </w:p>
        </w:tc>
        <w:tc>
          <w:tcPr>
            <w:tcW w:w="7819" w:type="dxa"/>
          </w:tcPr>
          <w:p w:rsidR="00250BE7" w:rsidRPr="00250BE7" w:rsidRDefault="00250BE7" w:rsidP="00250BE7">
            <w:pPr>
              <w:pStyle w:val="TableParagraph"/>
              <w:numPr>
                <w:ilvl w:val="0"/>
                <w:numId w:val="7"/>
              </w:numPr>
              <w:tabs>
                <w:tab w:val="left" w:pos="830"/>
                <w:tab w:val="left" w:pos="831"/>
              </w:tabs>
              <w:spacing w:line="242" w:lineRule="auto"/>
              <w:ind w:right="510"/>
              <w:rPr>
                <w:rFonts w:asciiTheme="majorHAnsi" w:hAnsiTheme="majorHAnsi" w:cstheme="majorHAnsi"/>
              </w:rPr>
            </w:pPr>
            <w:r w:rsidRPr="00250BE7">
              <w:rPr>
                <w:rFonts w:asciiTheme="majorHAnsi" w:hAnsiTheme="majorHAnsi" w:cstheme="majorHAnsi"/>
                <w:b/>
              </w:rPr>
              <w:t xml:space="preserve">Formål. </w:t>
            </w:r>
            <w:r w:rsidRPr="00250BE7">
              <w:rPr>
                <w:rFonts w:asciiTheme="majorHAnsi" w:hAnsiTheme="majorHAnsi" w:cstheme="majorHAnsi"/>
              </w:rPr>
              <w:t>Udarbejd en kort beskrivelse af, hvad det overordnede formål med rapporten/forskningsprojektet</w:t>
            </w:r>
            <w:r w:rsidRPr="00250BE7">
              <w:rPr>
                <w:rFonts w:asciiTheme="majorHAnsi" w:hAnsiTheme="majorHAnsi" w:cstheme="majorHAnsi"/>
                <w:spacing w:val="-1"/>
              </w:rPr>
              <w:t xml:space="preserve"> </w:t>
            </w:r>
            <w:r w:rsidRPr="00250BE7">
              <w:rPr>
                <w:rFonts w:asciiTheme="majorHAnsi" w:hAnsiTheme="majorHAnsi" w:cstheme="majorHAnsi"/>
              </w:rPr>
              <w:t>er.</w:t>
            </w:r>
          </w:p>
          <w:p w:rsidR="00250BE7" w:rsidRPr="00250BE7" w:rsidRDefault="00250BE7" w:rsidP="00250BE7">
            <w:pPr>
              <w:pStyle w:val="TableParagraph"/>
              <w:numPr>
                <w:ilvl w:val="0"/>
                <w:numId w:val="7"/>
              </w:numPr>
              <w:tabs>
                <w:tab w:val="left" w:pos="830"/>
                <w:tab w:val="left" w:pos="831"/>
              </w:tabs>
              <w:ind w:right="642"/>
              <w:rPr>
                <w:rFonts w:asciiTheme="majorHAnsi" w:hAnsiTheme="majorHAnsi" w:cstheme="majorHAnsi"/>
              </w:rPr>
            </w:pPr>
            <w:r w:rsidRPr="00250BE7">
              <w:rPr>
                <w:rFonts w:asciiTheme="majorHAnsi" w:hAnsiTheme="majorHAnsi" w:cstheme="majorHAnsi"/>
                <w:b/>
              </w:rPr>
              <w:t xml:space="preserve">Type studie. </w:t>
            </w:r>
            <w:r w:rsidRPr="00250BE7">
              <w:rPr>
                <w:rFonts w:asciiTheme="majorHAnsi" w:hAnsiTheme="majorHAnsi" w:cstheme="majorHAnsi"/>
              </w:rPr>
              <w:t>Hvilken type forskningsstudie er der tale om (eksempelvis forskningskortlægning, enkeltstående studie, litteraturstudie, kvalitativ eller kvantitativ</w:t>
            </w:r>
            <w:r w:rsidRPr="00250BE7">
              <w:rPr>
                <w:rFonts w:asciiTheme="majorHAnsi" w:hAnsiTheme="majorHAnsi" w:cstheme="majorHAnsi"/>
                <w:spacing w:val="-1"/>
              </w:rPr>
              <w:t xml:space="preserve"> </w:t>
            </w:r>
            <w:r w:rsidRPr="00250BE7">
              <w:rPr>
                <w:rFonts w:asciiTheme="majorHAnsi" w:hAnsiTheme="majorHAnsi" w:cstheme="majorHAnsi"/>
              </w:rPr>
              <w:t>forskning)?</w:t>
            </w:r>
          </w:p>
          <w:p w:rsidR="00250BE7" w:rsidRPr="00250BE7" w:rsidRDefault="00250BE7" w:rsidP="00250BE7">
            <w:pPr>
              <w:pStyle w:val="TableParagraph"/>
              <w:numPr>
                <w:ilvl w:val="0"/>
                <w:numId w:val="7"/>
              </w:numPr>
              <w:tabs>
                <w:tab w:val="left" w:pos="830"/>
                <w:tab w:val="left" w:pos="831"/>
              </w:tabs>
              <w:spacing w:line="242" w:lineRule="auto"/>
              <w:ind w:right="389"/>
              <w:rPr>
                <w:rFonts w:asciiTheme="majorHAnsi" w:hAnsiTheme="majorHAnsi" w:cstheme="majorHAnsi"/>
              </w:rPr>
            </w:pPr>
            <w:r w:rsidRPr="00250BE7">
              <w:rPr>
                <w:rFonts w:asciiTheme="majorHAnsi" w:hAnsiTheme="majorHAnsi" w:cstheme="majorHAnsi"/>
                <w:b/>
              </w:rPr>
              <w:t xml:space="preserve">Temaer. </w:t>
            </w:r>
            <w:r w:rsidRPr="00250BE7">
              <w:rPr>
                <w:rFonts w:asciiTheme="majorHAnsi" w:hAnsiTheme="majorHAnsi" w:cstheme="majorHAnsi"/>
              </w:rPr>
              <w:t>Hvilke temaer berøres (eksempelvis trivsel, matematikundervisning, bevægelse) og evt. klassetrin (eksempelvis udskoling,</w:t>
            </w:r>
            <w:r w:rsidRPr="00250BE7">
              <w:rPr>
                <w:rFonts w:asciiTheme="majorHAnsi" w:hAnsiTheme="majorHAnsi" w:cstheme="majorHAnsi"/>
                <w:spacing w:val="-11"/>
              </w:rPr>
              <w:t xml:space="preserve"> </w:t>
            </w:r>
            <w:r w:rsidRPr="00250BE7">
              <w:rPr>
                <w:rFonts w:asciiTheme="majorHAnsi" w:hAnsiTheme="majorHAnsi" w:cstheme="majorHAnsi"/>
              </w:rPr>
              <w:t>dagtilbud)?</w:t>
            </w:r>
          </w:p>
        </w:tc>
      </w:tr>
      <w:tr w:rsidR="00250BE7" w:rsidRPr="006A1D68" w:rsidTr="00940981">
        <w:trPr>
          <w:trHeight w:val="1224"/>
        </w:trPr>
        <w:tc>
          <w:tcPr>
            <w:tcW w:w="2038" w:type="dxa"/>
            <w:shd w:val="clear" w:color="auto" w:fill="EAF0DD"/>
          </w:tcPr>
          <w:p w:rsidR="00250BE7" w:rsidRPr="00250BE7" w:rsidRDefault="00250BE7" w:rsidP="0038407F">
            <w:pPr>
              <w:ind w:left="171"/>
              <w:rPr>
                <w:rFonts w:asciiTheme="minorHAnsi" w:hAnsiTheme="minorHAnsi" w:cstheme="minorHAnsi"/>
                <w:b/>
              </w:rPr>
            </w:pPr>
            <w:r w:rsidRPr="00250BE7">
              <w:rPr>
                <w:rFonts w:asciiTheme="minorHAnsi" w:hAnsiTheme="minorHAnsi" w:cstheme="minorHAnsi"/>
                <w:b/>
              </w:rPr>
              <w:t xml:space="preserve">Hovedpointer </w:t>
            </w:r>
          </w:p>
          <w:p w:rsidR="00250BE7" w:rsidRPr="00250BE7" w:rsidRDefault="00250BE7" w:rsidP="0038407F">
            <w:pPr>
              <w:ind w:left="171"/>
              <w:rPr>
                <w:rFonts w:asciiTheme="minorHAnsi" w:hAnsiTheme="minorHAnsi" w:cstheme="minorHAnsi"/>
              </w:rPr>
            </w:pPr>
            <w:r w:rsidRPr="00250BE7">
              <w:rPr>
                <w:rFonts w:asciiTheme="minorHAnsi" w:hAnsiTheme="minorHAnsi" w:cstheme="minorHAnsi"/>
              </w:rPr>
              <w:t xml:space="preserve"> Max 1800 anslag inkl.</w:t>
            </w:r>
            <w:r w:rsidRPr="00250BE7">
              <w:rPr>
                <w:rFonts w:asciiTheme="minorHAnsi" w:hAnsiTheme="minorHAnsi" w:cstheme="minorHAnsi"/>
                <w:spacing w:val="-3"/>
              </w:rPr>
              <w:t xml:space="preserve"> </w:t>
            </w:r>
            <w:r w:rsidRPr="00250BE7">
              <w:rPr>
                <w:rFonts w:asciiTheme="minorHAnsi" w:hAnsiTheme="minorHAnsi" w:cstheme="minorHAnsi"/>
              </w:rPr>
              <w:t>mellemrum.</w:t>
            </w:r>
          </w:p>
          <w:p w:rsidR="00250BE7" w:rsidRPr="00250BE7" w:rsidRDefault="00250BE7" w:rsidP="0038407F">
            <w:pPr>
              <w:pStyle w:val="Overskrift3"/>
              <w:ind w:left="171"/>
              <w:outlineLvl w:val="2"/>
              <w:rPr>
                <w:rFonts w:asciiTheme="minorHAnsi" w:hAnsiTheme="minorHAnsi" w:cstheme="minorHAnsi"/>
              </w:rPr>
            </w:pPr>
          </w:p>
        </w:tc>
        <w:tc>
          <w:tcPr>
            <w:tcW w:w="7819" w:type="dxa"/>
          </w:tcPr>
          <w:p w:rsidR="00250BE7" w:rsidRPr="00CB20D5" w:rsidRDefault="00250BE7" w:rsidP="00CB20D5">
            <w:pPr>
              <w:pStyle w:val="TableParagraph"/>
              <w:numPr>
                <w:ilvl w:val="0"/>
                <w:numId w:val="7"/>
              </w:numPr>
              <w:tabs>
                <w:tab w:val="left" w:pos="830"/>
                <w:tab w:val="left" w:pos="831"/>
              </w:tabs>
              <w:spacing w:line="279" w:lineRule="exact"/>
              <w:rPr>
                <w:rFonts w:asciiTheme="majorHAnsi" w:hAnsiTheme="majorHAnsi" w:cstheme="majorHAnsi"/>
              </w:rPr>
            </w:pPr>
            <w:r w:rsidRPr="00250BE7">
              <w:rPr>
                <w:rFonts w:asciiTheme="majorHAnsi" w:hAnsiTheme="majorHAnsi" w:cstheme="majorHAnsi"/>
                <w:b/>
              </w:rPr>
              <w:t xml:space="preserve">Hovedpointer. </w:t>
            </w:r>
            <w:r w:rsidRPr="00250BE7">
              <w:rPr>
                <w:rFonts w:asciiTheme="majorHAnsi" w:hAnsiTheme="majorHAnsi" w:cstheme="majorHAnsi"/>
              </w:rPr>
              <w:t>Hvad viser rapporten / undersøgelsen? Fremhæv</w:t>
            </w:r>
            <w:r w:rsidRPr="00250BE7">
              <w:rPr>
                <w:rFonts w:asciiTheme="majorHAnsi" w:hAnsiTheme="majorHAnsi" w:cstheme="majorHAnsi"/>
                <w:spacing w:val="-22"/>
              </w:rPr>
              <w:t xml:space="preserve"> </w:t>
            </w:r>
            <w:r w:rsidRPr="00250BE7">
              <w:rPr>
                <w:rFonts w:asciiTheme="majorHAnsi" w:hAnsiTheme="majorHAnsi" w:cstheme="majorHAnsi"/>
              </w:rPr>
              <w:t>hovedpointer</w:t>
            </w:r>
            <w:r w:rsidR="00CB20D5">
              <w:rPr>
                <w:rFonts w:asciiTheme="majorHAnsi" w:hAnsiTheme="majorHAnsi" w:cstheme="majorHAnsi"/>
              </w:rPr>
              <w:t xml:space="preserve"> </w:t>
            </w:r>
            <w:r w:rsidRPr="00CB20D5">
              <w:rPr>
                <w:rFonts w:asciiTheme="majorHAnsi" w:hAnsiTheme="majorHAnsi" w:cstheme="majorHAnsi"/>
              </w:rPr>
              <w:t>gerne i punktform.</w:t>
            </w:r>
          </w:p>
          <w:p w:rsidR="00250BE7" w:rsidRPr="00250BE7" w:rsidRDefault="00250BE7" w:rsidP="00250BE7">
            <w:pPr>
              <w:pStyle w:val="TableParagraph"/>
              <w:numPr>
                <w:ilvl w:val="0"/>
                <w:numId w:val="7"/>
              </w:numPr>
              <w:tabs>
                <w:tab w:val="left" w:pos="830"/>
                <w:tab w:val="left" w:pos="831"/>
              </w:tabs>
              <w:ind w:right="414"/>
              <w:rPr>
                <w:rFonts w:asciiTheme="majorHAnsi" w:hAnsiTheme="majorHAnsi" w:cstheme="majorHAnsi"/>
              </w:rPr>
            </w:pPr>
            <w:r w:rsidRPr="00250BE7">
              <w:rPr>
                <w:rFonts w:asciiTheme="majorHAnsi" w:hAnsiTheme="majorHAnsi" w:cstheme="majorHAnsi"/>
                <w:b/>
              </w:rPr>
              <w:t xml:space="preserve">Målgruppen. </w:t>
            </w:r>
            <w:r w:rsidRPr="00250BE7">
              <w:rPr>
                <w:rFonts w:asciiTheme="majorHAnsi" w:hAnsiTheme="majorHAnsi" w:cstheme="majorHAnsi"/>
              </w:rPr>
              <w:t>Angiv gerne hvilken målgruppe, undersøgelsen er relevant for, f.eks. lærer, ledelse, forældre, elever,</w:t>
            </w:r>
            <w:r w:rsidRPr="00250BE7">
              <w:rPr>
                <w:rFonts w:asciiTheme="majorHAnsi" w:hAnsiTheme="majorHAnsi" w:cstheme="majorHAnsi"/>
                <w:spacing w:val="-8"/>
              </w:rPr>
              <w:t xml:space="preserve"> </w:t>
            </w:r>
            <w:r w:rsidRPr="00250BE7">
              <w:rPr>
                <w:rFonts w:asciiTheme="majorHAnsi" w:hAnsiTheme="majorHAnsi" w:cstheme="majorHAnsi"/>
              </w:rPr>
              <w:t>forvaltning.</w:t>
            </w:r>
          </w:p>
        </w:tc>
      </w:tr>
      <w:tr w:rsidR="00250BE7" w:rsidRPr="006A1D68" w:rsidTr="00E47E72">
        <w:trPr>
          <w:trHeight w:val="2385"/>
        </w:trPr>
        <w:tc>
          <w:tcPr>
            <w:tcW w:w="2038" w:type="dxa"/>
            <w:shd w:val="clear" w:color="auto" w:fill="EAF0DD"/>
          </w:tcPr>
          <w:p w:rsidR="00250BE7" w:rsidRPr="00250BE7" w:rsidRDefault="00250BE7" w:rsidP="0038407F">
            <w:pPr>
              <w:pStyle w:val="TableParagraph"/>
              <w:tabs>
                <w:tab w:val="left" w:pos="830"/>
                <w:tab w:val="left" w:pos="831"/>
              </w:tabs>
              <w:spacing w:line="279" w:lineRule="exact"/>
              <w:ind w:left="171"/>
              <w:rPr>
                <w:rFonts w:asciiTheme="minorHAnsi" w:hAnsiTheme="minorHAnsi" w:cstheme="minorHAnsi"/>
                <w:b/>
              </w:rPr>
            </w:pPr>
            <w:r w:rsidRPr="00250BE7">
              <w:rPr>
                <w:rFonts w:asciiTheme="minorHAnsi" w:hAnsiTheme="minorHAnsi" w:cstheme="minorHAnsi"/>
                <w:b/>
              </w:rPr>
              <w:t xml:space="preserve">Perspektivering </w:t>
            </w:r>
          </w:p>
          <w:p w:rsidR="00250BE7" w:rsidRPr="00250BE7" w:rsidRDefault="00250BE7" w:rsidP="0038407F">
            <w:pPr>
              <w:pStyle w:val="TableParagraph"/>
              <w:ind w:left="171"/>
              <w:rPr>
                <w:rFonts w:asciiTheme="minorHAnsi" w:hAnsiTheme="minorHAnsi" w:cstheme="minorHAnsi"/>
              </w:rPr>
            </w:pPr>
            <w:r w:rsidRPr="00250BE7">
              <w:rPr>
                <w:rFonts w:asciiTheme="minorHAnsi" w:hAnsiTheme="minorHAnsi" w:cstheme="minorHAnsi"/>
              </w:rPr>
              <w:t>Max 3000 anslag inkl. mellemrum.</w:t>
            </w:r>
          </w:p>
          <w:p w:rsidR="00250BE7" w:rsidRPr="00250BE7" w:rsidRDefault="00250BE7" w:rsidP="0038407F">
            <w:pPr>
              <w:pStyle w:val="Overskrift3"/>
              <w:ind w:left="171"/>
              <w:outlineLvl w:val="2"/>
              <w:rPr>
                <w:rFonts w:asciiTheme="minorHAnsi" w:hAnsiTheme="minorHAnsi" w:cstheme="minorHAnsi"/>
              </w:rPr>
            </w:pPr>
          </w:p>
        </w:tc>
        <w:tc>
          <w:tcPr>
            <w:tcW w:w="7819" w:type="dxa"/>
          </w:tcPr>
          <w:p w:rsidR="00250BE7" w:rsidRPr="00250BE7" w:rsidRDefault="00250BE7" w:rsidP="00250BE7">
            <w:pPr>
              <w:pStyle w:val="TableParagraph"/>
              <w:numPr>
                <w:ilvl w:val="0"/>
                <w:numId w:val="7"/>
              </w:numPr>
              <w:tabs>
                <w:tab w:val="left" w:pos="830"/>
                <w:tab w:val="left" w:pos="831"/>
              </w:tabs>
              <w:spacing w:before="1"/>
              <w:ind w:right="503"/>
              <w:rPr>
                <w:rFonts w:asciiTheme="majorHAnsi" w:hAnsiTheme="majorHAnsi" w:cstheme="majorHAnsi"/>
              </w:rPr>
            </w:pPr>
            <w:r w:rsidRPr="00250BE7">
              <w:rPr>
                <w:rFonts w:asciiTheme="majorHAnsi" w:hAnsiTheme="majorHAnsi" w:cstheme="majorHAnsi"/>
                <w:b/>
              </w:rPr>
              <w:t xml:space="preserve">Hvilke udfordringer adresseres? </w:t>
            </w:r>
            <w:r w:rsidRPr="00250BE7">
              <w:rPr>
                <w:rFonts w:asciiTheme="majorHAnsi" w:hAnsiTheme="majorHAnsi" w:cstheme="majorHAnsi"/>
              </w:rPr>
              <w:t>Hvilke konkrete udfordringer fra praksis adresseres i denne</w:t>
            </w:r>
            <w:r w:rsidRPr="00250BE7">
              <w:rPr>
                <w:rFonts w:asciiTheme="majorHAnsi" w:hAnsiTheme="majorHAnsi" w:cstheme="majorHAnsi"/>
                <w:spacing w:val="-1"/>
              </w:rPr>
              <w:t xml:space="preserve"> </w:t>
            </w:r>
            <w:r w:rsidRPr="00250BE7">
              <w:rPr>
                <w:rFonts w:asciiTheme="majorHAnsi" w:hAnsiTheme="majorHAnsi" w:cstheme="majorHAnsi"/>
              </w:rPr>
              <w:t>forskning?</w:t>
            </w:r>
          </w:p>
          <w:p w:rsidR="00250BE7" w:rsidRPr="00250BE7" w:rsidRDefault="00250BE7" w:rsidP="00250BE7">
            <w:pPr>
              <w:pStyle w:val="TableParagraph"/>
              <w:numPr>
                <w:ilvl w:val="0"/>
                <w:numId w:val="7"/>
              </w:numPr>
              <w:tabs>
                <w:tab w:val="left" w:pos="830"/>
                <w:tab w:val="left" w:pos="831"/>
              </w:tabs>
              <w:spacing w:line="278" w:lineRule="exact"/>
              <w:rPr>
                <w:rFonts w:asciiTheme="majorHAnsi" w:hAnsiTheme="majorHAnsi" w:cstheme="majorHAnsi"/>
              </w:rPr>
            </w:pPr>
            <w:r w:rsidRPr="00250BE7">
              <w:rPr>
                <w:rFonts w:asciiTheme="majorHAnsi" w:hAnsiTheme="majorHAnsi" w:cstheme="majorHAnsi"/>
                <w:b/>
              </w:rPr>
              <w:t xml:space="preserve">Praksis. </w:t>
            </w:r>
            <w:r w:rsidRPr="00250BE7">
              <w:rPr>
                <w:rFonts w:asciiTheme="majorHAnsi" w:hAnsiTheme="majorHAnsi" w:cstheme="majorHAnsi"/>
              </w:rPr>
              <w:t>Angiv hvordan den nye viden kan understøtte forandret</w:t>
            </w:r>
            <w:r w:rsidRPr="00250BE7">
              <w:rPr>
                <w:rFonts w:asciiTheme="majorHAnsi" w:hAnsiTheme="majorHAnsi" w:cstheme="majorHAnsi"/>
                <w:spacing w:val="-14"/>
              </w:rPr>
              <w:t xml:space="preserve"> </w:t>
            </w:r>
            <w:r w:rsidRPr="00250BE7">
              <w:rPr>
                <w:rFonts w:asciiTheme="majorHAnsi" w:hAnsiTheme="majorHAnsi" w:cstheme="majorHAnsi"/>
              </w:rPr>
              <w:t>praksis.</w:t>
            </w:r>
          </w:p>
          <w:p w:rsidR="00250BE7" w:rsidRPr="00250BE7" w:rsidRDefault="00250BE7" w:rsidP="00250BE7">
            <w:pPr>
              <w:pStyle w:val="TableParagraph"/>
              <w:numPr>
                <w:ilvl w:val="0"/>
                <w:numId w:val="7"/>
              </w:numPr>
              <w:tabs>
                <w:tab w:val="left" w:pos="830"/>
                <w:tab w:val="left" w:pos="831"/>
              </w:tabs>
              <w:spacing w:line="242" w:lineRule="auto"/>
              <w:ind w:right="362"/>
              <w:rPr>
                <w:rFonts w:asciiTheme="majorHAnsi" w:hAnsiTheme="majorHAnsi" w:cstheme="majorHAnsi"/>
              </w:rPr>
            </w:pPr>
            <w:r w:rsidRPr="00250BE7">
              <w:rPr>
                <w:rFonts w:asciiTheme="majorHAnsi" w:hAnsiTheme="majorHAnsi" w:cstheme="majorHAnsi"/>
                <w:b/>
              </w:rPr>
              <w:t xml:space="preserve">Ift. folkeskolereformen. </w:t>
            </w:r>
            <w:r w:rsidRPr="00250BE7">
              <w:rPr>
                <w:rFonts w:asciiTheme="majorHAnsi" w:hAnsiTheme="majorHAnsi" w:cstheme="majorHAnsi"/>
              </w:rPr>
              <w:t>Hvordan forholder resultaterne sig til elementerne i folkeskolereformen (såfremt relevant) og anden forskningsviden på</w:t>
            </w:r>
            <w:r w:rsidRPr="00250BE7">
              <w:rPr>
                <w:rFonts w:asciiTheme="majorHAnsi" w:hAnsiTheme="majorHAnsi" w:cstheme="majorHAnsi"/>
                <w:spacing w:val="-27"/>
              </w:rPr>
              <w:t xml:space="preserve"> </w:t>
            </w:r>
            <w:r w:rsidRPr="00250BE7">
              <w:rPr>
                <w:rFonts w:asciiTheme="majorHAnsi" w:hAnsiTheme="majorHAnsi" w:cstheme="majorHAnsi"/>
              </w:rPr>
              <w:t>området?</w:t>
            </w:r>
          </w:p>
          <w:p w:rsidR="00250BE7" w:rsidRPr="00250BE7" w:rsidRDefault="00250BE7" w:rsidP="00250BE7">
            <w:pPr>
              <w:pStyle w:val="TableParagraph"/>
              <w:numPr>
                <w:ilvl w:val="0"/>
                <w:numId w:val="7"/>
              </w:numPr>
              <w:tabs>
                <w:tab w:val="left" w:pos="830"/>
                <w:tab w:val="left" w:pos="831"/>
              </w:tabs>
              <w:ind w:right="129"/>
              <w:rPr>
                <w:rFonts w:asciiTheme="majorHAnsi" w:hAnsiTheme="majorHAnsi" w:cstheme="majorHAnsi"/>
              </w:rPr>
            </w:pPr>
            <w:r w:rsidRPr="00250BE7">
              <w:rPr>
                <w:rFonts w:asciiTheme="majorHAnsi" w:hAnsiTheme="majorHAnsi" w:cstheme="majorHAnsi"/>
                <w:b/>
              </w:rPr>
              <w:t xml:space="preserve">Refleksioner og spørgsmål. </w:t>
            </w:r>
            <w:r w:rsidRPr="00250BE7">
              <w:rPr>
                <w:rFonts w:asciiTheme="majorHAnsi" w:hAnsiTheme="majorHAnsi" w:cstheme="majorHAnsi"/>
              </w:rPr>
              <w:t>Angiv evt. pædagogiske refleksioner/spørgsmål til fremadrettet brug for</w:t>
            </w:r>
            <w:r w:rsidRPr="00250BE7">
              <w:rPr>
                <w:rFonts w:asciiTheme="majorHAnsi" w:hAnsiTheme="majorHAnsi" w:cstheme="majorHAnsi"/>
                <w:spacing w:val="-2"/>
              </w:rPr>
              <w:t xml:space="preserve"> </w:t>
            </w:r>
            <w:r w:rsidRPr="00250BE7">
              <w:rPr>
                <w:rFonts w:asciiTheme="majorHAnsi" w:hAnsiTheme="majorHAnsi" w:cstheme="majorHAnsi"/>
              </w:rPr>
              <w:t>praksis.</w:t>
            </w:r>
          </w:p>
        </w:tc>
      </w:tr>
      <w:tr w:rsidR="00250BE7" w:rsidRPr="006A1D68" w:rsidTr="00E47E72">
        <w:trPr>
          <w:trHeight w:val="527"/>
        </w:trPr>
        <w:tc>
          <w:tcPr>
            <w:tcW w:w="2038" w:type="dxa"/>
            <w:shd w:val="clear" w:color="auto" w:fill="EAF0DD"/>
          </w:tcPr>
          <w:p w:rsidR="00250BE7" w:rsidRPr="00250BE7" w:rsidRDefault="00250BE7" w:rsidP="0038407F">
            <w:pPr>
              <w:pStyle w:val="TableParagraph"/>
              <w:ind w:left="171"/>
              <w:rPr>
                <w:rFonts w:asciiTheme="minorHAnsi" w:hAnsiTheme="minorHAnsi" w:cstheme="minorHAnsi"/>
                <w:b/>
              </w:rPr>
            </w:pPr>
            <w:r w:rsidRPr="00250BE7">
              <w:rPr>
                <w:rFonts w:asciiTheme="minorHAnsi" w:hAnsiTheme="minorHAnsi" w:cstheme="minorHAnsi"/>
                <w:b/>
              </w:rPr>
              <w:t>Kreditering</w:t>
            </w:r>
          </w:p>
        </w:tc>
        <w:tc>
          <w:tcPr>
            <w:tcW w:w="7819" w:type="dxa"/>
          </w:tcPr>
          <w:p w:rsidR="00CB20D5" w:rsidRDefault="00250BE7" w:rsidP="00CB20D5">
            <w:pPr>
              <w:pStyle w:val="TableParagraph"/>
              <w:numPr>
                <w:ilvl w:val="0"/>
                <w:numId w:val="7"/>
              </w:numPr>
              <w:tabs>
                <w:tab w:val="left" w:pos="830"/>
                <w:tab w:val="left" w:pos="831"/>
              </w:tabs>
              <w:spacing w:before="20" w:line="250" w:lineRule="exact"/>
              <w:ind w:right="1843"/>
              <w:rPr>
                <w:rFonts w:asciiTheme="majorHAnsi" w:hAnsiTheme="majorHAnsi" w:cstheme="majorHAnsi"/>
              </w:rPr>
            </w:pPr>
            <w:r w:rsidRPr="00250BE7">
              <w:rPr>
                <w:rFonts w:asciiTheme="majorHAnsi" w:hAnsiTheme="majorHAnsi" w:cstheme="majorHAnsi"/>
                <w:b/>
              </w:rPr>
              <w:t xml:space="preserve">Kreditering. </w:t>
            </w:r>
            <w:r w:rsidRPr="00250BE7">
              <w:rPr>
                <w:rFonts w:asciiTheme="majorHAnsi" w:hAnsiTheme="majorHAnsi" w:cstheme="majorHAnsi"/>
              </w:rPr>
              <w:t>Hvem har udarbejdet rapporten? Navne, titler, forskningsinstitutioner og evt.</w:t>
            </w:r>
            <w:r w:rsidRPr="00250BE7">
              <w:rPr>
                <w:rFonts w:asciiTheme="majorHAnsi" w:hAnsiTheme="majorHAnsi" w:cstheme="majorHAnsi"/>
                <w:spacing w:val="-3"/>
              </w:rPr>
              <w:t xml:space="preserve"> </w:t>
            </w:r>
            <w:r w:rsidRPr="00250BE7">
              <w:rPr>
                <w:rFonts w:asciiTheme="majorHAnsi" w:hAnsiTheme="majorHAnsi" w:cstheme="majorHAnsi"/>
              </w:rPr>
              <w:t>samarbejdspartnere.</w:t>
            </w:r>
          </w:p>
          <w:p w:rsidR="00CB20D5" w:rsidRPr="00CB20D5" w:rsidRDefault="00CB20D5" w:rsidP="00CB20D5">
            <w:pPr>
              <w:pStyle w:val="TableParagraph"/>
              <w:numPr>
                <w:ilvl w:val="0"/>
                <w:numId w:val="7"/>
              </w:numPr>
              <w:tabs>
                <w:tab w:val="left" w:pos="830"/>
                <w:tab w:val="left" w:pos="831"/>
              </w:tabs>
              <w:spacing w:before="20" w:line="250" w:lineRule="exact"/>
              <w:ind w:right="1843"/>
              <w:rPr>
                <w:rFonts w:asciiTheme="majorHAnsi" w:hAnsiTheme="majorHAnsi" w:cstheme="majorHAnsi"/>
              </w:rPr>
            </w:pPr>
            <w:r w:rsidRPr="00CB20D5">
              <w:rPr>
                <w:rFonts w:asciiTheme="majorHAnsi" w:hAnsiTheme="majorHAnsi" w:cstheme="majorHAnsi"/>
                <w:b/>
              </w:rPr>
              <w:t>Publiceringsdato</w:t>
            </w:r>
            <w:r w:rsidRPr="00CB20D5">
              <w:rPr>
                <w:rFonts w:asciiTheme="majorHAnsi" w:hAnsiTheme="majorHAnsi" w:cstheme="majorHAnsi"/>
              </w:rPr>
              <w:t>. Hvornår er forskningsrapporten udgivet?</w:t>
            </w:r>
          </w:p>
        </w:tc>
      </w:tr>
      <w:tr w:rsidR="00CB20D5" w:rsidRPr="006A1D68" w:rsidTr="00E47E72">
        <w:trPr>
          <w:trHeight w:val="527"/>
        </w:trPr>
        <w:tc>
          <w:tcPr>
            <w:tcW w:w="2038" w:type="dxa"/>
            <w:shd w:val="clear" w:color="auto" w:fill="EAF0DD"/>
          </w:tcPr>
          <w:p w:rsidR="00CB20D5" w:rsidRPr="00250BE7" w:rsidRDefault="00CB20D5" w:rsidP="0038407F">
            <w:pPr>
              <w:pStyle w:val="TableParagraph"/>
              <w:ind w:left="171"/>
              <w:rPr>
                <w:rFonts w:asciiTheme="minorHAnsi" w:hAnsiTheme="minorHAnsi" w:cstheme="minorHAnsi"/>
                <w:b/>
              </w:rPr>
            </w:pPr>
            <w:r>
              <w:rPr>
                <w:rFonts w:asciiTheme="minorHAnsi" w:hAnsiTheme="minorHAnsi" w:cstheme="minorHAnsi"/>
                <w:b/>
              </w:rPr>
              <w:t>Bilag</w:t>
            </w:r>
          </w:p>
        </w:tc>
        <w:tc>
          <w:tcPr>
            <w:tcW w:w="7819" w:type="dxa"/>
          </w:tcPr>
          <w:p w:rsidR="00CB20D5" w:rsidRPr="00CB20D5" w:rsidRDefault="00CB20D5" w:rsidP="00250BE7">
            <w:pPr>
              <w:pStyle w:val="TableParagraph"/>
              <w:numPr>
                <w:ilvl w:val="0"/>
                <w:numId w:val="7"/>
              </w:numPr>
              <w:tabs>
                <w:tab w:val="left" w:pos="830"/>
                <w:tab w:val="left" w:pos="831"/>
              </w:tabs>
              <w:spacing w:before="20" w:line="250" w:lineRule="exact"/>
              <w:ind w:right="1843"/>
              <w:rPr>
                <w:rFonts w:asciiTheme="majorHAnsi" w:hAnsiTheme="majorHAnsi" w:cstheme="majorHAnsi"/>
                <w:b/>
              </w:rPr>
            </w:pPr>
            <w:r w:rsidRPr="00CB20D5">
              <w:rPr>
                <w:rFonts w:asciiTheme="majorHAnsi" w:hAnsiTheme="majorHAnsi" w:cstheme="majorHAnsi"/>
                <w:b/>
              </w:rPr>
              <w:t xml:space="preserve">Til download. </w:t>
            </w:r>
            <w:r w:rsidRPr="00CB20D5">
              <w:rPr>
                <w:rFonts w:asciiTheme="majorHAnsi" w:hAnsiTheme="majorHAnsi" w:cstheme="majorHAnsi"/>
              </w:rPr>
              <w:t>Forskningsrapporten og evt. andre bilag, der skal kunne downloades fra</w:t>
            </w:r>
            <w:r w:rsidRPr="00CB20D5">
              <w:rPr>
                <w:rFonts w:asciiTheme="majorHAnsi" w:hAnsiTheme="majorHAnsi" w:cstheme="majorHAnsi"/>
                <w:spacing w:val="-4"/>
              </w:rPr>
              <w:t xml:space="preserve"> </w:t>
            </w:r>
            <w:r w:rsidRPr="00CB20D5">
              <w:rPr>
                <w:rFonts w:asciiTheme="majorHAnsi" w:hAnsiTheme="majorHAnsi" w:cstheme="majorHAnsi"/>
              </w:rPr>
              <w:t>emu.dk.</w:t>
            </w:r>
          </w:p>
        </w:tc>
      </w:tr>
      <w:tr w:rsidR="00CB20D5" w:rsidRPr="006A1D68" w:rsidTr="00E47E72">
        <w:trPr>
          <w:trHeight w:val="527"/>
        </w:trPr>
        <w:tc>
          <w:tcPr>
            <w:tcW w:w="2038" w:type="dxa"/>
            <w:shd w:val="clear" w:color="auto" w:fill="EAF0DD"/>
          </w:tcPr>
          <w:p w:rsidR="00CB20D5" w:rsidRPr="00250BE7" w:rsidRDefault="00CB20D5" w:rsidP="00250BE7">
            <w:pPr>
              <w:pStyle w:val="TableParagraph"/>
              <w:rPr>
                <w:rFonts w:asciiTheme="minorHAnsi" w:hAnsiTheme="minorHAnsi" w:cstheme="minorHAnsi"/>
                <w:b/>
              </w:rPr>
            </w:pPr>
            <w:r>
              <w:rPr>
                <w:rFonts w:asciiTheme="minorHAnsi" w:hAnsiTheme="minorHAnsi" w:cstheme="minorHAnsi"/>
                <w:b/>
              </w:rPr>
              <w:lastRenderedPageBreak/>
              <w:t>Referencer</w:t>
            </w:r>
          </w:p>
        </w:tc>
        <w:tc>
          <w:tcPr>
            <w:tcW w:w="7819" w:type="dxa"/>
          </w:tcPr>
          <w:p w:rsidR="00CB20D5" w:rsidRPr="00CB20D5" w:rsidRDefault="00CB20D5" w:rsidP="00250BE7">
            <w:pPr>
              <w:pStyle w:val="TableParagraph"/>
              <w:numPr>
                <w:ilvl w:val="0"/>
                <w:numId w:val="7"/>
              </w:numPr>
              <w:tabs>
                <w:tab w:val="left" w:pos="830"/>
                <w:tab w:val="left" w:pos="831"/>
              </w:tabs>
              <w:spacing w:before="20" w:line="250" w:lineRule="exact"/>
              <w:ind w:right="1843"/>
              <w:rPr>
                <w:rFonts w:asciiTheme="majorHAnsi" w:hAnsiTheme="majorHAnsi" w:cstheme="majorHAnsi"/>
                <w:b/>
              </w:rPr>
            </w:pPr>
            <w:r w:rsidRPr="00CB20D5">
              <w:rPr>
                <w:rFonts w:asciiTheme="majorHAnsi" w:hAnsiTheme="majorHAnsi" w:cstheme="majorHAnsi"/>
                <w:b/>
              </w:rPr>
              <w:t xml:space="preserve">Evt. referencer. </w:t>
            </w:r>
            <w:r w:rsidRPr="00CB20D5">
              <w:rPr>
                <w:rFonts w:asciiTheme="majorHAnsi" w:hAnsiTheme="majorHAnsi" w:cstheme="majorHAnsi"/>
              </w:rPr>
              <w:t>Læ</w:t>
            </w:r>
            <w:r>
              <w:rPr>
                <w:rFonts w:asciiTheme="majorHAnsi" w:hAnsiTheme="majorHAnsi" w:cstheme="majorHAnsi"/>
              </w:rPr>
              <w:t xml:space="preserve">s mere om referencer, kilder og </w:t>
            </w:r>
            <w:r w:rsidRPr="00CB20D5">
              <w:rPr>
                <w:rFonts w:asciiTheme="majorHAnsi" w:hAnsiTheme="majorHAnsi" w:cstheme="majorHAnsi"/>
              </w:rPr>
              <w:t>litteraturliste i emus redaktionelle</w:t>
            </w:r>
            <w:r w:rsidRPr="00CB20D5">
              <w:rPr>
                <w:rFonts w:asciiTheme="majorHAnsi" w:hAnsiTheme="majorHAnsi" w:cstheme="majorHAnsi"/>
                <w:spacing w:val="-2"/>
              </w:rPr>
              <w:t xml:space="preserve"> </w:t>
            </w:r>
            <w:r w:rsidRPr="00CB20D5">
              <w:rPr>
                <w:rFonts w:asciiTheme="majorHAnsi" w:hAnsiTheme="majorHAnsi" w:cstheme="majorHAnsi"/>
              </w:rPr>
              <w:t>retningslinjer.</w:t>
            </w:r>
          </w:p>
        </w:tc>
      </w:tr>
    </w:tbl>
    <w:p w:rsidR="00250BE7" w:rsidRDefault="00250BE7"/>
    <w:sectPr w:rsidR="00250BE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121" w:rsidRDefault="00AA2121" w:rsidP="00250BE7">
      <w:r>
        <w:separator/>
      </w:r>
    </w:p>
  </w:endnote>
  <w:endnote w:type="continuationSeparator" w:id="0">
    <w:p w:rsidR="00AA2121" w:rsidRDefault="00AA2121" w:rsidP="0025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121" w:rsidRDefault="00AA2121" w:rsidP="00250BE7">
      <w:r>
        <w:separator/>
      </w:r>
    </w:p>
  </w:footnote>
  <w:footnote w:type="continuationSeparator" w:id="0">
    <w:p w:rsidR="00AA2121" w:rsidRDefault="00AA2121" w:rsidP="00250B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4AF92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7A616BB"/>
    <w:multiLevelType w:val="hybridMultilevel"/>
    <w:tmpl w:val="901043A6"/>
    <w:lvl w:ilvl="0" w:tplc="CDB64364">
      <w:numFmt w:val="bullet"/>
      <w:lvlText w:val=""/>
      <w:lvlJc w:val="left"/>
      <w:pPr>
        <w:ind w:left="830" w:hanging="361"/>
      </w:pPr>
      <w:rPr>
        <w:rFonts w:ascii="Symbol" w:eastAsia="Symbol" w:hAnsi="Symbol" w:cs="Symbol" w:hint="default"/>
        <w:w w:val="100"/>
        <w:sz w:val="22"/>
        <w:szCs w:val="22"/>
      </w:rPr>
    </w:lvl>
    <w:lvl w:ilvl="1" w:tplc="BA249D04">
      <w:numFmt w:val="bullet"/>
      <w:lvlText w:val="•"/>
      <w:lvlJc w:val="left"/>
      <w:pPr>
        <w:ind w:left="1536" w:hanging="361"/>
      </w:pPr>
      <w:rPr>
        <w:rFonts w:hint="default"/>
      </w:rPr>
    </w:lvl>
    <w:lvl w:ilvl="2" w:tplc="43488470">
      <w:numFmt w:val="bullet"/>
      <w:lvlText w:val="•"/>
      <w:lvlJc w:val="left"/>
      <w:pPr>
        <w:ind w:left="2233" w:hanging="361"/>
      </w:pPr>
      <w:rPr>
        <w:rFonts w:hint="default"/>
      </w:rPr>
    </w:lvl>
    <w:lvl w:ilvl="3" w:tplc="5E26358E">
      <w:numFmt w:val="bullet"/>
      <w:lvlText w:val="•"/>
      <w:lvlJc w:val="left"/>
      <w:pPr>
        <w:ind w:left="2930" w:hanging="361"/>
      </w:pPr>
      <w:rPr>
        <w:rFonts w:hint="default"/>
      </w:rPr>
    </w:lvl>
    <w:lvl w:ilvl="4" w:tplc="E29AF42A">
      <w:numFmt w:val="bullet"/>
      <w:lvlText w:val="•"/>
      <w:lvlJc w:val="left"/>
      <w:pPr>
        <w:ind w:left="3627" w:hanging="361"/>
      </w:pPr>
      <w:rPr>
        <w:rFonts w:hint="default"/>
      </w:rPr>
    </w:lvl>
    <w:lvl w:ilvl="5" w:tplc="796450A4">
      <w:numFmt w:val="bullet"/>
      <w:lvlText w:val="•"/>
      <w:lvlJc w:val="left"/>
      <w:pPr>
        <w:ind w:left="4324" w:hanging="361"/>
      </w:pPr>
      <w:rPr>
        <w:rFonts w:hint="default"/>
      </w:rPr>
    </w:lvl>
    <w:lvl w:ilvl="6" w:tplc="0A0CAFEC">
      <w:numFmt w:val="bullet"/>
      <w:lvlText w:val="•"/>
      <w:lvlJc w:val="left"/>
      <w:pPr>
        <w:ind w:left="5021" w:hanging="361"/>
      </w:pPr>
      <w:rPr>
        <w:rFonts w:hint="default"/>
      </w:rPr>
    </w:lvl>
    <w:lvl w:ilvl="7" w:tplc="A10A724E">
      <w:numFmt w:val="bullet"/>
      <w:lvlText w:val="•"/>
      <w:lvlJc w:val="left"/>
      <w:pPr>
        <w:ind w:left="5718" w:hanging="361"/>
      </w:pPr>
      <w:rPr>
        <w:rFonts w:hint="default"/>
      </w:rPr>
    </w:lvl>
    <w:lvl w:ilvl="8" w:tplc="8CF8687A">
      <w:numFmt w:val="bullet"/>
      <w:lvlText w:val="•"/>
      <w:lvlJc w:val="left"/>
      <w:pPr>
        <w:ind w:left="6415" w:hanging="361"/>
      </w:pPr>
      <w:rPr>
        <w:rFonts w:hint="default"/>
      </w:rPr>
    </w:lvl>
  </w:abstractNum>
  <w:abstractNum w:abstractNumId="2" w15:restartNumberingAfterBreak="0">
    <w:nsid w:val="122676BE"/>
    <w:multiLevelType w:val="hybridMultilevel"/>
    <w:tmpl w:val="30186D34"/>
    <w:lvl w:ilvl="0" w:tplc="D6F05EF2">
      <w:numFmt w:val="bullet"/>
      <w:lvlText w:val=""/>
      <w:lvlJc w:val="left"/>
      <w:pPr>
        <w:ind w:left="830" w:hanging="361"/>
      </w:pPr>
      <w:rPr>
        <w:rFonts w:ascii="Symbol" w:eastAsia="Symbol" w:hAnsi="Symbol" w:cs="Symbol" w:hint="default"/>
        <w:w w:val="100"/>
        <w:sz w:val="22"/>
        <w:szCs w:val="22"/>
      </w:rPr>
    </w:lvl>
    <w:lvl w:ilvl="1" w:tplc="D19E25DA">
      <w:numFmt w:val="bullet"/>
      <w:lvlText w:val="•"/>
      <w:lvlJc w:val="left"/>
      <w:pPr>
        <w:ind w:left="1536" w:hanging="361"/>
      </w:pPr>
      <w:rPr>
        <w:rFonts w:hint="default"/>
      </w:rPr>
    </w:lvl>
    <w:lvl w:ilvl="2" w:tplc="A69092A6">
      <w:numFmt w:val="bullet"/>
      <w:lvlText w:val="•"/>
      <w:lvlJc w:val="left"/>
      <w:pPr>
        <w:ind w:left="2233" w:hanging="361"/>
      </w:pPr>
      <w:rPr>
        <w:rFonts w:hint="default"/>
      </w:rPr>
    </w:lvl>
    <w:lvl w:ilvl="3" w:tplc="5C102C36">
      <w:numFmt w:val="bullet"/>
      <w:lvlText w:val="•"/>
      <w:lvlJc w:val="left"/>
      <w:pPr>
        <w:ind w:left="2930" w:hanging="361"/>
      </w:pPr>
      <w:rPr>
        <w:rFonts w:hint="default"/>
      </w:rPr>
    </w:lvl>
    <w:lvl w:ilvl="4" w:tplc="6444011C">
      <w:numFmt w:val="bullet"/>
      <w:lvlText w:val="•"/>
      <w:lvlJc w:val="left"/>
      <w:pPr>
        <w:ind w:left="3627" w:hanging="361"/>
      </w:pPr>
      <w:rPr>
        <w:rFonts w:hint="default"/>
      </w:rPr>
    </w:lvl>
    <w:lvl w:ilvl="5" w:tplc="CCE2703E">
      <w:numFmt w:val="bullet"/>
      <w:lvlText w:val="•"/>
      <w:lvlJc w:val="left"/>
      <w:pPr>
        <w:ind w:left="4324" w:hanging="361"/>
      </w:pPr>
      <w:rPr>
        <w:rFonts w:hint="default"/>
      </w:rPr>
    </w:lvl>
    <w:lvl w:ilvl="6" w:tplc="6E3676A0">
      <w:numFmt w:val="bullet"/>
      <w:lvlText w:val="•"/>
      <w:lvlJc w:val="left"/>
      <w:pPr>
        <w:ind w:left="5021" w:hanging="361"/>
      </w:pPr>
      <w:rPr>
        <w:rFonts w:hint="default"/>
      </w:rPr>
    </w:lvl>
    <w:lvl w:ilvl="7" w:tplc="4D401B7A">
      <w:numFmt w:val="bullet"/>
      <w:lvlText w:val="•"/>
      <w:lvlJc w:val="left"/>
      <w:pPr>
        <w:ind w:left="5718" w:hanging="361"/>
      </w:pPr>
      <w:rPr>
        <w:rFonts w:hint="default"/>
      </w:rPr>
    </w:lvl>
    <w:lvl w:ilvl="8" w:tplc="5E322A16">
      <w:numFmt w:val="bullet"/>
      <w:lvlText w:val="•"/>
      <w:lvlJc w:val="left"/>
      <w:pPr>
        <w:ind w:left="6415" w:hanging="361"/>
      </w:pPr>
      <w:rPr>
        <w:rFonts w:hint="default"/>
      </w:rPr>
    </w:lvl>
  </w:abstractNum>
  <w:abstractNum w:abstractNumId="3" w15:restartNumberingAfterBreak="0">
    <w:nsid w:val="31ED0420"/>
    <w:multiLevelType w:val="hybridMultilevel"/>
    <w:tmpl w:val="EA4AAFDA"/>
    <w:lvl w:ilvl="0" w:tplc="AB1AAEB6">
      <w:numFmt w:val="bullet"/>
      <w:lvlText w:val=""/>
      <w:lvlJc w:val="left"/>
      <w:pPr>
        <w:ind w:left="830" w:hanging="361"/>
      </w:pPr>
      <w:rPr>
        <w:rFonts w:ascii="Symbol" w:eastAsia="Symbol" w:hAnsi="Symbol" w:cs="Symbol" w:hint="default"/>
        <w:w w:val="100"/>
        <w:sz w:val="22"/>
        <w:szCs w:val="22"/>
      </w:rPr>
    </w:lvl>
    <w:lvl w:ilvl="1" w:tplc="1D0C9F6E">
      <w:numFmt w:val="bullet"/>
      <w:lvlText w:val="•"/>
      <w:lvlJc w:val="left"/>
      <w:pPr>
        <w:ind w:left="1536" w:hanging="361"/>
      </w:pPr>
      <w:rPr>
        <w:rFonts w:hint="default"/>
      </w:rPr>
    </w:lvl>
    <w:lvl w:ilvl="2" w:tplc="BA62C70E">
      <w:numFmt w:val="bullet"/>
      <w:lvlText w:val="•"/>
      <w:lvlJc w:val="left"/>
      <w:pPr>
        <w:ind w:left="2233" w:hanging="361"/>
      </w:pPr>
      <w:rPr>
        <w:rFonts w:hint="default"/>
      </w:rPr>
    </w:lvl>
    <w:lvl w:ilvl="3" w:tplc="D930BA0E">
      <w:numFmt w:val="bullet"/>
      <w:lvlText w:val="•"/>
      <w:lvlJc w:val="left"/>
      <w:pPr>
        <w:ind w:left="2930" w:hanging="361"/>
      </w:pPr>
      <w:rPr>
        <w:rFonts w:hint="default"/>
      </w:rPr>
    </w:lvl>
    <w:lvl w:ilvl="4" w:tplc="23665578">
      <w:numFmt w:val="bullet"/>
      <w:lvlText w:val="•"/>
      <w:lvlJc w:val="left"/>
      <w:pPr>
        <w:ind w:left="3627" w:hanging="361"/>
      </w:pPr>
      <w:rPr>
        <w:rFonts w:hint="default"/>
      </w:rPr>
    </w:lvl>
    <w:lvl w:ilvl="5" w:tplc="66F065C0">
      <w:numFmt w:val="bullet"/>
      <w:lvlText w:val="•"/>
      <w:lvlJc w:val="left"/>
      <w:pPr>
        <w:ind w:left="4324" w:hanging="361"/>
      </w:pPr>
      <w:rPr>
        <w:rFonts w:hint="default"/>
      </w:rPr>
    </w:lvl>
    <w:lvl w:ilvl="6" w:tplc="F992FD7A">
      <w:numFmt w:val="bullet"/>
      <w:lvlText w:val="•"/>
      <w:lvlJc w:val="left"/>
      <w:pPr>
        <w:ind w:left="5021" w:hanging="361"/>
      </w:pPr>
      <w:rPr>
        <w:rFonts w:hint="default"/>
      </w:rPr>
    </w:lvl>
    <w:lvl w:ilvl="7" w:tplc="CA5254EE">
      <w:numFmt w:val="bullet"/>
      <w:lvlText w:val="•"/>
      <w:lvlJc w:val="left"/>
      <w:pPr>
        <w:ind w:left="5718" w:hanging="361"/>
      </w:pPr>
      <w:rPr>
        <w:rFonts w:hint="default"/>
      </w:rPr>
    </w:lvl>
    <w:lvl w:ilvl="8" w:tplc="9678E616">
      <w:numFmt w:val="bullet"/>
      <w:lvlText w:val="•"/>
      <w:lvlJc w:val="left"/>
      <w:pPr>
        <w:ind w:left="6415" w:hanging="361"/>
      </w:pPr>
      <w:rPr>
        <w:rFonts w:hint="default"/>
      </w:rPr>
    </w:lvl>
  </w:abstractNum>
  <w:abstractNum w:abstractNumId="4" w15:restartNumberingAfterBreak="0">
    <w:nsid w:val="41034066"/>
    <w:multiLevelType w:val="hybridMultilevel"/>
    <w:tmpl w:val="A460A3BA"/>
    <w:lvl w:ilvl="0" w:tplc="B622A4F6">
      <w:numFmt w:val="bullet"/>
      <w:lvlText w:val=""/>
      <w:lvlJc w:val="left"/>
      <w:pPr>
        <w:ind w:left="830" w:hanging="361"/>
      </w:pPr>
      <w:rPr>
        <w:rFonts w:ascii="Symbol" w:eastAsia="Symbol" w:hAnsi="Symbol" w:cs="Symbol" w:hint="default"/>
        <w:w w:val="100"/>
        <w:sz w:val="22"/>
        <w:szCs w:val="22"/>
      </w:rPr>
    </w:lvl>
    <w:lvl w:ilvl="1" w:tplc="EB0A7BD0">
      <w:numFmt w:val="bullet"/>
      <w:lvlText w:val="•"/>
      <w:lvlJc w:val="left"/>
      <w:pPr>
        <w:ind w:left="1536" w:hanging="361"/>
      </w:pPr>
      <w:rPr>
        <w:rFonts w:hint="default"/>
      </w:rPr>
    </w:lvl>
    <w:lvl w:ilvl="2" w:tplc="4356AEF6">
      <w:numFmt w:val="bullet"/>
      <w:lvlText w:val="•"/>
      <w:lvlJc w:val="left"/>
      <w:pPr>
        <w:ind w:left="2233" w:hanging="361"/>
      </w:pPr>
      <w:rPr>
        <w:rFonts w:hint="default"/>
      </w:rPr>
    </w:lvl>
    <w:lvl w:ilvl="3" w:tplc="B4C2F720">
      <w:numFmt w:val="bullet"/>
      <w:lvlText w:val="•"/>
      <w:lvlJc w:val="left"/>
      <w:pPr>
        <w:ind w:left="2930" w:hanging="361"/>
      </w:pPr>
      <w:rPr>
        <w:rFonts w:hint="default"/>
      </w:rPr>
    </w:lvl>
    <w:lvl w:ilvl="4" w:tplc="36DE5594">
      <w:numFmt w:val="bullet"/>
      <w:lvlText w:val="•"/>
      <w:lvlJc w:val="left"/>
      <w:pPr>
        <w:ind w:left="3627" w:hanging="361"/>
      </w:pPr>
      <w:rPr>
        <w:rFonts w:hint="default"/>
      </w:rPr>
    </w:lvl>
    <w:lvl w:ilvl="5" w:tplc="6DD4E7E0">
      <w:numFmt w:val="bullet"/>
      <w:lvlText w:val="•"/>
      <w:lvlJc w:val="left"/>
      <w:pPr>
        <w:ind w:left="4324" w:hanging="361"/>
      </w:pPr>
      <w:rPr>
        <w:rFonts w:hint="default"/>
      </w:rPr>
    </w:lvl>
    <w:lvl w:ilvl="6" w:tplc="FC223EF4">
      <w:numFmt w:val="bullet"/>
      <w:lvlText w:val="•"/>
      <w:lvlJc w:val="left"/>
      <w:pPr>
        <w:ind w:left="5021" w:hanging="361"/>
      </w:pPr>
      <w:rPr>
        <w:rFonts w:hint="default"/>
      </w:rPr>
    </w:lvl>
    <w:lvl w:ilvl="7" w:tplc="9CC49664">
      <w:numFmt w:val="bullet"/>
      <w:lvlText w:val="•"/>
      <w:lvlJc w:val="left"/>
      <w:pPr>
        <w:ind w:left="5718" w:hanging="361"/>
      </w:pPr>
      <w:rPr>
        <w:rFonts w:hint="default"/>
      </w:rPr>
    </w:lvl>
    <w:lvl w:ilvl="8" w:tplc="165E5434">
      <w:numFmt w:val="bullet"/>
      <w:lvlText w:val="•"/>
      <w:lvlJc w:val="left"/>
      <w:pPr>
        <w:ind w:left="6415" w:hanging="361"/>
      </w:pPr>
      <w:rPr>
        <w:rFonts w:hint="default"/>
      </w:rPr>
    </w:lvl>
  </w:abstractNum>
  <w:abstractNum w:abstractNumId="5" w15:restartNumberingAfterBreak="0">
    <w:nsid w:val="48CC0DF1"/>
    <w:multiLevelType w:val="hybridMultilevel"/>
    <w:tmpl w:val="158C04C8"/>
    <w:lvl w:ilvl="0" w:tplc="A51EEFA8">
      <w:numFmt w:val="bullet"/>
      <w:lvlText w:val=""/>
      <w:lvlJc w:val="left"/>
      <w:pPr>
        <w:ind w:left="830" w:hanging="361"/>
      </w:pPr>
      <w:rPr>
        <w:rFonts w:ascii="Symbol" w:eastAsia="Symbol" w:hAnsi="Symbol" w:cs="Symbol" w:hint="default"/>
        <w:w w:val="100"/>
        <w:sz w:val="22"/>
        <w:szCs w:val="22"/>
      </w:rPr>
    </w:lvl>
    <w:lvl w:ilvl="1" w:tplc="9C2E37D4">
      <w:numFmt w:val="bullet"/>
      <w:lvlText w:val="•"/>
      <w:lvlJc w:val="left"/>
      <w:pPr>
        <w:ind w:left="1000" w:hanging="361"/>
      </w:pPr>
      <w:rPr>
        <w:rFonts w:hint="default"/>
      </w:rPr>
    </w:lvl>
    <w:lvl w:ilvl="2" w:tplc="4C084C80">
      <w:numFmt w:val="bullet"/>
      <w:lvlText w:val="•"/>
      <w:lvlJc w:val="left"/>
      <w:pPr>
        <w:ind w:left="1756" w:hanging="361"/>
      </w:pPr>
      <w:rPr>
        <w:rFonts w:hint="default"/>
      </w:rPr>
    </w:lvl>
    <w:lvl w:ilvl="3" w:tplc="1C26468A">
      <w:numFmt w:val="bullet"/>
      <w:lvlText w:val="•"/>
      <w:lvlJc w:val="left"/>
      <w:pPr>
        <w:ind w:left="2513" w:hanging="361"/>
      </w:pPr>
      <w:rPr>
        <w:rFonts w:hint="default"/>
      </w:rPr>
    </w:lvl>
    <w:lvl w:ilvl="4" w:tplc="77C64A80">
      <w:numFmt w:val="bullet"/>
      <w:lvlText w:val="•"/>
      <w:lvlJc w:val="left"/>
      <w:pPr>
        <w:ind w:left="3269" w:hanging="361"/>
      </w:pPr>
      <w:rPr>
        <w:rFonts w:hint="default"/>
      </w:rPr>
    </w:lvl>
    <w:lvl w:ilvl="5" w:tplc="848C58DE">
      <w:numFmt w:val="bullet"/>
      <w:lvlText w:val="•"/>
      <w:lvlJc w:val="left"/>
      <w:pPr>
        <w:ind w:left="4026" w:hanging="361"/>
      </w:pPr>
      <w:rPr>
        <w:rFonts w:hint="default"/>
      </w:rPr>
    </w:lvl>
    <w:lvl w:ilvl="6" w:tplc="91B08862">
      <w:numFmt w:val="bullet"/>
      <w:lvlText w:val="•"/>
      <w:lvlJc w:val="left"/>
      <w:pPr>
        <w:ind w:left="4782" w:hanging="361"/>
      </w:pPr>
      <w:rPr>
        <w:rFonts w:hint="default"/>
      </w:rPr>
    </w:lvl>
    <w:lvl w:ilvl="7" w:tplc="AC8E36A6">
      <w:numFmt w:val="bullet"/>
      <w:lvlText w:val="•"/>
      <w:lvlJc w:val="left"/>
      <w:pPr>
        <w:ind w:left="5539" w:hanging="361"/>
      </w:pPr>
      <w:rPr>
        <w:rFonts w:hint="default"/>
      </w:rPr>
    </w:lvl>
    <w:lvl w:ilvl="8" w:tplc="F2566566">
      <w:numFmt w:val="bullet"/>
      <w:lvlText w:val="•"/>
      <w:lvlJc w:val="left"/>
      <w:pPr>
        <w:ind w:left="6295" w:hanging="361"/>
      </w:pPr>
      <w:rPr>
        <w:rFonts w:hint="default"/>
      </w:rPr>
    </w:lvl>
  </w:abstractNum>
  <w:abstractNum w:abstractNumId="6" w15:restartNumberingAfterBreak="0">
    <w:nsid w:val="4FFF3CC8"/>
    <w:multiLevelType w:val="hybridMultilevel"/>
    <w:tmpl w:val="E98C48D2"/>
    <w:lvl w:ilvl="0" w:tplc="220EB8BA">
      <w:numFmt w:val="bullet"/>
      <w:lvlText w:val=""/>
      <w:lvlJc w:val="left"/>
      <w:pPr>
        <w:ind w:left="830" w:hanging="361"/>
      </w:pPr>
      <w:rPr>
        <w:rFonts w:ascii="Symbol" w:eastAsia="Symbol" w:hAnsi="Symbol" w:cs="Symbol" w:hint="default"/>
        <w:w w:val="100"/>
        <w:sz w:val="22"/>
        <w:szCs w:val="22"/>
      </w:rPr>
    </w:lvl>
    <w:lvl w:ilvl="1" w:tplc="3A48395E">
      <w:numFmt w:val="bullet"/>
      <w:lvlText w:val="•"/>
      <w:lvlJc w:val="left"/>
      <w:pPr>
        <w:ind w:left="1536" w:hanging="361"/>
      </w:pPr>
      <w:rPr>
        <w:rFonts w:hint="default"/>
      </w:rPr>
    </w:lvl>
    <w:lvl w:ilvl="2" w:tplc="1DDC04A2">
      <w:numFmt w:val="bullet"/>
      <w:lvlText w:val="•"/>
      <w:lvlJc w:val="left"/>
      <w:pPr>
        <w:ind w:left="2233" w:hanging="361"/>
      </w:pPr>
      <w:rPr>
        <w:rFonts w:hint="default"/>
      </w:rPr>
    </w:lvl>
    <w:lvl w:ilvl="3" w:tplc="2C307FC2">
      <w:numFmt w:val="bullet"/>
      <w:lvlText w:val="•"/>
      <w:lvlJc w:val="left"/>
      <w:pPr>
        <w:ind w:left="2930" w:hanging="361"/>
      </w:pPr>
      <w:rPr>
        <w:rFonts w:hint="default"/>
      </w:rPr>
    </w:lvl>
    <w:lvl w:ilvl="4" w:tplc="A3B26808">
      <w:numFmt w:val="bullet"/>
      <w:lvlText w:val="•"/>
      <w:lvlJc w:val="left"/>
      <w:pPr>
        <w:ind w:left="3627" w:hanging="361"/>
      </w:pPr>
      <w:rPr>
        <w:rFonts w:hint="default"/>
      </w:rPr>
    </w:lvl>
    <w:lvl w:ilvl="5" w:tplc="6316D650">
      <w:numFmt w:val="bullet"/>
      <w:lvlText w:val="•"/>
      <w:lvlJc w:val="left"/>
      <w:pPr>
        <w:ind w:left="4324" w:hanging="361"/>
      </w:pPr>
      <w:rPr>
        <w:rFonts w:hint="default"/>
      </w:rPr>
    </w:lvl>
    <w:lvl w:ilvl="6" w:tplc="51E4E99A">
      <w:numFmt w:val="bullet"/>
      <w:lvlText w:val="•"/>
      <w:lvlJc w:val="left"/>
      <w:pPr>
        <w:ind w:left="5021" w:hanging="361"/>
      </w:pPr>
      <w:rPr>
        <w:rFonts w:hint="default"/>
      </w:rPr>
    </w:lvl>
    <w:lvl w:ilvl="7" w:tplc="675458BA">
      <w:numFmt w:val="bullet"/>
      <w:lvlText w:val="•"/>
      <w:lvlJc w:val="left"/>
      <w:pPr>
        <w:ind w:left="5718" w:hanging="361"/>
      </w:pPr>
      <w:rPr>
        <w:rFonts w:hint="default"/>
      </w:rPr>
    </w:lvl>
    <w:lvl w:ilvl="8" w:tplc="5FBC0BA6">
      <w:numFmt w:val="bullet"/>
      <w:lvlText w:val="•"/>
      <w:lvlJc w:val="left"/>
      <w:pPr>
        <w:ind w:left="6415" w:hanging="361"/>
      </w:pPr>
      <w:rPr>
        <w:rFonts w:hint="default"/>
      </w:rPr>
    </w:lvl>
  </w:abstractNum>
  <w:abstractNum w:abstractNumId="7" w15:restartNumberingAfterBreak="0">
    <w:nsid w:val="61CF7FCE"/>
    <w:multiLevelType w:val="hybridMultilevel"/>
    <w:tmpl w:val="CCF4348E"/>
    <w:lvl w:ilvl="0" w:tplc="04060005">
      <w:start w:val="1"/>
      <w:numFmt w:val="bullet"/>
      <w:lvlText w:val=""/>
      <w:lvlJc w:val="left"/>
      <w:pPr>
        <w:ind w:left="720" w:hanging="360"/>
      </w:pPr>
      <w:rPr>
        <w:rFonts w:ascii="Wingdings" w:hAnsi="Wingdings" w:hint="default"/>
      </w:rPr>
    </w:lvl>
    <w:lvl w:ilvl="1" w:tplc="AF9A28C6">
      <w:numFmt w:val="bullet"/>
      <w:lvlText w:val="–"/>
      <w:lvlJc w:val="left"/>
      <w:pPr>
        <w:ind w:left="1440" w:hanging="360"/>
      </w:pPr>
      <w:rPr>
        <w:rFonts w:ascii="Garamond" w:eastAsia="Garamond" w:hAnsi="Garamond" w:cs="Garamond"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E7"/>
    <w:rsid w:val="00135AF1"/>
    <w:rsid w:val="001419B7"/>
    <w:rsid w:val="001932A8"/>
    <w:rsid w:val="00250BE7"/>
    <w:rsid w:val="0038407F"/>
    <w:rsid w:val="00477378"/>
    <w:rsid w:val="004E1912"/>
    <w:rsid w:val="007A66E5"/>
    <w:rsid w:val="007E4CB8"/>
    <w:rsid w:val="00877DD2"/>
    <w:rsid w:val="00940981"/>
    <w:rsid w:val="00991CDF"/>
    <w:rsid w:val="00AA2121"/>
    <w:rsid w:val="00AE2A41"/>
    <w:rsid w:val="00B05F52"/>
    <w:rsid w:val="00BB5A38"/>
    <w:rsid w:val="00CB20D5"/>
    <w:rsid w:val="00E319FD"/>
    <w:rsid w:val="00F463E0"/>
    <w:rsid w:val="00F81572"/>
    <w:rsid w:val="00FF33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68EE"/>
  <w15:chartTrackingRefBased/>
  <w15:docId w15:val="{04915433-9AE2-4736-ABBA-E651E9D0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BE7"/>
    <w:pPr>
      <w:widowControl w:val="0"/>
      <w:autoSpaceDE w:val="0"/>
      <w:autoSpaceDN w:val="0"/>
      <w:spacing w:after="0" w:line="240" w:lineRule="auto"/>
    </w:pPr>
    <w:rPr>
      <w:rFonts w:ascii="Garamond" w:eastAsia="Garamond" w:hAnsi="Garamond" w:cs="Garamond"/>
    </w:rPr>
  </w:style>
  <w:style w:type="paragraph" w:styleId="Overskrift1">
    <w:name w:val="heading 1"/>
    <w:basedOn w:val="Normal"/>
    <w:next w:val="Normal"/>
    <w:link w:val="Overskrift1Tegn"/>
    <w:uiPriority w:val="9"/>
    <w:qFormat/>
    <w:rsid w:val="00250B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50BE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50BE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250BE7"/>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0BE7"/>
    <w:pPr>
      <w:ind w:left="107"/>
    </w:pPr>
  </w:style>
  <w:style w:type="paragraph" w:styleId="Sidehoved">
    <w:name w:val="header"/>
    <w:basedOn w:val="Normal"/>
    <w:link w:val="SidehovedTegn"/>
    <w:uiPriority w:val="99"/>
    <w:unhideWhenUsed/>
    <w:rsid w:val="00250BE7"/>
    <w:pPr>
      <w:tabs>
        <w:tab w:val="center" w:pos="4819"/>
        <w:tab w:val="right" w:pos="9638"/>
      </w:tabs>
    </w:pPr>
  </w:style>
  <w:style w:type="character" w:customStyle="1" w:styleId="SidehovedTegn">
    <w:name w:val="Sidehoved Tegn"/>
    <w:basedOn w:val="Standardskrifttypeiafsnit"/>
    <w:link w:val="Sidehoved"/>
    <w:uiPriority w:val="99"/>
    <w:rsid w:val="00250BE7"/>
    <w:rPr>
      <w:rFonts w:ascii="Garamond" w:eastAsia="Garamond" w:hAnsi="Garamond" w:cs="Garamond"/>
    </w:rPr>
  </w:style>
  <w:style w:type="paragraph" w:styleId="Sidefod">
    <w:name w:val="footer"/>
    <w:basedOn w:val="Normal"/>
    <w:link w:val="SidefodTegn"/>
    <w:uiPriority w:val="99"/>
    <w:unhideWhenUsed/>
    <w:rsid w:val="00250BE7"/>
    <w:pPr>
      <w:tabs>
        <w:tab w:val="center" w:pos="4819"/>
        <w:tab w:val="right" w:pos="9638"/>
      </w:tabs>
    </w:pPr>
  </w:style>
  <w:style w:type="character" w:customStyle="1" w:styleId="SidefodTegn">
    <w:name w:val="Sidefod Tegn"/>
    <w:basedOn w:val="Standardskrifttypeiafsnit"/>
    <w:link w:val="Sidefod"/>
    <w:uiPriority w:val="99"/>
    <w:rsid w:val="00250BE7"/>
    <w:rPr>
      <w:rFonts w:ascii="Garamond" w:eastAsia="Garamond" w:hAnsi="Garamond" w:cs="Garamond"/>
    </w:rPr>
  </w:style>
  <w:style w:type="paragraph" w:styleId="Brdtekst">
    <w:name w:val="Body Text"/>
    <w:basedOn w:val="Normal"/>
    <w:link w:val="BrdtekstTegn"/>
    <w:uiPriority w:val="1"/>
    <w:qFormat/>
    <w:rsid w:val="00250BE7"/>
  </w:style>
  <w:style w:type="character" w:customStyle="1" w:styleId="BrdtekstTegn">
    <w:name w:val="Brødtekst Tegn"/>
    <w:basedOn w:val="Standardskrifttypeiafsnit"/>
    <w:link w:val="Brdtekst"/>
    <w:uiPriority w:val="1"/>
    <w:rsid w:val="00250BE7"/>
    <w:rPr>
      <w:rFonts w:ascii="Garamond" w:eastAsia="Garamond" w:hAnsi="Garamond" w:cs="Garamond"/>
    </w:rPr>
  </w:style>
  <w:style w:type="character" w:customStyle="1" w:styleId="Overskrift1Tegn">
    <w:name w:val="Overskrift 1 Tegn"/>
    <w:basedOn w:val="Standardskrifttypeiafsnit"/>
    <w:link w:val="Overskrift1"/>
    <w:uiPriority w:val="9"/>
    <w:rsid w:val="00250BE7"/>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250BE7"/>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250BE7"/>
    <w:rPr>
      <w:rFonts w:asciiTheme="majorHAnsi" w:eastAsiaTheme="majorEastAsia" w:hAnsiTheme="majorHAnsi" w:cstheme="majorBidi"/>
      <w:color w:val="1F4D78" w:themeColor="accent1" w:themeShade="7F"/>
      <w:sz w:val="24"/>
      <w:szCs w:val="24"/>
    </w:rPr>
  </w:style>
  <w:style w:type="paragraph" w:styleId="Opstilling-punkttegn">
    <w:name w:val="List Bullet"/>
    <w:basedOn w:val="Normal"/>
    <w:uiPriority w:val="99"/>
    <w:unhideWhenUsed/>
    <w:rsid w:val="00CB20D5"/>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u.dk/stx/forskning-og-viden/paedagogisk-it/sadan-kan-undervisningen-understottes-digitalt" TargetMode="External"/><Relationship Id="rId3" Type="http://schemas.openxmlformats.org/officeDocument/2006/relationships/settings" Target="settings.xml"/><Relationship Id="rId7" Type="http://schemas.openxmlformats.org/officeDocument/2006/relationships/hyperlink" Target="https://emu.dk/grundskole/forskning-og-viden/folkeskolereformens-betydning-udbud-og-mangfoldighed-i-fritidstilb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mu.dk/grundskole/forskning-og-viden/elever/laengere-skoledag-de-yngste-elevers-hverdag-i-folkeskolen"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411</Words>
  <Characters>2670</Characters>
  <Application>Microsoft Office Word</Application>
  <DocSecurity>0</DocSecurity>
  <Lines>76</Lines>
  <Paragraphs>44</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Christensen</dc:creator>
  <cp:keywords/>
  <dc:description/>
  <cp:lastModifiedBy>Jens Christensen</cp:lastModifiedBy>
  <cp:revision>4</cp:revision>
  <dcterms:created xsi:type="dcterms:W3CDTF">2020-07-10T10:43:00Z</dcterms:created>
  <dcterms:modified xsi:type="dcterms:W3CDTF">2020-07-13T07:44:00Z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