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656" w:rsidRPr="005A0793" w:rsidRDefault="00135AA4" w:rsidP="005A0793">
      <w:pPr>
        <w:spacing w:after="0" w:line="240" w:lineRule="auto"/>
        <w:rPr>
          <w:rFonts w:ascii="Arial" w:hAnsi="Arial" w:cs="Arial"/>
          <w:b/>
          <w:sz w:val="28"/>
          <w:szCs w:val="28"/>
        </w:rPr>
      </w:pPr>
      <w:bookmarkStart w:id="0" w:name="_GoBack"/>
      <w:bookmarkEnd w:id="0"/>
      <w:r w:rsidRPr="005A0793">
        <w:rPr>
          <w:rFonts w:ascii="Arial" w:hAnsi="Arial" w:cs="Arial"/>
          <w:b/>
          <w:sz w:val="28"/>
          <w:szCs w:val="28"/>
        </w:rPr>
        <w:t>Eksempler på opgaver til mundtlig prøve i Bioteknologi A</w:t>
      </w:r>
    </w:p>
    <w:p w:rsidR="00135AA4" w:rsidRPr="005A0793" w:rsidRDefault="00135AA4" w:rsidP="005A0793">
      <w:pPr>
        <w:spacing w:after="0" w:line="240" w:lineRule="auto"/>
        <w:rPr>
          <w:rFonts w:ascii="Arial" w:hAnsi="Arial" w:cs="Arial"/>
        </w:rPr>
      </w:pPr>
    </w:p>
    <w:p w:rsidR="00135AA4" w:rsidRPr="00135AA4" w:rsidRDefault="00135AA4" w:rsidP="005A0793">
      <w:pPr>
        <w:spacing w:after="0" w:line="240" w:lineRule="auto"/>
        <w:rPr>
          <w:rFonts w:ascii="Arial" w:eastAsia="Times New Roman" w:hAnsi="Arial" w:cs="Arial"/>
          <w:sz w:val="24"/>
          <w:szCs w:val="24"/>
          <w:lang w:eastAsia="da-DK"/>
        </w:rPr>
      </w:pPr>
      <w:r w:rsidRPr="00135AA4">
        <w:rPr>
          <w:rFonts w:ascii="Arial" w:eastAsia="Times New Roman" w:hAnsi="Arial" w:cs="Arial"/>
          <w:b/>
          <w:bCs/>
          <w:color w:val="000000"/>
          <w:sz w:val="24"/>
          <w:szCs w:val="24"/>
          <w:lang w:eastAsia="da-DK"/>
        </w:rPr>
        <w:t>Manchet til prøveopgaver</w:t>
      </w:r>
    </w:p>
    <w:p w:rsidR="00135AA4" w:rsidRPr="00135AA4" w:rsidRDefault="00135AA4" w:rsidP="005A0793">
      <w:pPr>
        <w:spacing w:after="0" w:line="240" w:lineRule="auto"/>
        <w:rPr>
          <w:rFonts w:ascii="Arial" w:eastAsia="Times New Roman" w:hAnsi="Arial" w:cs="Arial"/>
          <w:lang w:eastAsia="da-DK"/>
        </w:rPr>
      </w:pPr>
      <w:r w:rsidRPr="00135AA4">
        <w:rPr>
          <w:rFonts w:ascii="Arial" w:eastAsia="Times New Roman" w:hAnsi="Arial" w:cs="Arial"/>
          <w:color w:val="000000"/>
          <w:lang w:eastAsia="da-DK"/>
        </w:rPr>
        <w:t xml:space="preserve">Prøveopgaverne tager udgangspunkt i temaer fra undervisningen, som man kan forestille sig at holdet har modtaget undervisning i, og understøtter den nye læreplan og vejledning for faget. </w:t>
      </w:r>
    </w:p>
    <w:p w:rsidR="00135AA4" w:rsidRPr="00135AA4" w:rsidRDefault="00135AA4" w:rsidP="005A0793">
      <w:pPr>
        <w:spacing w:after="0" w:line="240" w:lineRule="auto"/>
        <w:rPr>
          <w:rFonts w:ascii="Arial" w:eastAsia="Times New Roman" w:hAnsi="Arial" w:cs="Arial"/>
          <w:lang w:eastAsia="da-DK"/>
        </w:rPr>
      </w:pPr>
    </w:p>
    <w:p w:rsidR="00135AA4" w:rsidRPr="00135AA4" w:rsidRDefault="00135AA4" w:rsidP="005A0793">
      <w:pPr>
        <w:spacing w:after="0" w:line="240" w:lineRule="auto"/>
        <w:rPr>
          <w:rFonts w:ascii="Arial" w:eastAsia="Times New Roman" w:hAnsi="Arial" w:cs="Arial"/>
          <w:lang w:eastAsia="da-DK"/>
        </w:rPr>
      </w:pPr>
      <w:r w:rsidRPr="00135AA4">
        <w:rPr>
          <w:rFonts w:ascii="Arial" w:eastAsia="Times New Roman" w:hAnsi="Arial" w:cs="Arial"/>
          <w:color w:val="000000"/>
          <w:lang w:eastAsia="da-DK"/>
        </w:rPr>
        <w:t xml:space="preserve">Som noget nyt er der i bioteknologi A nu 24 timers forberedelse til prøven, og bilagene vil derfor være noget mere omfattende end tidligere. Bilagene skal indeholde en artikel eller en case, der ikke er behandlet i undervisningen, og derudover figurer, forsøgsdata og lignende. </w:t>
      </w:r>
    </w:p>
    <w:p w:rsidR="00135AA4" w:rsidRPr="00135AA4" w:rsidRDefault="00135AA4" w:rsidP="005A0793">
      <w:pPr>
        <w:spacing w:after="0" w:line="240" w:lineRule="auto"/>
        <w:rPr>
          <w:rFonts w:ascii="Arial" w:eastAsia="Times New Roman" w:hAnsi="Arial" w:cs="Arial"/>
          <w:lang w:eastAsia="da-DK"/>
        </w:rPr>
      </w:pPr>
    </w:p>
    <w:p w:rsidR="00135AA4" w:rsidRPr="00135AA4" w:rsidRDefault="00135AA4" w:rsidP="005A0793">
      <w:pPr>
        <w:spacing w:after="0" w:line="240" w:lineRule="auto"/>
        <w:rPr>
          <w:rFonts w:ascii="Arial" w:eastAsia="Times New Roman" w:hAnsi="Arial" w:cs="Arial"/>
          <w:lang w:eastAsia="da-DK"/>
        </w:rPr>
      </w:pPr>
      <w:r w:rsidRPr="00135AA4">
        <w:rPr>
          <w:rFonts w:ascii="Arial" w:eastAsia="Times New Roman" w:hAnsi="Arial" w:cs="Arial"/>
          <w:color w:val="000000"/>
          <w:lang w:eastAsia="da-DK"/>
        </w:rPr>
        <w:t>Eksaminationen indledes med en fremlæggelse, der maksimalt varer 10 min, og skal herefter forme sig som en samtale. Det er vigtigt at det gøres tydeligt for eleverne, at fremlæggelsen ikke skal være længere end 10 minutter, hvilket evt. kan gøres i selve prøveopgaverne.</w:t>
      </w:r>
    </w:p>
    <w:p w:rsidR="00135AA4" w:rsidRPr="00135AA4" w:rsidRDefault="00135AA4" w:rsidP="005A0793">
      <w:pPr>
        <w:shd w:val="clear" w:color="auto" w:fill="FFFFFF"/>
        <w:spacing w:after="0" w:line="240" w:lineRule="auto"/>
        <w:rPr>
          <w:rFonts w:ascii="Arial" w:eastAsia="Times New Roman" w:hAnsi="Arial" w:cs="Arial"/>
          <w:lang w:eastAsia="da-DK"/>
        </w:rPr>
      </w:pPr>
      <w:r w:rsidRPr="00135AA4">
        <w:rPr>
          <w:rFonts w:ascii="Arial" w:eastAsia="Times New Roman" w:hAnsi="Arial" w:cs="Arial"/>
          <w:lang w:eastAsia="da-DK"/>
        </w:rPr>
        <w:t> </w:t>
      </w:r>
    </w:p>
    <w:p w:rsidR="00135AA4" w:rsidRPr="00135AA4" w:rsidRDefault="00135AA4" w:rsidP="005A0793">
      <w:pPr>
        <w:shd w:val="clear" w:color="auto" w:fill="FFFFFF"/>
        <w:spacing w:after="0" w:line="240" w:lineRule="auto"/>
        <w:rPr>
          <w:rFonts w:ascii="Arial" w:eastAsia="Times New Roman" w:hAnsi="Arial" w:cs="Arial"/>
          <w:lang w:eastAsia="da-DK"/>
        </w:rPr>
      </w:pPr>
      <w:r w:rsidRPr="00135AA4">
        <w:rPr>
          <w:rFonts w:ascii="Arial" w:eastAsia="Times New Roman" w:hAnsi="Arial" w:cs="Arial"/>
          <w:color w:val="000000"/>
          <w:lang w:eastAsia="da-DK"/>
        </w:rPr>
        <w:t>Prøveopgaverne er tænkt som eksempler og skal ikke ses som en skabelon for, hvordan prøveopgaver skal bygges op. De er derfor også udformet som forskellige forslag til hvordan man kan gøre.</w:t>
      </w:r>
    </w:p>
    <w:p w:rsidR="00135AA4" w:rsidRDefault="00135AA4" w:rsidP="005A0793">
      <w:pPr>
        <w:spacing w:after="0" w:line="240" w:lineRule="auto"/>
        <w:rPr>
          <w:rFonts w:ascii="Arial" w:hAnsi="Arial" w:cs="Arial"/>
        </w:rPr>
      </w:pPr>
    </w:p>
    <w:p w:rsidR="002A504E" w:rsidRPr="005A0793" w:rsidRDefault="002A504E" w:rsidP="005A0793">
      <w:pPr>
        <w:spacing w:after="0" w:line="240" w:lineRule="auto"/>
        <w:rPr>
          <w:rFonts w:ascii="Arial" w:hAnsi="Arial" w:cs="Arial"/>
        </w:rPr>
      </w:pPr>
      <w:r w:rsidRPr="0024629E">
        <w:rPr>
          <w:rFonts w:ascii="Arial" w:eastAsia="Times New Roman" w:hAnsi="Arial" w:cs="Arial"/>
          <w:i/>
          <w:iCs/>
          <w:color w:val="000000"/>
          <w:sz w:val="20"/>
          <w:szCs w:val="20"/>
          <w:lang w:eastAsia="da-DK"/>
        </w:rPr>
        <w:t xml:space="preserve">Materialet er leveret af </w:t>
      </w:r>
      <w:r>
        <w:rPr>
          <w:rFonts w:ascii="Arial" w:eastAsia="Times New Roman" w:hAnsi="Arial" w:cs="Arial"/>
          <w:i/>
          <w:iCs/>
          <w:color w:val="000000"/>
          <w:sz w:val="20"/>
          <w:szCs w:val="20"/>
          <w:lang w:eastAsia="da-DK"/>
        </w:rPr>
        <w:t>fagkonsulenterne Ole Fristed Kunnerup og Mette Malmqvist</w:t>
      </w:r>
      <w:r w:rsidRPr="0024629E">
        <w:rPr>
          <w:rFonts w:ascii="Arial" w:eastAsia="Times New Roman" w:hAnsi="Arial" w:cs="Arial"/>
          <w:i/>
          <w:iCs/>
          <w:color w:val="000000"/>
          <w:sz w:val="20"/>
          <w:szCs w:val="20"/>
          <w:lang w:eastAsia="da-DK"/>
        </w:rPr>
        <w:t>. </w:t>
      </w:r>
      <w:r w:rsidRPr="0024629E">
        <w:rPr>
          <w:rFonts w:ascii="Arial" w:eastAsia="Times New Roman" w:hAnsi="Arial" w:cs="Arial"/>
          <w:color w:val="000000"/>
          <w:sz w:val="20"/>
          <w:szCs w:val="20"/>
          <w:lang w:eastAsia="da-DK"/>
        </w:rPr>
        <w:br/>
      </w:r>
      <w:r w:rsidRPr="0024629E">
        <w:rPr>
          <w:rFonts w:ascii="Arial" w:eastAsia="Times New Roman" w:hAnsi="Arial" w:cs="Arial"/>
          <w:i/>
          <w:iCs/>
          <w:color w:val="000000"/>
          <w:sz w:val="20"/>
          <w:szCs w:val="20"/>
          <w:lang w:eastAsia="da-DK"/>
        </w:rPr>
        <w:t xml:space="preserve">Udarbejdet af </w:t>
      </w:r>
      <w:r>
        <w:rPr>
          <w:rFonts w:ascii="Arial" w:eastAsia="Times New Roman" w:hAnsi="Arial" w:cs="Arial"/>
          <w:i/>
          <w:iCs/>
          <w:color w:val="000000"/>
          <w:sz w:val="20"/>
          <w:szCs w:val="20"/>
          <w:lang w:eastAsia="da-DK"/>
        </w:rPr>
        <w:t>Charlotte Puge, Rungsted Gymnasium og Kristine Raae, Gladsaxe Gymnasium.</w:t>
      </w:r>
    </w:p>
    <w:p w:rsidR="007D4413" w:rsidRPr="005A0793" w:rsidRDefault="007D4413" w:rsidP="005A0793">
      <w:pPr>
        <w:spacing w:after="0" w:line="240" w:lineRule="auto"/>
        <w:rPr>
          <w:rFonts w:ascii="Arial" w:hAnsi="Arial" w:cs="Arial"/>
        </w:rPr>
      </w:pPr>
    </w:p>
    <w:p w:rsidR="007D4413" w:rsidRPr="005A0793" w:rsidRDefault="007D4413" w:rsidP="005A0793">
      <w:pPr>
        <w:spacing w:after="0" w:line="240" w:lineRule="auto"/>
        <w:rPr>
          <w:rFonts w:ascii="Arial" w:eastAsia="Times New Roman" w:hAnsi="Arial" w:cs="Arial"/>
          <w:b/>
          <w:sz w:val="24"/>
          <w:szCs w:val="24"/>
          <w:lang w:eastAsia="da-DK"/>
        </w:rPr>
      </w:pPr>
      <w:r w:rsidRPr="005A0793">
        <w:rPr>
          <w:rFonts w:ascii="Arial" w:hAnsi="Arial" w:cs="Arial"/>
          <w:b/>
          <w:sz w:val="24"/>
          <w:szCs w:val="24"/>
        </w:rPr>
        <w:t xml:space="preserve">1. </w:t>
      </w:r>
      <w:r w:rsidRPr="005A0793">
        <w:rPr>
          <w:rFonts w:ascii="Arial" w:eastAsia="Times New Roman" w:hAnsi="Arial" w:cs="Arial"/>
          <w:b/>
          <w:bCs/>
          <w:color w:val="000000"/>
          <w:sz w:val="24"/>
          <w:szCs w:val="24"/>
          <w:lang w:eastAsia="da-DK"/>
        </w:rPr>
        <w:t xml:space="preserve">Produktion af yoghurt </w:t>
      </w:r>
    </w:p>
    <w:p w:rsidR="007D4413" w:rsidRPr="005A0793" w:rsidRDefault="007D4413" w:rsidP="005A0793">
      <w:pPr>
        <w:spacing w:after="0" w:line="240" w:lineRule="auto"/>
        <w:rPr>
          <w:rFonts w:ascii="Arial" w:eastAsia="Times New Roman" w:hAnsi="Arial" w:cs="Arial"/>
          <w:sz w:val="24"/>
          <w:szCs w:val="24"/>
          <w:lang w:eastAsia="da-DK"/>
        </w:rPr>
      </w:pPr>
    </w:p>
    <w:p w:rsidR="007D4413" w:rsidRPr="005A0793" w:rsidRDefault="007D4413" w:rsidP="005A0793">
      <w:pPr>
        <w:spacing w:after="0" w:line="240" w:lineRule="auto"/>
        <w:rPr>
          <w:rFonts w:ascii="Arial" w:eastAsia="Times New Roman" w:hAnsi="Arial" w:cs="Arial"/>
          <w:sz w:val="24"/>
          <w:szCs w:val="24"/>
          <w:lang w:eastAsia="da-DK"/>
        </w:rPr>
      </w:pPr>
      <w:r w:rsidRPr="005A0793">
        <w:rPr>
          <w:rFonts w:ascii="Arial" w:eastAsia="Times New Roman" w:hAnsi="Arial" w:cs="Arial"/>
          <w:color w:val="000000"/>
          <w:lang w:eastAsia="da-DK"/>
        </w:rPr>
        <w:t>Med udgangspunkt i vedlagt bilagsmateriale skal du holde et kort oplæg, på højst 10 minutter.</w:t>
      </w:r>
    </w:p>
    <w:p w:rsidR="007D4413" w:rsidRPr="005A0793" w:rsidRDefault="007D4413" w:rsidP="005A0793">
      <w:pPr>
        <w:spacing w:after="0" w:line="240" w:lineRule="auto"/>
        <w:rPr>
          <w:rFonts w:ascii="Arial" w:eastAsia="Times New Roman" w:hAnsi="Arial" w:cs="Arial"/>
          <w:sz w:val="24"/>
          <w:szCs w:val="24"/>
          <w:lang w:eastAsia="da-DK"/>
        </w:rPr>
      </w:pPr>
      <w:r w:rsidRPr="005A0793">
        <w:rPr>
          <w:rFonts w:ascii="Arial" w:eastAsia="Times New Roman" w:hAnsi="Arial" w:cs="Arial"/>
          <w:color w:val="000000"/>
          <w:lang w:eastAsia="da-DK"/>
        </w:rPr>
        <w:t xml:space="preserve">Oplægget skal handle om relevante mikroorganismer, om mikroorganismers vækst, og om hvordan biotiske og abiotiske faktorer kan påvirke væksten. Du skal herunder komme ind på syrebase-kemi og pH, på relevante stoffers kemiske strukturer og på isomeri. I dit oplæg skal du derudover forklare, hvordan ovenstående viden kan udnyttes til produktion af yoghurt. </w:t>
      </w:r>
    </w:p>
    <w:p w:rsidR="007D4413" w:rsidRPr="005A0793" w:rsidRDefault="007D4413" w:rsidP="005A0793">
      <w:pPr>
        <w:spacing w:after="0" w:line="240" w:lineRule="auto"/>
        <w:rPr>
          <w:rFonts w:ascii="Arial" w:eastAsia="Times New Roman" w:hAnsi="Arial" w:cs="Arial"/>
          <w:sz w:val="24"/>
          <w:szCs w:val="24"/>
          <w:lang w:eastAsia="da-DK"/>
        </w:rPr>
      </w:pPr>
    </w:p>
    <w:p w:rsidR="007D4413" w:rsidRPr="005A0793" w:rsidRDefault="007D4413" w:rsidP="005A0793">
      <w:pPr>
        <w:spacing w:after="0" w:line="240" w:lineRule="auto"/>
        <w:rPr>
          <w:rFonts w:ascii="Arial" w:eastAsia="Times New Roman" w:hAnsi="Arial" w:cs="Arial"/>
          <w:sz w:val="24"/>
          <w:szCs w:val="24"/>
          <w:lang w:eastAsia="da-DK"/>
        </w:rPr>
      </w:pPr>
      <w:r w:rsidRPr="005A0793">
        <w:rPr>
          <w:rFonts w:ascii="Arial" w:eastAsia="Times New Roman" w:hAnsi="Arial" w:cs="Arial"/>
          <w:color w:val="000000"/>
          <w:lang w:eastAsia="da-DK"/>
        </w:rPr>
        <w:t>I oplægget skal du både redegøre, analysere og diskutere og/eller vurdere og du skal inddrage relevant eksperimentelt arbejde fra undervisningen.</w:t>
      </w:r>
    </w:p>
    <w:p w:rsidR="007D4413" w:rsidRPr="005A0793" w:rsidRDefault="007D4413" w:rsidP="005A0793">
      <w:pPr>
        <w:spacing w:after="0" w:line="240" w:lineRule="auto"/>
        <w:rPr>
          <w:rFonts w:ascii="Arial" w:eastAsia="Times New Roman" w:hAnsi="Arial" w:cs="Arial"/>
          <w:lang w:eastAsia="da-DK"/>
        </w:rPr>
      </w:pPr>
    </w:p>
    <w:p w:rsidR="007D4413" w:rsidRPr="005A0793" w:rsidRDefault="007D4413" w:rsidP="005A0793">
      <w:pPr>
        <w:spacing w:after="0" w:line="240" w:lineRule="auto"/>
        <w:rPr>
          <w:rFonts w:ascii="Arial" w:eastAsia="Times New Roman" w:hAnsi="Arial" w:cs="Arial"/>
          <w:lang w:eastAsia="da-DK"/>
        </w:rPr>
      </w:pPr>
    </w:p>
    <w:p w:rsidR="007D4413" w:rsidRPr="005A0793" w:rsidRDefault="007D4413" w:rsidP="005A0793">
      <w:pPr>
        <w:spacing w:after="0" w:line="240" w:lineRule="auto"/>
        <w:rPr>
          <w:rFonts w:ascii="Arial" w:eastAsia="Times New Roman" w:hAnsi="Arial" w:cs="Arial"/>
          <w:lang w:eastAsia="da-DK"/>
        </w:rPr>
      </w:pPr>
      <w:r w:rsidRPr="005A0793">
        <w:rPr>
          <w:rFonts w:ascii="Arial" w:eastAsia="Times New Roman" w:hAnsi="Arial" w:cs="Arial"/>
          <w:b/>
          <w:bCs/>
          <w:color w:val="000000"/>
          <w:lang w:eastAsia="da-DK"/>
        </w:rPr>
        <w:t>Bilag:</w:t>
      </w:r>
    </w:p>
    <w:p w:rsidR="007D4413" w:rsidRPr="005A0793" w:rsidRDefault="007D4413" w:rsidP="005A0793">
      <w:pPr>
        <w:spacing w:after="0" w:line="240" w:lineRule="auto"/>
        <w:rPr>
          <w:rFonts w:ascii="Arial" w:eastAsia="Times New Roman" w:hAnsi="Arial" w:cs="Arial"/>
          <w:lang w:eastAsia="da-DK"/>
        </w:rPr>
      </w:pPr>
    </w:p>
    <w:p w:rsidR="007D4413" w:rsidRPr="005A0793" w:rsidRDefault="007D4413" w:rsidP="005A0793">
      <w:pPr>
        <w:spacing w:after="0" w:line="240" w:lineRule="auto"/>
        <w:rPr>
          <w:rFonts w:ascii="Arial" w:eastAsia="Times New Roman" w:hAnsi="Arial" w:cs="Arial"/>
          <w:sz w:val="24"/>
          <w:szCs w:val="24"/>
          <w:lang w:eastAsia="da-DK"/>
        </w:rPr>
      </w:pPr>
      <w:r w:rsidRPr="005A0793">
        <w:rPr>
          <w:rFonts w:ascii="Arial" w:eastAsia="Times New Roman" w:hAnsi="Arial" w:cs="Arial"/>
          <w:color w:val="000000"/>
          <w:lang w:eastAsia="da-DK"/>
        </w:rPr>
        <w:t xml:space="preserve">Figurer, der viser: </w:t>
      </w:r>
    </w:p>
    <w:p w:rsidR="007D4413" w:rsidRPr="005A0793" w:rsidRDefault="007D4413" w:rsidP="005A0793">
      <w:pPr>
        <w:spacing w:after="0" w:line="240" w:lineRule="auto"/>
        <w:rPr>
          <w:rFonts w:ascii="Arial" w:eastAsia="Times New Roman" w:hAnsi="Arial" w:cs="Arial"/>
          <w:sz w:val="24"/>
          <w:szCs w:val="24"/>
          <w:lang w:eastAsia="da-DK"/>
        </w:rPr>
      </w:pPr>
      <w:r w:rsidRPr="005A0793">
        <w:rPr>
          <w:rFonts w:ascii="Arial" w:eastAsia="Times New Roman" w:hAnsi="Arial" w:cs="Arial"/>
          <w:color w:val="000000"/>
          <w:lang w:eastAsia="da-DK"/>
        </w:rPr>
        <w:t>1. En prokaryot og en eukaryot celle og evt. et billede af mælkesyrebakterier.</w:t>
      </w:r>
    </w:p>
    <w:p w:rsidR="007D4413" w:rsidRPr="005A0793" w:rsidRDefault="007D4413" w:rsidP="005A0793">
      <w:pPr>
        <w:spacing w:after="0" w:line="240" w:lineRule="auto"/>
        <w:rPr>
          <w:rFonts w:ascii="Arial" w:eastAsia="Times New Roman" w:hAnsi="Arial" w:cs="Arial"/>
          <w:sz w:val="24"/>
          <w:szCs w:val="24"/>
          <w:lang w:eastAsia="da-DK"/>
        </w:rPr>
      </w:pPr>
      <w:r w:rsidRPr="005A0793">
        <w:rPr>
          <w:rFonts w:ascii="Arial" w:eastAsia="Times New Roman" w:hAnsi="Arial" w:cs="Arial"/>
          <w:color w:val="000000"/>
          <w:lang w:eastAsia="da-DK"/>
        </w:rPr>
        <w:t>2. Vækstkurve for mikroorganismer.</w:t>
      </w:r>
    </w:p>
    <w:p w:rsidR="007D4413" w:rsidRPr="005A0793" w:rsidRDefault="007D4413" w:rsidP="005A0793">
      <w:pPr>
        <w:spacing w:after="0" w:line="240" w:lineRule="auto"/>
        <w:rPr>
          <w:rFonts w:ascii="Arial" w:eastAsia="Times New Roman" w:hAnsi="Arial" w:cs="Arial"/>
          <w:sz w:val="24"/>
          <w:szCs w:val="24"/>
          <w:lang w:eastAsia="da-DK"/>
        </w:rPr>
      </w:pPr>
      <w:r w:rsidRPr="005A0793">
        <w:rPr>
          <w:rFonts w:ascii="Arial" w:eastAsia="Times New Roman" w:hAnsi="Arial" w:cs="Arial"/>
          <w:color w:val="000000"/>
          <w:lang w:eastAsia="da-DK"/>
        </w:rPr>
        <w:t xml:space="preserve">3. Struktur af mælkesyre (2-hydroxypropansyre), der viser D- og L-form og med angivelse af </w:t>
      </w:r>
      <w:proofErr w:type="spellStart"/>
      <w:r w:rsidRPr="005A0793">
        <w:rPr>
          <w:rFonts w:ascii="Arial" w:eastAsia="Times New Roman" w:hAnsi="Arial" w:cs="Arial"/>
          <w:color w:val="000000"/>
          <w:lang w:eastAsia="da-DK"/>
        </w:rPr>
        <w:t>pKs</w:t>
      </w:r>
      <w:proofErr w:type="spellEnd"/>
      <w:r w:rsidRPr="005A0793">
        <w:rPr>
          <w:rFonts w:ascii="Arial" w:eastAsia="Times New Roman" w:hAnsi="Arial" w:cs="Arial"/>
          <w:color w:val="000000"/>
          <w:lang w:eastAsia="da-DK"/>
        </w:rPr>
        <w:t>-værdi.  </w:t>
      </w:r>
    </w:p>
    <w:p w:rsidR="007D4413" w:rsidRPr="005A0793" w:rsidRDefault="007D4413" w:rsidP="005A0793">
      <w:pPr>
        <w:spacing w:after="0" w:line="240" w:lineRule="auto"/>
        <w:rPr>
          <w:rFonts w:ascii="Arial" w:eastAsia="Times New Roman" w:hAnsi="Arial" w:cs="Arial"/>
          <w:sz w:val="24"/>
          <w:szCs w:val="24"/>
          <w:lang w:eastAsia="da-DK"/>
        </w:rPr>
      </w:pPr>
      <w:r w:rsidRPr="005A0793">
        <w:rPr>
          <w:rFonts w:ascii="Arial" w:eastAsia="Times New Roman" w:hAnsi="Arial" w:cs="Arial"/>
          <w:color w:val="000000"/>
          <w:lang w:eastAsia="da-DK"/>
        </w:rPr>
        <w:t>4. Kurve, der viser pH-værdi under syrning af yoghurt.</w:t>
      </w:r>
    </w:p>
    <w:p w:rsidR="007D4413" w:rsidRPr="005A0793" w:rsidRDefault="007D4413" w:rsidP="005A0793">
      <w:pPr>
        <w:spacing w:after="0" w:line="240" w:lineRule="auto"/>
        <w:rPr>
          <w:rFonts w:ascii="Arial" w:eastAsia="Times New Roman" w:hAnsi="Arial" w:cs="Arial"/>
          <w:sz w:val="24"/>
          <w:szCs w:val="24"/>
          <w:lang w:eastAsia="da-DK"/>
        </w:rPr>
      </w:pPr>
      <w:r w:rsidRPr="005A0793">
        <w:rPr>
          <w:rFonts w:ascii="Arial" w:eastAsia="Times New Roman" w:hAnsi="Arial" w:cs="Arial"/>
          <w:color w:val="000000"/>
          <w:lang w:eastAsia="da-DK"/>
        </w:rPr>
        <w:t xml:space="preserve">5. Udsnit af </w:t>
      </w:r>
      <w:proofErr w:type="spellStart"/>
      <w:r w:rsidRPr="005A0793">
        <w:rPr>
          <w:rFonts w:ascii="Arial" w:eastAsia="Times New Roman" w:hAnsi="Arial" w:cs="Arial"/>
          <w:color w:val="000000"/>
          <w:lang w:eastAsia="da-DK"/>
        </w:rPr>
        <w:t>peptidkæde</w:t>
      </w:r>
      <w:proofErr w:type="spellEnd"/>
      <w:r w:rsidRPr="005A0793">
        <w:rPr>
          <w:rFonts w:ascii="Arial" w:eastAsia="Times New Roman" w:hAnsi="Arial" w:cs="Arial"/>
          <w:color w:val="000000"/>
          <w:lang w:eastAsia="da-DK"/>
        </w:rPr>
        <w:t xml:space="preserve">, hvor man kan se sidekæder med syre/base-egenskaber. </w:t>
      </w:r>
    </w:p>
    <w:p w:rsidR="007D4413" w:rsidRPr="005A0793" w:rsidRDefault="007D4413" w:rsidP="005A0793">
      <w:pPr>
        <w:spacing w:after="0" w:line="240" w:lineRule="auto"/>
        <w:rPr>
          <w:rFonts w:ascii="Arial" w:eastAsia="Times New Roman" w:hAnsi="Arial" w:cs="Arial"/>
          <w:sz w:val="24"/>
          <w:szCs w:val="24"/>
          <w:lang w:eastAsia="da-DK"/>
        </w:rPr>
      </w:pPr>
      <w:r w:rsidRPr="005A0793">
        <w:rPr>
          <w:rFonts w:ascii="Arial" w:eastAsia="Times New Roman" w:hAnsi="Arial" w:cs="Arial"/>
          <w:color w:val="000000"/>
          <w:lang w:eastAsia="da-DK"/>
        </w:rPr>
        <w:t>6. Overblik over fordøjelsessystemets opbygning.</w:t>
      </w:r>
    </w:p>
    <w:p w:rsidR="005A0793" w:rsidRPr="005A0793" w:rsidRDefault="005A0793" w:rsidP="005A0793">
      <w:pPr>
        <w:spacing w:after="0" w:line="240" w:lineRule="auto"/>
        <w:rPr>
          <w:rFonts w:ascii="Arial" w:eastAsia="Times New Roman" w:hAnsi="Arial" w:cs="Arial"/>
          <w:sz w:val="24"/>
          <w:szCs w:val="24"/>
          <w:lang w:eastAsia="da-DK"/>
        </w:rPr>
      </w:pPr>
    </w:p>
    <w:p w:rsidR="007D4413" w:rsidRPr="005A0793" w:rsidRDefault="007D4413" w:rsidP="005A0793">
      <w:pPr>
        <w:spacing w:after="0" w:line="240" w:lineRule="auto"/>
        <w:rPr>
          <w:rFonts w:ascii="Arial" w:eastAsia="Times New Roman" w:hAnsi="Arial" w:cs="Arial"/>
          <w:sz w:val="24"/>
          <w:szCs w:val="24"/>
          <w:lang w:eastAsia="da-DK"/>
        </w:rPr>
      </w:pPr>
      <w:r w:rsidRPr="005A0793">
        <w:rPr>
          <w:rFonts w:ascii="Arial" w:eastAsia="Times New Roman" w:hAnsi="Arial" w:cs="Arial"/>
          <w:sz w:val="24"/>
          <w:szCs w:val="24"/>
          <w:lang w:eastAsia="da-DK"/>
        </w:rPr>
        <w:br/>
      </w:r>
      <w:r w:rsidRPr="005A0793">
        <w:rPr>
          <w:rFonts w:ascii="Arial" w:eastAsia="Times New Roman" w:hAnsi="Arial" w:cs="Arial"/>
          <w:color w:val="000000"/>
          <w:lang w:eastAsia="da-DK"/>
        </w:rPr>
        <w:t xml:space="preserve">Artikel: </w:t>
      </w:r>
    </w:p>
    <w:p w:rsidR="007D4413" w:rsidRPr="005A0793" w:rsidRDefault="007D4413" w:rsidP="005A0793">
      <w:pPr>
        <w:spacing w:after="0" w:line="240" w:lineRule="auto"/>
        <w:rPr>
          <w:rFonts w:ascii="Arial" w:eastAsia="Times New Roman" w:hAnsi="Arial" w:cs="Arial"/>
          <w:sz w:val="24"/>
          <w:szCs w:val="24"/>
          <w:lang w:eastAsia="da-DK"/>
        </w:rPr>
      </w:pPr>
      <w:r w:rsidRPr="005A0793">
        <w:rPr>
          <w:rFonts w:ascii="Arial" w:eastAsia="Times New Roman" w:hAnsi="Arial" w:cs="Arial"/>
          <w:b/>
          <w:bCs/>
          <w:color w:val="000000"/>
          <w:lang w:eastAsia="da-DK"/>
        </w:rPr>
        <w:t>Levende bakterier i mad og piller har ingen effekt.</w:t>
      </w:r>
      <w:r w:rsidRPr="005A0793">
        <w:rPr>
          <w:rFonts w:ascii="Arial" w:eastAsia="Times New Roman" w:hAnsi="Arial" w:cs="Arial"/>
          <w:color w:val="000000"/>
          <w:lang w:eastAsia="da-DK"/>
        </w:rPr>
        <w:t xml:space="preserve"> Politiken 10. MAJ 2016.</w:t>
      </w:r>
    </w:p>
    <w:p w:rsidR="007D4413" w:rsidRPr="005A0793" w:rsidRDefault="008A339F" w:rsidP="005A0793">
      <w:pPr>
        <w:spacing w:after="0" w:line="240" w:lineRule="auto"/>
        <w:rPr>
          <w:rFonts w:ascii="Arial" w:eastAsia="Times New Roman" w:hAnsi="Arial" w:cs="Arial"/>
          <w:sz w:val="24"/>
          <w:szCs w:val="24"/>
          <w:lang w:eastAsia="da-DK"/>
        </w:rPr>
      </w:pPr>
      <w:hyperlink r:id="rId6" w:history="1">
        <w:r w:rsidR="007D4413" w:rsidRPr="005A0793">
          <w:rPr>
            <w:rFonts w:ascii="Arial" w:eastAsia="Times New Roman" w:hAnsi="Arial" w:cs="Arial"/>
            <w:color w:val="0563C1"/>
            <w:u w:val="single"/>
            <w:lang w:eastAsia="da-DK"/>
          </w:rPr>
          <w:t>https://politiken.dk/forbrugogliv/sundhedogmotion/art5621570/Levende-bakterier-i-mad-og-piller-har-ingen-effekt</w:t>
        </w:r>
      </w:hyperlink>
    </w:p>
    <w:p w:rsidR="007D4413" w:rsidRPr="005A0793" w:rsidRDefault="007D4413" w:rsidP="005A0793">
      <w:pPr>
        <w:spacing w:after="0" w:line="240" w:lineRule="auto"/>
        <w:rPr>
          <w:rFonts w:ascii="Arial" w:eastAsia="Times New Roman" w:hAnsi="Arial" w:cs="Arial"/>
          <w:color w:val="000000"/>
          <w:lang w:eastAsia="da-DK"/>
        </w:rPr>
      </w:pPr>
    </w:p>
    <w:p w:rsidR="007D4413" w:rsidRPr="005A0793" w:rsidRDefault="007D4413" w:rsidP="005A0793">
      <w:pPr>
        <w:spacing w:after="0" w:line="240" w:lineRule="auto"/>
        <w:rPr>
          <w:rFonts w:ascii="Arial" w:eastAsia="Times New Roman" w:hAnsi="Arial" w:cs="Arial"/>
          <w:sz w:val="24"/>
          <w:szCs w:val="24"/>
          <w:lang w:eastAsia="da-DK"/>
        </w:rPr>
      </w:pPr>
      <w:r w:rsidRPr="005A0793">
        <w:rPr>
          <w:rFonts w:ascii="Arial" w:eastAsia="Times New Roman" w:hAnsi="Arial" w:cs="Arial"/>
          <w:color w:val="000000"/>
          <w:lang w:eastAsia="da-DK"/>
        </w:rPr>
        <w:t>Artikel:</w:t>
      </w:r>
    </w:p>
    <w:p w:rsidR="007D4413" w:rsidRPr="005A0793" w:rsidRDefault="007D4413" w:rsidP="005A0793">
      <w:pPr>
        <w:spacing w:after="0" w:line="240" w:lineRule="auto"/>
        <w:rPr>
          <w:rFonts w:ascii="Arial" w:eastAsia="Times New Roman" w:hAnsi="Arial" w:cs="Arial"/>
          <w:sz w:val="24"/>
          <w:szCs w:val="24"/>
          <w:lang w:eastAsia="da-DK"/>
        </w:rPr>
      </w:pPr>
      <w:proofErr w:type="spellStart"/>
      <w:r w:rsidRPr="005A0793">
        <w:rPr>
          <w:rFonts w:ascii="Arial" w:eastAsia="Times New Roman" w:hAnsi="Arial" w:cs="Arial"/>
          <w:b/>
          <w:bCs/>
          <w:color w:val="000000"/>
          <w:lang w:eastAsia="da-DK"/>
        </w:rPr>
        <w:t>Probiotika</w:t>
      </w:r>
      <w:proofErr w:type="spellEnd"/>
      <w:r w:rsidRPr="005A0793">
        <w:rPr>
          <w:rFonts w:ascii="Arial" w:eastAsia="Times New Roman" w:hAnsi="Arial" w:cs="Arial"/>
          <w:b/>
          <w:bCs/>
          <w:color w:val="000000"/>
          <w:lang w:eastAsia="da-DK"/>
        </w:rPr>
        <w:t xml:space="preserve"> reducerer risiko for type 1-diabetes. </w:t>
      </w:r>
      <w:r w:rsidRPr="005A0793">
        <w:rPr>
          <w:rFonts w:ascii="Arial" w:eastAsia="Times New Roman" w:hAnsi="Arial" w:cs="Arial"/>
          <w:color w:val="000000"/>
          <w:lang w:eastAsia="da-DK"/>
        </w:rPr>
        <w:t>Videnskab.dk 24 november 2015</w:t>
      </w:r>
    </w:p>
    <w:p w:rsidR="005A0793" w:rsidRPr="005A0793" w:rsidRDefault="008A339F" w:rsidP="005A0793">
      <w:pPr>
        <w:spacing w:after="0" w:line="240" w:lineRule="auto"/>
        <w:rPr>
          <w:rFonts w:ascii="Arial" w:eastAsia="Times New Roman" w:hAnsi="Arial" w:cs="Arial"/>
          <w:sz w:val="24"/>
          <w:szCs w:val="24"/>
          <w:lang w:eastAsia="da-DK"/>
        </w:rPr>
      </w:pPr>
      <w:hyperlink r:id="rId7" w:history="1">
        <w:r w:rsidR="007D4413" w:rsidRPr="005A0793">
          <w:rPr>
            <w:rFonts w:ascii="Arial" w:eastAsia="Times New Roman" w:hAnsi="Arial" w:cs="Arial"/>
            <w:color w:val="0563C1"/>
            <w:u w:val="single"/>
            <w:lang w:eastAsia="da-DK"/>
          </w:rPr>
          <w:t>https://videnskab.dk/krop-sundhed/probiotika-reducerer-risiko-type-1-diabetes</w:t>
        </w:r>
      </w:hyperlink>
    </w:p>
    <w:p w:rsidR="005A0793" w:rsidRPr="005A0793" w:rsidRDefault="005A0793" w:rsidP="005A0793">
      <w:pPr>
        <w:spacing w:after="0" w:line="240" w:lineRule="auto"/>
        <w:rPr>
          <w:rFonts w:ascii="Arial" w:eastAsia="Times New Roman" w:hAnsi="Arial" w:cs="Arial"/>
          <w:sz w:val="24"/>
          <w:szCs w:val="24"/>
          <w:lang w:eastAsia="da-DK"/>
        </w:rPr>
      </w:pPr>
      <w:r w:rsidRPr="005A0793">
        <w:rPr>
          <w:rFonts w:ascii="Arial" w:eastAsia="Times New Roman" w:hAnsi="Arial" w:cs="Arial"/>
          <w:sz w:val="24"/>
          <w:szCs w:val="24"/>
          <w:lang w:eastAsia="da-DK"/>
        </w:rPr>
        <w:br w:type="page"/>
      </w:r>
    </w:p>
    <w:p w:rsidR="005A0793" w:rsidRPr="005A0793" w:rsidRDefault="005A0793" w:rsidP="005A0793">
      <w:pPr>
        <w:pStyle w:val="NormalWeb"/>
        <w:spacing w:before="0" w:beforeAutospacing="0" w:after="0" w:afterAutospacing="0"/>
        <w:rPr>
          <w:rFonts w:ascii="Arial" w:hAnsi="Arial" w:cs="Arial"/>
          <w:b/>
        </w:rPr>
      </w:pPr>
    </w:p>
    <w:p w:rsidR="00135AA4" w:rsidRPr="005A0793" w:rsidRDefault="00135AA4" w:rsidP="005A0793">
      <w:pPr>
        <w:pStyle w:val="NormalWeb"/>
        <w:spacing w:before="0" w:beforeAutospacing="0" w:after="0" w:afterAutospacing="0"/>
        <w:rPr>
          <w:rFonts w:ascii="Arial" w:hAnsi="Arial" w:cs="Arial"/>
          <w:b/>
          <w:bCs/>
          <w:color w:val="000000"/>
        </w:rPr>
      </w:pPr>
      <w:r w:rsidRPr="005A0793">
        <w:rPr>
          <w:rFonts w:ascii="Arial" w:hAnsi="Arial" w:cs="Arial"/>
          <w:b/>
        </w:rPr>
        <w:t xml:space="preserve">2. </w:t>
      </w:r>
      <w:r w:rsidRPr="005A0793">
        <w:rPr>
          <w:rFonts w:ascii="Arial" w:hAnsi="Arial" w:cs="Arial"/>
          <w:b/>
          <w:bCs/>
          <w:color w:val="000000"/>
        </w:rPr>
        <w:t>Enzymer</w:t>
      </w:r>
    </w:p>
    <w:p w:rsidR="00135AA4" w:rsidRPr="00135AA4" w:rsidRDefault="00135AA4" w:rsidP="005A0793">
      <w:pPr>
        <w:pStyle w:val="NormalWeb"/>
        <w:spacing w:before="0" w:beforeAutospacing="0" w:after="0" w:afterAutospacing="0"/>
        <w:rPr>
          <w:rFonts w:ascii="Arial" w:hAnsi="Arial" w:cs="Arial"/>
          <w:sz w:val="22"/>
          <w:szCs w:val="22"/>
        </w:rPr>
      </w:pPr>
      <w:r w:rsidRPr="00135AA4">
        <w:rPr>
          <w:rFonts w:ascii="Arial" w:hAnsi="Arial" w:cs="Arial"/>
          <w:color w:val="000000"/>
          <w:sz w:val="22"/>
          <w:szCs w:val="22"/>
        </w:rPr>
        <w:t xml:space="preserve"> </w:t>
      </w:r>
    </w:p>
    <w:p w:rsidR="00135AA4" w:rsidRPr="00135AA4" w:rsidRDefault="00135AA4" w:rsidP="005A0793">
      <w:pPr>
        <w:spacing w:after="0" w:line="240" w:lineRule="auto"/>
        <w:rPr>
          <w:rFonts w:ascii="Arial" w:eastAsia="Times New Roman" w:hAnsi="Arial" w:cs="Arial"/>
          <w:lang w:eastAsia="da-DK"/>
        </w:rPr>
      </w:pPr>
      <w:r w:rsidRPr="00135AA4">
        <w:rPr>
          <w:rFonts w:ascii="Arial" w:eastAsia="Times New Roman" w:hAnsi="Arial" w:cs="Arial"/>
          <w:color w:val="000000"/>
          <w:lang w:eastAsia="da-DK"/>
        </w:rPr>
        <w:t>Med udgangspunkt i nedenstående spørgsmål, relevant eksperimentelt arbejde og de vedlagte bilag, skal du udarbejde en disposition til brug ved en mundtlig fremlæggelse:</w:t>
      </w:r>
    </w:p>
    <w:p w:rsidR="00135AA4" w:rsidRPr="00135AA4" w:rsidRDefault="00135AA4" w:rsidP="005A0793">
      <w:pPr>
        <w:spacing w:after="0" w:line="240" w:lineRule="auto"/>
        <w:rPr>
          <w:rFonts w:ascii="Arial" w:eastAsia="Times New Roman" w:hAnsi="Arial" w:cs="Arial"/>
          <w:lang w:eastAsia="da-DK"/>
        </w:rPr>
      </w:pPr>
    </w:p>
    <w:p w:rsidR="00135AA4" w:rsidRPr="00135AA4" w:rsidRDefault="00135AA4" w:rsidP="005A0793">
      <w:pPr>
        <w:spacing w:after="0" w:line="240" w:lineRule="auto"/>
        <w:rPr>
          <w:rFonts w:ascii="Arial" w:eastAsia="Times New Roman" w:hAnsi="Arial" w:cs="Arial"/>
          <w:lang w:eastAsia="da-DK"/>
        </w:rPr>
      </w:pPr>
      <w:r w:rsidRPr="00135AA4">
        <w:rPr>
          <w:rFonts w:ascii="Arial" w:eastAsia="Times New Roman" w:hAnsi="Arial" w:cs="Arial"/>
          <w:color w:val="000000"/>
          <w:lang w:eastAsia="da-DK"/>
        </w:rPr>
        <w:t>Du skal:</w:t>
      </w:r>
    </w:p>
    <w:p w:rsidR="00135AA4" w:rsidRPr="005A0793" w:rsidRDefault="00135AA4" w:rsidP="005A0793">
      <w:pPr>
        <w:pStyle w:val="Listeafsnit"/>
        <w:numPr>
          <w:ilvl w:val="0"/>
          <w:numId w:val="1"/>
        </w:numPr>
        <w:spacing w:after="0" w:line="240" w:lineRule="auto"/>
        <w:rPr>
          <w:rFonts w:ascii="Arial" w:eastAsia="Times New Roman" w:hAnsi="Arial" w:cs="Arial"/>
          <w:lang w:eastAsia="da-DK"/>
        </w:rPr>
      </w:pPr>
      <w:r w:rsidRPr="005A0793">
        <w:rPr>
          <w:rFonts w:ascii="Arial" w:eastAsia="Times New Roman" w:hAnsi="Arial" w:cs="Arial"/>
          <w:color w:val="000000"/>
          <w:lang w:eastAsia="da-DK"/>
        </w:rPr>
        <w:t>Redegøre for enzymers opbygning og funktion.</w:t>
      </w:r>
    </w:p>
    <w:p w:rsidR="00135AA4" w:rsidRPr="005A0793" w:rsidRDefault="00135AA4" w:rsidP="005A0793">
      <w:pPr>
        <w:pStyle w:val="Listeafsnit"/>
        <w:numPr>
          <w:ilvl w:val="0"/>
          <w:numId w:val="1"/>
        </w:numPr>
        <w:spacing w:after="0" w:line="240" w:lineRule="auto"/>
        <w:rPr>
          <w:rFonts w:ascii="Arial" w:eastAsia="Times New Roman" w:hAnsi="Arial" w:cs="Arial"/>
          <w:lang w:eastAsia="da-DK"/>
        </w:rPr>
      </w:pPr>
      <w:r w:rsidRPr="005A0793">
        <w:rPr>
          <w:rFonts w:ascii="Arial" w:eastAsia="Times New Roman" w:hAnsi="Arial" w:cs="Arial"/>
          <w:color w:val="000000"/>
          <w:lang w:eastAsia="da-DK"/>
        </w:rPr>
        <w:t>Forklare de biologiske og kemiske forhold, der ligger til grund for det vedlagte materiale.</w:t>
      </w:r>
    </w:p>
    <w:p w:rsidR="00135AA4" w:rsidRPr="005A0793" w:rsidRDefault="00135AA4" w:rsidP="005A0793">
      <w:pPr>
        <w:pStyle w:val="Listeafsnit"/>
        <w:numPr>
          <w:ilvl w:val="0"/>
          <w:numId w:val="1"/>
        </w:numPr>
        <w:spacing w:after="0" w:line="240" w:lineRule="auto"/>
        <w:rPr>
          <w:rFonts w:ascii="Arial" w:eastAsia="Times New Roman" w:hAnsi="Arial" w:cs="Arial"/>
          <w:lang w:eastAsia="da-DK"/>
        </w:rPr>
      </w:pPr>
      <w:r w:rsidRPr="005A0793">
        <w:rPr>
          <w:rFonts w:ascii="Arial" w:eastAsia="Times New Roman" w:hAnsi="Arial" w:cs="Arial"/>
          <w:color w:val="000000"/>
          <w:lang w:eastAsia="da-DK"/>
        </w:rPr>
        <w:t>Forklare hvordan man ved hjælp af bioteknologiske teknikker kan overføre ønskede egenskaber fra en organisme til en anden.</w:t>
      </w:r>
    </w:p>
    <w:p w:rsidR="00135AA4" w:rsidRPr="005A0793" w:rsidRDefault="00135AA4" w:rsidP="005A0793">
      <w:pPr>
        <w:pStyle w:val="Listeafsnit"/>
        <w:numPr>
          <w:ilvl w:val="0"/>
          <w:numId w:val="1"/>
        </w:numPr>
        <w:spacing w:after="0" w:line="240" w:lineRule="auto"/>
        <w:rPr>
          <w:rFonts w:ascii="Arial" w:eastAsia="Times New Roman" w:hAnsi="Arial" w:cs="Arial"/>
          <w:lang w:eastAsia="da-DK"/>
        </w:rPr>
      </w:pPr>
      <w:r w:rsidRPr="005A0793">
        <w:rPr>
          <w:rFonts w:ascii="Arial" w:eastAsia="Times New Roman" w:hAnsi="Arial" w:cs="Arial"/>
          <w:color w:val="000000"/>
          <w:lang w:eastAsia="da-DK"/>
        </w:rPr>
        <w:t>Vurdere betydningen af den genteknologiske fremstilling af forskellige enzymer og hormoner.</w:t>
      </w:r>
    </w:p>
    <w:p w:rsidR="00135AA4" w:rsidRPr="005A0793" w:rsidRDefault="00135AA4" w:rsidP="005A0793">
      <w:pPr>
        <w:spacing w:after="0" w:line="240" w:lineRule="auto"/>
        <w:rPr>
          <w:rFonts w:ascii="Arial" w:eastAsia="Times New Roman" w:hAnsi="Arial" w:cs="Arial"/>
          <w:b/>
          <w:bCs/>
          <w:color w:val="000000"/>
          <w:lang w:eastAsia="da-DK"/>
        </w:rPr>
      </w:pPr>
      <w:r w:rsidRPr="00135AA4">
        <w:rPr>
          <w:rFonts w:ascii="Arial" w:eastAsia="Times New Roman" w:hAnsi="Arial" w:cs="Arial"/>
          <w:b/>
          <w:bCs/>
          <w:color w:val="000000"/>
          <w:lang w:eastAsia="da-DK"/>
        </w:rPr>
        <w:t xml:space="preserve"> </w:t>
      </w:r>
    </w:p>
    <w:p w:rsidR="007D4413" w:rsidRPr="00135AA4" w:rsidRDefault="007D4413" w:rsidP="005A0793">
      <w:pPr>
        <w:spacing w:after="0" w:line="240" w:lineRule="auto"/>
        <w:rPr>
          <w:rFonts w:ascii="Arial" w:eastAsia="Times New Roman" w:hAnsi="Arial" w:cs="Arial"/>
          <w:lang w:eastAsia="da-DK"/>
        </w:rPr>
      </w:pPr>
    </w:p>
    <w:p w:rsidR="00135AA4" w:rsidRPr="00135AA4" w:rsidRDefault="00135AA4" w:rsidP="005A0793">
      <w:pPr>
        <w:spacing w:after="0" w:line="240" w:lineRule="auto"/>
        <w:rPr>
          <w:rFonts w:ascii="Arial" w:eastAsia="Times New Roman" w:hAnsi="Arial" w:cs="Arial"/>
          <w:lang w:eastAsia="da-DK"/>
        </w:rPr>
      </w:pPr>
      <w:r w:rsidRPr="00135AA4">
        <w:rPr>
          <w:rFonts w:ascii="Arial" w:eastAsia="Times New Roman" w:hAnsi="Arial" w:cs="Arial"/>
          <w:b/>
          <w:bCs/>
          <w:color w:val="000000"/>
          <w:lang w:eastAsia="da-DK"/>
        </w:rPr>
        <w:t>Bilag</w:t>
      </w:r>
      <w:r w:rsidR="007D4413" w:rsidRPr="005A0793">
        <w:rPr>
          <w:rFonts w:ascii="Arial" w:eastAsia="Times New Roman" w:hAnsi="Arial" w:cs="Arial"/>
          <w:b/>
          <w:bCs/>
          <w:color w:val="000000"/>
          <w:lang w:eastAsia="da-DK"/>
        </w:rPr>
        <w:t>:</w:t>
      </w:r>
    </w:p>
    <w:p w:rsidR="00135AA4" w:rsidRPr="00135AA4" w:rsidRDefault="00135AA4" w:rsidP="005A0793">
      <w:pPr>
        <w:spacing w:after="0" w:line="240" w:lineRule="auto"/>
        <w:rPr>
          <w:rFonts w:ascii="Arial" w:eastAsia="Times New Roman" w:hAnsi="Arial" w:cs="Arial"/>
          <w:lang w:eastAsia="da-DK"/>
        </w:rPr>
      </w:pPr>
    </w:p>
    <w:p w:rsidR="00135AA4" w:rsidRPr="00135AA4" w:rsidRDefault="00135AA4" w:rsidP="005A0793">
      <w:pPr>
        <w:spacing w:after="0" w:line="240" w:lineRule="auto"/>
        <w:rPr>
          <w:rFonts w:ascii="Arial" w:eastAsia="Times New Roman" w:hAnsi="Arial" w:cs="Arial"/>
          <w:lang w:eastAsia="da-DK"/>
        </w:rPr>
      </w:pPr>
      <w:r w:rsidRPr="00135AA4">
        <w:rPr>
          <w:rFonts w:ascii="Arial" w:eastAsia="Times New Roman" w:hAnsi="Arial" w:cs="Arial"/>
          <w:color w:val="000000"/>
          <w:lang w:eastAsia="da-DK"/>
        </w:rPr>
        <w:t>Figurer, der viser:</w:t>
      </w:r>
    </w:p>
    <w:p w:rsidR="00135AA4" w:rsidRPr="00135AA4" w:rsidRDefault="00135AA4" w:rsidP="005A0793">
      <w:pPr>
        <w:spacing w:after="0" w:line="240" w:lineRule="auto"/>
        <w:rPr>
          <w:rFonts w:ascii="Arial" w:eastAsia="Times New Roman" w:hAnsi="Arial" w:cs="Arial"/>
          <w:lang w:eastAsia="da-DK"/>
        </w:rPr>
      </w:pPr>
      <w:r w:rsidRPr="00135AA4">
        <w:rPr>
          <w:rFonts w:ascii="Arial" w:eastAsia="Times New Roman" w:hAnsi="Arial" w:cs="Arial"/>
          <w:color w:val="000000"/>
          <w:lang w:eastAsia="da-DK"/>
        </w:rPr>
        <w:t>1. Strukturer af de 20 aminosyrer.</w:t>
      </w:r>
    </w:p>
    <w:p w:rsidR="00135AA4" w:rsidRPr="00135AA4" w:rsidRDefault="00135AA4" w:rsidP="005A0793">
      <w:pPr>
        <w:spacing w:after="0" w:line="240" w:lineRule="auto"/>
        <w:rPr>
          <w:rFonts w:ascii="Arial" w:eastAsia="Times New Roman" w:hAnsi="Arial" w:cs="Arial"/>
          <w:lang w:eastAsia="da-DK"/>
        </w:rPr>
      </w:pPr>
      <w:r w:rsidRPr="00135AA4">
        <w:rPr>
          <w:rFonts w:ascii="Arial" w:eastAsia="Times New Roman" w:hAnsi="Arial" w:cs="Arial"/>
          <w:color w:val="000000"/>
          <w:lang w:eastAsia="da-DK"/>
        </w:rPr>
        <w:t xml:space="preserve">2. Kort, der viser udbredelsen af </w:t>
      </w:r>
      <w:proofErr w:type="spellStart"/>
      <w:r w:rsidRPr="00135AA4">
        <w:rPr>
          <w:rFonts w:ascii="Arial" w:eastAsia="Times New Roman" w:hAnsi="Arial" w:cs="Arial"/>
          <w:color w:val="000000"/>
          <w:lang w:eastAsia="da-DK"/>
        </w:rPr>
        <w:t>lactoseintolerance</w:t>
      </w:r>
      <w:proofErr w:type="spellEnd"/>
      <w:r w:rsidRPr="00135AA4">
        <w:rPr>
          <w:rFonts w:ascii="Arial" w:eastAsia="Times New Roman" w:hAnsi="Arial" w:cs="Arial"/>
          <w:color w:val="000000"/>
          <w:lang w:eastAsia="da-DK"/>
        </w:rPr>
        <w:t xml:space="preserve"> i verden.</w:t>
      </w:r>
    </w:p>
    <w:p w:rsidR="00135AA4" w:rsidRPr="00135AA4" w:rsidRDefault="00135AA4" w:rsidP="005A0793">
      <w:pPr>
        <w:spacing w:after="0" w:line="240" w:lineRule="auto"/>
        <w:rPr>
          <w:rFonts w:ascii="Arial" w:eastAsia="Times New Roman" w:hAnsi="Arial" w:cs="Arial"/>
          <w:lang w:eastAsia="da-DK"/>
        </w:rPr>
      </w:pPr>
      <w:r w:rsidRPr="00135AA4">
        <w:rPr>
          <w:rFonts w:ascii="Arial" w:eastAsia="Times New Roman" w:hAnsi="Arial" w:cs="Arial"/>
          <w:color w:val="000000"/>
          <w:lang w:eastAsia="da-DK"/>
        </w:rPr>
        <w:t xml:space="preserve">3. Struktur af </w:t>
      </w:r>
      <w:proofErr w:type="spellStart"/>
      <w:r w:rsidRPr="00135AA4">
        <w:rPr>
          <w:rFonts w:ascii="Arial" w:eastAsia="Times New Roman" w:hAnsi="Arial" w:cs="Arial"/>
          <w:color w:val="000000"/>
          <w:lang w:eastAsia="da-DK"/>
        </w:rPr>
        <w:t>lactase</w:t>
      </w:r>
      <w:proofErr w:type="spellEnd"/>
      <w:r w:rsidRPr="00135AA4">
        <w:rPr>
          <w:rFonts w:ascii="Arial" w:eastAsia="Times New Roman" w:hAnsi="Arial" w:cs="Arial"/>
          <w:color w:val="000000"/>
          <w:lang w:eastAsia="da-DK"/>
        </w:rPr>
        <w:t>.</w:t>
      </w:r>
    </w:p>
    <w:p w:rsidR="00135AA4" w:rsidRPr="00135AA4" w:rsidRDefault="00135AA4" w:rsidP="005A0793">
      <w:pPr>
        <w:spacing w:after="0" w:line="240" w:lineRule="auto"/>
        <w:rPr>
          <w:rFonts w:ascii="Arial" w:eastAsia="Times New Roman" w:hAnsi="Arial" w:cs="Arial"/>
          <w:lang w:eastAsia="da-DK"/>
        </w:rPr>
      </w:pPr>
      <w:r w:rsidRPr="00135AA4">
        <w:rPr>
          <w:rFonts w:ascii="Arial" w:eastAsia="Times New Roman" w:hAnsi="Arial" w:cs="Arial"/>
          <w:color w:val="000000"/>
          <w:lang w:eastAsia="da-DK"/>
        </w:rPr>
        <w:t xml:space="preserve">4. Enzymaktivitet som funktion af temperatur og pH-værdi. </w:t>
      </w:r>
    </w:p>
    <w:p w:rsidR="00135AA4" w:rsidRPr="00135AA4" w:rsidRDefault="00135AA4" w:rsidP="005A0793">
      <w:pPr>
        <w:spacing w:after="0" w:line="240" w:lineRule="auto"/>
        <w:rPr>
          <w:rFonts w:ascii="Arial" w:eastAsia="Times New Roman" w:hAnsi="Arial" w:cs="Arial"/>
          <w:lang w:eastAsia="da-DK"/>
        </w:rPr>
      </w:pPr>
      <w:r w:rsidRPr="00135AA4">
        <w:rPr>
          <w:rFonts w:ascii="Arial" w:eastAsia="Times New Roman" w:hAnsi="Arial" w:cs="Arial"/>
          <w:color w:val="000000"/>
          <w:lang w:eastAsia="da-DK"/>
        </w:rPr>
        <w:t>5. Energiprofil af enzymkatalyseret reaktion og af samme reaktion uden katalysator.</w:t>
      </w:r>
    </w:p>
    <w:p w:rsidR="00135AA4" w:rsidRPr="005A0793" w:rsidRDefault="00135AA4" w:rsidP="005A0793">
      <w:pPr>
        <w:spacing w:after="0" w:line="240" w:lineRule="auto"/>
        <w:rPr>
          <w:rFonts w:ascii="Arial" w:eastAsia="Times New Roman" w:hAnsi="Arial" w:cs="Arial"/>
          <w:lang w:eastAsia="da-DK"/>
        </w:rPr>
      </w:pPr>
    </w:p>
    <w:p w:rsidR="005A0793" w:rsidRPr="00135AA4" w:rsidRDefault="005A0793" w:rsidP="005A0793">
      <w:pPr>
        <w:spacing w:after="0" w:line="240" w:lineRule="auto"/>
        <w:rPr>
          <w:rFonts w:ascii="Arial" w:eastAsia="Times New Roman" w:hAnsi="Arial" w:cs="Arial"/>
          <w:lang w:eastAsia="da-DK"/>
        </w:rPr>
      </w:pPr>
    </w:p>
    <w:p w:rsidR="00135AA4" w:rsidRPr="00135AA4" w:rsidRDefault="00135AA4" w:rsidP="005A0793">
      <w:pPr>
        <w:spacing w:after="0" w:line="240" w:lineRule="auto"/>
        <w:rPr>
          <w:rFonts w:ascii="Arial" w:eastAsia="Times New Roman" w:hAnsi="Arial" w:cs="Arial"/>
          <w:lang w:eastAsia="da-DK"/>
        </w:rPr>
      </w:pPr>
      <w:r w:rsidRPr="00135AA4">
        <w:rPr>
          <w:rFonts w:ascii="Arial" w:eastAsia="Times New Roman" w:hAnsi="Arial" w:cs="Arial"/>
          <w:color w:val="000000"/>
          <w:lang w:eastAsia="da-DK"/>
        </w:rPr>
        <w:t>Artikel:</w:t>
      </w:r>
    </w:p>
    <w:p w:rsidR="00135AA4" w:rsidRPr="00135AA4" w:rsidRDefault="00135AA4" w:rsidP="005A0793">
      <w:pPr>
        <w:spacing w:after="0" w:line="240" w:lineRule="auto"/>
        <w:rPr>
          <w:rFonts w:ascii="Arial" w:eastAsia="Times New Roman" w:hAnsi="Arial" w:cs="Arial"/>
          <w:lang w:eastAsia="da-DK"/>
        </w:rPr>
      </w:pPr>
      <w:r w:rsidRPr="00135AA4">
        <w:rPr>
          <w:rFonts w:ascii="Arial" w:eastAsia="Times New Roman" w:hAnsi="Arial" w:cs="Arial"/>
          <w:b/>
          <w:bCs/>
          <w:color w:val="000000"/>
          <w:lang w:eastAsia="da-DK"/>
        </w:rPr>
        <w:t>Forskere udvikler enzym, der kan spise vores plastikaffald.</w:t>
      </w:r>
      <w:r w:rsidRPr="00135AA4">
        <w:rPr>
          <w:rFonts w:ascii="Arial" w:eastAsia="Times New Roman" w:hAnsi="Arial" w:cs="Arial"/>
          <w:color w:val="000000"/>
          <w:lang w:eastAsia="da-DK"/>
        </w:rPr>
        <w:t xml:space="preserve"> Tv2.dk, 17.4.2018.</w:t>
      </w:r>
    </w:p>
    <w:p w:rsidR="00135AA4" w:rsidRPr="00135AA4" w:rsidRDefault="008A339F" w:rsidP="005A0793">
      <w:pPr>
        <w:spacing w:after="0" w:line="240" w:lineRule="auto"/>
        <w:rPr>
          <w:rFonts w:ascii="Arial" w:eastAsia="Times New Roman" w:hAnsi="Arial" w:cs="Arial"/>
          <w:lang w:eastAsia="da-DK"/>
        </w:rPr>
      </w:pPr>
      <w:hyperlink r:id="rId8" w:history="1">
        <w:r w:rsidR="00135AA4" w:rsidRPr="005A0793">
          <w:rPr>
            <w:rFonts w:ascii="Arial" w:eastAsia="Times New Roman" w:hAnsi="Arial" w:cs="Arial"/>
            <w:color w:val="1155CC"/>
            <w:u w:val="single"/>
            <w:lang w:eastAsia="da-DK"/>
          </w:rPr>
          <w:t>http://nyheder.tv2.dk/samfund/2018-04-17-forskere-udvikler-enzym-der-kan-spise-vores-plastikaffald</w:t>
        </w:r>
      </w:hyperlink>
      <w:r w:rsidR="00135AA4" w:rsidRPr="00135AA4">
        <w:rPr>
          <w:rFonts w:ascii="Arial" w:eastAsia="Times New Roman" w:hAnsi="Arial" w:cs="Arial"/>
          <w:color w:val="000000"/>
          <w:lang w:eastAsia="da-DK"/>
        </w:rPr>
        <w:t xml:space="preserve"> </w:t>
      </w:r>
    </w:p>
    <w:p w:rsidR="00135AA4" w:rsidRPr="00135AA4" w:rsidRDefault="00135AA4" w:rsidP="005A0793">
      <w:pPr>
        <w:spacing w:after="0" w:line="240" w:lineRule="auto"/>
        <w:rPr>
          <w:rFonts w:ascii="Arial" w:eastAsia="Times New Roman" w:hAnsi="Arial" w:cs="Arial"/>
          <w:lang w:eastAsia="da-DK"/>
        </w:rPr>
      </w:pPr>
    </w:p>
    <w:p w:rsidR="00135AA4" w:rsidRPr="00135AA4" w:rsidRDefault="00135AA4" w:rsidP="005A0793">
      <w:pPr>
        <w:spacing w:after="0" w:line="240" w:lineRule="auto"/>
        <w:rPr>
          <w:rFonts w:ascii="Arial" w:eastAsia="Times New Roman" w:hAnsi="Arial" w:cs="Arial"/>
          <w:lang w:eastAsia="da-DK"/>
        </w:rPr>
      </w:pPr>
      <w:r w:rsidRPr="00135AA4">
        <w:rPr>
          <w:rFonts w:ascii="Arial" w:eastAsia="Times New Roman" w:hAnsi="Arial" w:cs="Arial"/>
          <w:color w:val="000000"/>
          <w:lang w:eastAsia="da-DK"/>
        </w:rPr>
        <w:t>Artikel:</w:t>
      </w:r>
    </w:p>
    <w:p w:rsidR="00135AA4" w:rsidRPr="00135AA4" w:rsidRDefault="00135AA4" w:rsidP="005A0793">
      <w:pPr>
        <w:spacing w:after="0" w:line="240" w:lineRule="auto"/>
        <w:rPr>
          <w:rFonts w:ascii="Arial" w:eastAsia="Times New Roman" w:hAnsi="Arial" w:cs="Arial"/>
          <w:lang w:eastAsia="da-DK"/>
        </w:rPr>
      </w:pPr>
      <w:r w:rsidRPr="00135AA4">
        <w:rPr>
          <w:rFonts w:ascii="Arial" w:eastAsia="Times New Roman" w:hAnsi="Arial" w:cs="Arial"/>
          <w:b/>
          <w:bCs/>
          <w:color w:val="000000"/>
          <w:lang w:eastAsia="da-DK"/>
        </w:rPr>
        <w:t xml:space="preserve">Unikke grønlandske enzymer truet af klimaforandring. </w:t>
      </w:r>
      <w:r w:rsidRPr="00135AA4">
        <w:rPr>
          <w:rFonts w:ascii="Arial" w:eastAsia="Times New Roman" w:hAnsi="Arial" w:cs="Arial"/>
          <w:color w:val="000000"/>
          <w:lang w:eastAsia="da-DK"/>
        </w:rPr>
        <w:t>Ingeniøren, 1. 9.2006.</w:t>
      </w:r>
    </w:p>
    <w:p w:rsidR="00135AA4" w:rsidRPr="00135AA4" w:rsidRDefault="008A339F" w:rsidP="005A0793">
      <w:pPr>
        <w:spacing w:after="0" w:line="240" w:lineRule="auto"/>
        <w:rPr>
          <w:rFonts w:ascii="Arial" w:eastAsia="Times New Roman" w:hAnsi="Arial" w:cs="Arial"/>
          <w:lang w:eastAsia="da-DK"/>
        </w:rPr>
      </w:pPr>
      <w:hyperlink r:id="rId9" w:history="1">
        <w:r w:rsidR="00135AA4" w:rsidRPr="005A0793">
          <w:rPr>
            <w:rFonts w:ascii="Arial" w:eastAsia="Times New Roman" w:hAnsi="Arial" w:cs="Arial"/>
            <w:color w:val="1155CC"/>
            <w:u w:val="single"/>
            <w:lang w:eastAsia="da-DK"/>
          </w:rPr>
          <w:t>https://ing.dk/artikel/unikke-gronlandske-enzymer-truet-af-klimaforandring-72874</w:t>
        </w:r>
      </w:hyperlink>
      <w:r w:rsidR="00135AA4" w:rsidRPr="00135AA4">
        <w:rPr>
          <w:rFonts w:ascii="Arial" w:eastAsia="Times New Roman" w:hAnsi="Arial" w:cs="Arial"/>
          <w:color w:val="000000"/>
          <w:lang w:eastAsia="da-DK"/>
        </w:rPr>
        <w:t xml:space="preserve"> </w:t>
      </w:r>
    </w:p>
    <w:p w:rsidR="005A0793" w:rsidRPr="005A0793" w:rsidRDefault="005A0793" w:rsidP="005A0793">
      <w:pPr>
        <w:spacing w:after="0" w:line="240" w:lineRule="auto"/>
        <w:rPr>
          <w:rFonts w:ascii="Arial" w:hAnsi="Arial" w:cs="Arial"/>
        </w:rPr>
      </w:pPr>
      <w:r w:rsidRPr="005A0793">
        <w:rPr>
          <w:rFonts w:ascii="Arial" w:hAnsi="Arial" w:cs="Arial"/>
        </w:rPr>
        <w:br w:type="page"/>
      </w:r>
    </w:p>
    <w:p w:rsidR="005A0793" w:rsidRPr="005A0793" w:rsidRDefault="005A0793" w:rsidP="005A0793">
      <w:pPr>
        <w:spacing w:after="0" w:line="240" w:lineRule="auto"/>
        <w:rPr>
          <w:rFonts w:ascii="Arial" w:eastAsia="Times New Roman" w:hAnsi="Arial" w:cs="Arial"/>
          <w:b/>
          <w:bCs/>
          <w:color w:val="000000"/>
          <w:sz w:val="24"/>
          <w:szCs w:val="24"/>
          <w:lang w:eastAsia="da-DK"/>
        </w:rPr>
      </w:pPr>
      <w:r w:rsidRPr="005A0793">
        <w:rPr>
          <w:rFonts w:ascii="Arial" w:eastAsia="Times New Roman" w:hAnsi="Arial" w:cs="Arial"/>
          <w:b/>
          <w:bCs/>
          <w:color w:val="000000"/>
          <w:sz w:val="24"/>
          <w:szCs w:val="24"/>
          <w:lang w:eastAsia="da-DK"/>
        </w:rPr>
        <w:lastRenderedPageBreak/>
        <w:t>3. Ølbrygning og gær</w:t>
      </w:r>
    </w:p>
    <w:p w:rsidR="005A0793" w:rsidRPr="005A0793" w:rsidRDefault="005A0793" w:rsidP="005A0793">
      <w:pPr>
        <w:spacing w:after="0" w:line="240" w:lineRule="auto"/>
        <w:rPr>
          <w:rFonts w:ascii="Arial" w:eastAsia="Times New Roman" w:hAnsi="Arial" w:cs="Arial"/>
          <w:lang w:eastAsia="da-DK"/>
        </w:rPr>
      </w:pPr>
    </w:p>
    <w:p w:rsidR="005A0793" w:rsidRPr="005A0793" w:rsidRDefault="005A0793" w:rsidP="005A0793">
      <w:pPr>
        <w:spacing w:after="0" w:line="240" w:lineRule="auto"/>
        <w:rPr>
          <w:rFonts w:ascii="Arial" w:eastAsia="Times New Roman" w:hAnsi="Arial" w:cs="Arial"/>
          <w:lang w:eastAsia="da-DK"/>
        </w:rPr>
      </w:pPr>
      <w:r w:rsidRPr="005A0793">
        <w:rPr>
          <w:rFonts w:ascii="Arial" w:eastAsia="Times New Roman" w:hAnsi="Arial" w:cs="Arial"/>
          <w:color w:val="000000"/>
          <w:lang w:eastAsia="da-DK"/>
        </w:rPr>
        <w:t>Under inddragelse af vedlagte figurer og artikel samt din teoretiske viden og din erfaring fra ølbrygningsøvelsen, skal du forberede en fremlæggelse af emnet, hvor du blandt andet kommer ind på nedenstående:</w:t>
      </w:r>
    </w:p>
    <w:p w:rsidR="005A0793" w:rsidRPr="005A0793" w:rsidRDefault="005A0793" w:rsidP="005A0793">
      <w:pPr>
        <w:spacing w:after="0" w:line="240" w:lineRule="auto"/>
        <w:rPr>
          <w:rFonts w:ascii="Arial" w:eastAsia="Times New Roman" w:hAnsi="Arial" w:cs="Arial"/>
          <w:lang w:eastAsia="da-DK"/>
        </w:rPr>
      </w:pPr>
    </w:p>
    <w:p w:rsidR="005A0793" w:rsidRPr="005A0793" w:rsidRDefault="005A0793" w:rsidP="005A0793">
      <w:pPr>
        <w:numPr>
          <w:ilvl w:val="0"/>
          <w:numId w:val="3"/>
        </w:numPr>
        <w:spacing w:after="0" w:line="240" w:lineRule="auto"/>
        <w:textAlignment w:val="baseline"/>
        <w:rPr>
          <w:rFonts w:ascii="Arial" w:eastAsia="Times New Roman" w:hAnsi="Arial" w:cs="Arial"/>
          <w:color w:val="000000"/>
          <w:lang w:eastAsia="da-DK"/>
        </w:rPr>
      </w:pPr>
      <w:r w:rsidRPr="005A0793">
        <w:rPr>
          <w:rFonts w:ascii="Arial" w:eastAsia="Times New Roman" w:hAnsi="Arial" w:cs="Arial"/>
          <w:color w:val="000000"/>
          <w:lang w:eastAsia="da-DK"/>
        </w:rPr>
        <w:t>Enzymers opbygning og optimum</w:t>
      </w:r>
    </w:p>
    <w:p w:rsidR="005A0793" w:rsidRPr="005A0793" w:rsidRDefault="005A0793" w:rsidP="005A0793">
      <w:pPr>
        <w:numPr>
          <w:ilvl w:val="0"/>
          <w:numId w:val="3"/>
        </w:numPr>
        <w:spacing w:after="0" w:line="240" w:lineRule="auto"/>
        <w:textAlignment w:val="baseline"/>
        <w:rPr>
          <w:rFonts w:ascii="Arial" w:eastAsia="Times New Roman" w:hAnsi="Arial" w:cs="Arial"/>
          <w:color w:val="000000"/>
          <w:lang w:eastAsia="da-DK"/>
        </w:rPr>
      </w:pPr>
      <w:r w:rsidRPr="005A0793">
        <w:rPr>
          <w:rFonts w:ascii="Arial" w:eastAsia="Times New Roman" w:hAnsi="Arial" w:cs="Arial"/>
          <w:color w:val="000000"/>
          <w:lang w:eastAsia="da-DK"/>
        </w:rPr>
        <w:t>Forskellige typer kulhydrater</w:t>
      </w:r>
    </w:p>
    <w:p w:rsidR="005A0793" w:rsidRPr="005A0793" w:rsidRDefault="005A0793" w:rsidP="005A0793">
      <w:pPr>
        <w:numPr>
          <w:ilvl w:val="0"/>
          <w:numId w:val="3"/>
        </w:numPr>
        <w:spacing w:after="0" w:line="240" w:lineRule="auto"/>
        <w:textAlignment w:val="baseline"/>
        <w:rPr>
          <w:rFonts w:ascii="Arial" w:eastAsia="Times New Roman" w:hAnsi="Arial" w:cs="Arial"/>
          <w:color w:val="000000"/>
          <w:lang w:eastAsia="da-DK"/>
        </w:rPr>
      </w:pPr>
      <w:r w:rsidRPr="005A0793">
        <w:rPr>
          <w:rFonts w:ascii="Arial" w:eastAsia="Times New Roman" w:hAnsi="Arial" w:cs="Arial"/>
          <w:color w:val="000000"/>
          <w:lang w:eastAsia="da-DK"/>
        </w:rPr>
        <w:t>Gærs opbygning og anvendelse</w:t>
      </w:r>
    </w:p>
    <w:p w:rsidR="005A0793" w:rsidRPr="005A0793" w:rsidRDefault="005A0793" w:rsidP="005A0793">
      <w:pPr>
        <w:spacing w:after="0" w:line="240" w:lineRule="auto"/>
        <w:rPr>
          <w:rFonts w:ascii="Arial" w:eastAsia="Times New Roman" w:hAnsi="Arial" w:cs="Arial"/>
          <w:bCs/>
          <w:color w:val="000000"/>
          <w:lang w:eastAsia="da-DK"/>
        </w:rPr>
      </w:pPr>
    </w:p>
    <w:p w:rsidR="005A0793" w:rsidRPr="005A0793" w:rsidRDefault="005A0793" w:rsidP="005A0793">
      <w:pPr>
        <w:spacing w:after="0" w:line="240" w:lineRule="auto"/>
        <w:rPr>
          <w:rFonts w:ascii="Arial" w:eastAsia="Times New Roman" w:hAnsi="Arial" w:cs="Arial"/>
          <w:bCs/>
          <w:color w:val="000000"/>
          <w:lang w:eastAsia="da-DK"/>
        </w:rPr>
      </w:pPr>
    </w:p>
    <w:p w:rsidR="005A0793" w:rsidRPr="005A0793" w:rsidRDefault="005A0793" w:rsidP="005A0793">
      <w:pPr>
        <w:spacing w:after="0" w:line="240" w:lineRule="auto"/>
        <w:rPr>
          <w:rFonts w:ascii="Arial" w:eastAsia="Times New Roman" w:hAnsi="Arial" w:cs="Arial"/>
          <w:lang w:eastAsia="da-DK"/>
        </w:rPr>
      </w:pPr>
      <w:r w:rsidRPr="005A0793">
        <w:rPr>
          <w:rFonts w:ascii="Arial" w:eastAsia="Times New Roman" w:hAnsi="Arial" w:cs="Arial"/>
          <w:b/>
          <w:bCs/>
          <w:color w:val="000000"/>
          <w:lang w:eastAsia="da-DK"/>
        </w:rPr>
        <w:t xml:space="preserve">Bilag </w:t>
      </w:r>
    </w:p>
    <w:p w:rsidR="005A0793" w:rsidRPr="005A0793" w:rsidRDefault="005A0793" w:rsidP="005A0793">
      <w:pPr>
        <w:spacing w:after="0" w:line="240" w:lineRule="auto"/>
        <w:rPr>
          <w:rFonts w:ascii="Arial" w:eastAsia="Times New Roman" w:hAnsi="Arial" w:cs="Arial"/>
          <w:lang w:eastAsia="da-DK"/>
        </w:rPr>
      </w:pPr>
    </w:p>
    <w:p w:rsidR="005A0793" w:rsidRPr="005A0793" w:rsidRDefault="005A0793" w:rsidP="005A0793">
      <w:pPr>
        <w:spacing w:after="0" w:line="240" w:lineRule="auto"/>
        <w:rPr>
          <w:rFonts w:ascii="Arial" w:eastAsia="Times New Roman" w:hAnsi="Arial" w:cs="Arial"/>
          <w:lang w:eastAsia="da-DK"/>
        </w:rPr>
      </w:pPr>
      <w:r w:rsidRPr="005A0793">
        <w:rPr>
          <w:rFonts w:ascii="Arial" w:eastAsia="Times New Roman" w:hAnsi="Arial" w:cs="Arial"/>
          <w:color w:val="000000"/>
          <w:lang w:eastAsia="da-DK"/>
        </w:rPr>
        <w:t>Figurer, der viser:</w:t>
      </w:r>
    </w:p>
    <w:p w:rsidR="005A0793" w:rsidRPr="005A0793" w:rsidRDefault="005A0793" w:rsidP="005A0793">
      <w:pPr>
        <w:spacing w:after="0" w:line="240" w:lineRule="auto"/>
        <w:rPr>
          <w:rFonts w:ascii="Arial" w:eastAsia="Times New Roman" w:hAnsi="Arial" w:cs="Arial"/>
          <w:lang w:eastAsia="da-DK"/>
        </w:rPr>
      </w:pPr>
      <w:r w:rsidRPr="005A0793">
        <w:rPr>
          <w:rFonts w:ascii="Arial" w:eastAsia="Times New Roman" w:hAnsi="Arial" w:cs="Arial"/>
          <w:color w:val="000000"/>
          <w:lang w:eastAsia="da-DK"/>
        </w:rPr>
        <w:t>1. Vækstkurve for mikroorganismer.</w:t>
      </w:r>
    </w:p>
    <w:p w:rsidR="005A0793" w:rsidRPr="005A0793" w:rsidRDefault="005A0793" w:rsidP="005A0793">
      <w:pPr>
        <w:spacing w:after="0" w:line="240" w:lineRule="auto"/>
        <w:rPr>
          <w:rFonts w:ascii="Arial" w:eastAsia="Times New Roman" w:hAnsi="Arial" w:cs="Arial"/>
          <w:lang w:eastAsia="da-DK"/>
        </w:rPr>
      </w:pPr>
      <w:r w:rsidRPr="005A0793">
        <w:rPr>
          <w:rFonts w:ascii="Arial" w:eastAsia="Times New Roman" w:hAnsi="Arial" w:cs="Arial"/>
          <w:color w:val="000000"/>
          <w:lang w:eastAsia="da-DK"/>
        </w:rPr>
        <w:t xml:space="preserve">2. Livscyklus for gærceller (af slægten </w:t>
      </w:r>
      <w:proofErr w:type="spellStart"/>
      <w:r w:rsidRPr="005A0793">
        <w:rPr>
          <w:rFonts w:ascii="Arial" w:eastAsia="Times New Roman" w:hAnsi="Arial" w:cs="Arial"/>
          <w:color w:val="000000"/>
          <w:lang w:eastAsia="da-DK"/>
        </w:rPr>
        <w:t>Saccharomyces</w:t>
      </w:r>
      <w:proofErr w:type="spellEnd"/>
      <w:r w:rsidRPr="005A0793">
        <w:rPr>
          <w:rFonts w:ascii="Arial" w:eastAsia="Times New Roman" w:hAnsi="Arial" w:cs="Arial"/>
          <w:color w:val="000000"/>
          <w:lang w:eastAsia="da-DK"/>
        </w:rPr>
        <w:t xml:space="preserve"> </w:t>
      </w:r>
      <w:proofErr w:type="spellStart"/>
      <w:r w:rsidRPr="005A0793">
        <w:rPr>
          <w:rFonts w:ascii="Arial" w:eastAsia="Times New Roman" w:hAnsi="Arial" w:cs="Arial"/>
          <w:color w:val="000000"/>
          <w:lang w:eastAsia="da-DK"/>
        </w:rPr>
        <w:t>cerevisiae</w:t>
      </w:r>
      <w:proofErr w:type="spellEnd"/>
      <w:r w:rsidRPr="005A0793">
        <w:rPr>
          <w:rFonts w:ascii="Arial" w:eastAsia="Times New Roman" w:hAnsi="Arial" w:cs="Arial"/>
          <w:color w:val="000000"/>
          <w:lang w:eastAsia="da-DK"/>
        </w:rPr>
        <w:t>).</w:t>
      </w:r>
    </w:p>
    <w:p w:rsidR="005A0793" w:rsidRPr="005A0793" w:rsidRDefault="005A0793" w:rsidP="005A0793">
      <w:pPr>
        <w:spacing w:after="0" w:line="240" w:lineRule="auto"/>
        <w:rPr>
          <w:rFonts w:ascii="Arial" w:eastAsia="Times New Roman" w:hAnsi="Arial" w:cs="Arial"/>
          <w:lang w:eastAsia="da-DK"/>
        </w:rPr>
      </w:pPr>
      <w:r w:rsidRPr="005A0793">
        <w:rPr>
          <w:rFonts w:ascii="Arial" w:eastAsia="Times New Roman" w:hAnsi="Arial" w:cs="Arial"/>
          <w:color w:val="000000"/>
          <w:lang w:eastAsia="da-DK"/>
        </w:rPr>
        <w:t>3. D-glucose og L-glucose.</w:t>
      </w:r>
    </w:p>
    <w:p w:rsidR="005A0793" w:rsidRPr="005A0793" w:rsidRDefault="005A0793" w:rsidP="005A0793">
      <w:pPr>
        <w:spacing w:after="0" w:line="240" w:lineRule="auto"/>
        <w:rPr>
          <w:rFonts w:ascii="Arial" w:eastAsia="Times New Roman" w:hAnsi="Arial" w:cs="Arial"/>
          <w:lang w:eastAsia="da-DK"/>
        </w:rPr>
      </w:pPr>
      <w:r w:rsidRPr="005A0793">
        <w:rPr>
          <w:rFonts w:ascii="Arial" w:eastAsia="Times New Roman" w:hAnsi="Arial" w:cs="Arial"/>
          <w:color w:val="000000"/>
          <w:lang w:eastAsia="da-DK"/>
        </w:rPr>
        <w:t xml:space="preserve">4. Struktur af eksempler på </w:t>
      </w:r>
      <w:proofErr w:type="spellStart"/>
      <w:r w:rsidRPr="005A0793">
        <w:rPr>
          <w:rFonts w:ascii="Arial" w:eastAsia="Times New Roman" w:hAnsi="Arial" w:cs="Arial"/>
          <w:color w:val="000000"/>
          <w:lang w:eastAsia="da-DK"/>
        </w:rPr>
        <w:t>monosaccharider</w:t>
      </w:r>
      <w:proofErr w:type="spellEnd"/>
      <w:r w:rsidRPr="005A0793">
        <w:rPr>
          <w:rFonts w:ascii="Arial" w:eastAsia="Times New Roman" w:hAnsi="Arial" w:cs="Arial"/>
          <w:color w:val="000000"/>
          <w:lang w:eastAsia="da-DK"/>
        </w:rPr>
        <w:t xml:space="preserve">, </w:t>
      </w:r>
      <w:proofErr w:type="spellStart"/>
      <w:r w:rsidRPr="005A0793">
        <w:rPr>
          <w:rFonts w:ascii="Arial" w:eastAsia="Times New Roman" w:hAnsi="Arial" w:cs="Arial"/>
          <w:color w:val="000000"/>
          <w:lang w:eastAsia="da-DK"/>
        </w:rPr>
        <w:t>disaccharider</w:t>
      </w:r>
      <w:proofErr w:type="spellEnd"/>
      <w:r w:rsidRPr="005A0793">
        <w:rPr>
          <w:rFonts w:ascii="Arial" w:eastAsia="Times New Roman" w:hAnsi="Arial" w:cs="Arial"/>
          <w:color w:val="000000"/>
          <w:lang w:eastAsia="da-DK"/>
        </w:rPr>
        <w:t xml:space="preserve"> og </w:t>
      </w:r>
      <w:proofErr w:type="spellStart"/>
      <w:r w:rsidRPr="005A0793">
        <w:rPr>
          <w:rFonts w:ascii="Arial" w:eastAsia="Times New Roman" w:hAnsi="Arial" w:cs="Arial"/>
          <w:color w:val="000000"/>
          <w:lang w:eastAsia="da-DK"/>
        </w:rPr>
        <w:t>polysaccharider</w:t>
      </w:r>
      <w:proofErr w:type="spellEnd"/>
      <w:r w:rsidRPr="005A0793">
        <w:rPr>
          <w:rFonts w:ascii="Arial" w:eastAsia="Times New Roman" w:hAnsi="Arial" w:cs="Arial"/>
          <w:color w:val="000000"/>
          <w:lang w:eastAsia="da-DK"/>
        </w:rPr>
        <w:t xml:space="preserve">. </w:t>
      </w:r>
    </w:p>
    <w:p w:rsidR="005A0793" w:rsidRPr="005A0793" w:rsidRDefault="005A0793" w:rsidP="005A0793">
      <w:pPr>
        <w:spacing w:after="0" w:line="240" w:lineRule="auto"/>
        <w:rPr>
          <w:rFonts w:ascii="Arial" w:eastAsia="Times New Roman" w:hAnsi="Arial" w:cs="Arial"/>
          <w:lang w:eastAsia="da-DK"/>
        </w:rPr>
      </w:pPr>
      <w:r w:rsidRPr="005A0793">
        <w:rPr>
          <w:rFonts w:ascii="Arial" w:eastAsia="Times New Roman" w:hAnsi="Arial" w:cs="Arial"/>
          <w:color w:val="000000"/>
          <w:lang w:eastAsia="da-DK"/>
        </w:rPr>
        <w:t xml:space="preserve">5. Enzymaktivitet som funktion af temperatur og pH-værdi. </w:t>
      </w:r>
    </w:p>
    <w:p w:rsidR="005A0793" w:rsidRPr="005A0793" w:rsidRDefault="005A0793" w:rsidP="005A0793">
      <w:pPr>
        <w:spacing w:after="0" w:line="240" w:lineRule="auto"/>
        <w:rPr>
          <w:rFonts w:ascii="Arial" w:eastAsia="Times New Roman" w:hAnsi="Arial" w:cs="Arial"/>
          <w:lang w:eastAsia="da-DK"/>
        </w:rPr>
      </w:pPr>
      <w:r w:rsidRPr="005A0793">
        <w:rPr>
          <w:rFonts w:ascii="Arial" w:eastAsia="Times New Roman" w:hAnsi="Arial" w:cs="Arial"/>
          <w:color w:val="000000"/>
          <w:lang w:eastAsia="da-DK"/>
        </w:rPr>
        <w:t>6. Produktion af enzym i storskala</w:t>
      </w:r>
    </w:p>
    <w:p w:rsidR="005A0793" w:rsidRPr="005A0793" w:rsidRDefault="005A0793" w:rsidP="005A0793">
      <w:pPr>
        <w:spacing w:after="0" w:line="240" w:lineRule="auto"/>
        <w:rPr>
          <w:rFonts w:ascii="Arial" w:eastAsia="Times New Roman" w:hAnsi="Arial" w:cs="Arial"/>
          <w:lang w:eastAsia="da-DK"/>
        </w:rPr>
      </w:pPr>
      <w:r w:rsidRPr="005A0793">
        <w:rPr>
          <w:rFonts w:ascii="Arial" w:eastAsia="Times New Roman" w:hAnsi="Arial" w:cs="Arial"/>
          <w:color w:val="000000"/>
          <w:lang w:eastAsia="da-DK"/>
        </w:rPr>
        <w:t>7. Oversigt over processerne i ølbrygning.</w:t>
      </w:r>
    </w:p>
    <w:p w:rsidR="005A0793" w:rsidRPr="005A0793" w:rsidRDefault="005A0793" w:rsidP="005A0793">
      <w:pPr>
        <w:spacing w:after="0" w:line="240" w:lineRule="auto"/>
        <w:rPr>
          <w:rFonts w:ascii="Arial" w:eastAsia="Times New Roman" w:hAnsi="Arial" w:cs="Arial"/>
          <w:lang w:eastAsia="da-DK"/>
        </w:rPr>
      </w:pPr>
    </w:p>
    <w:p w:rsidR="005A0793" w:rsidRPr="005A0793" w:rsidRDefault="005A0793" w:rsidP="005A0793">
      <w:pPr>
        <w:spacing w:after="0" w:line="240" w:lineRule="auto"/>
        <w:rPr>
          <w:rFonts w:ascii="Arial" w:eastAsia="Times New Roman" w:hAnsi="Arial" w:cs="Arial"/>
          <w:lang w:eastAsia="da-DK"/>
        </w:rPr>
      </w:pPr>
    </w:p>
    <w:p w:rsidR="005A0793" w:rsidRPr="005A0793" w:rsidRDefault="005A0793" w:rsidP="005A0793">
      <w:pPr>
        <w:spacing w:after="0" w:line="240" w:lineRule="auto"/>
        <w:rPr>
          <w:rFonts w:ascii="Arial" w:eastAsia="Times New Roman" w:hAnsi="Arial" w:cs="Arial"/>
          <w:lang w:eastAsia="da-DK"/>
        </w:rPr>
      </w:pPr>
      <w:r w:rsidRPr="005A0793">
        <w:rPr>
          <w:rFonts w:ascii="Arial" w:eastAsia="Times New Roman" w:hAnsi="Arial" w:cs="Arial"/>
          <w:color w:val="000000"/>
          <w:lang w:eastAsia="da-DK"/>
        </w:rPr>
        <w:t>Artikel:</w:t>
      </w:r>
    </w:p>
    <w:p w:rsidR="005A0793" w:rsidRPr="005A0793" w:rsidRDefault="005A0793" w:rsidP="005A0793">
      <w:pPr>
        <w:spacing w:after="0" w:line="240" w:lineRule="auto"/>
        <w:rPr>
          <w:rFonts w:ascii="Arial" w:eastAsia="Times New Roman" w:hAnsi="Arial" w:cs="Arial"/>
          <w:lang w:eastAsia="da-DK"/>
        </w:rPr>
      </w:pPr>
      <w:r w:rsidRPr="005A0793">
        <w:rPr>
          <w:rFonts w:ascii="Arial" w:eastAsia="Times New Roman" w:hAnsi="Arial" w:cs="Arial"/>
          <w:b/>
          <w:bCs/>
          <w:color w:val="000000"/>
          <w:lang w:eastAsia="da-DK"/>
        </w:rPr>
        <w:t>Skål! Øllets historie står skrevet i gærs DNA.</w:t>
      </w:r>
      <w:r w:rsidRPr="005A0793">
        <w:rPr>
          <w:rFonts w:ascii="Arial" w:eastAsia="Times New Roman" w:hAnsi="Arial" w:cs="Arial"/>
          <w:color w:val="000000"/>
          <w:lang w:eastAsia="da-DK"/>
        </w:rPr>
        <w:t xml:space="preserve"> Videnskab.dk, 17/9 2017. </w:t>
      </w:r>
    </w:p>
    <w:p w:rsidR="005A0793" w:rsidRPr="005A0793" w:rsidRDefault="008A339F" w:rsidP="005A0793">
      <w:pPr>
        <w:spacing w:after="0" w:line="240" w:lineRule="auto"/>
        <w:rPr>
          <w:rFonts w:ascii="Arial" w:eastAsia="Times New Roman" w:hAnsi="Arial" w:cs="Arial"/>
          <w:lang w:eastAsia="da-DK"/>
        </w:rPr>
      </w:pPr>
      <w:hyperlink r:id="rId10" w:history="1">
        <w:r w:rsidR="005A0793" w:rsidRPr="005A0793">
          <w:rPr>
            <w:rFonts w:ascii="Arial" w:eastAsia="Times New Roman" w:hAnsi="Arial" w:cs="Arial"/>
            <w:color w:val="1155CC"/>
            <w:u w:val="single"/>
            <w:lang w:eastAsia="da-DK"/>
          </w:rPr>
          <w:t>https://videnskab.dk/kultur-samfund/skaal-oellets-historie-staar-skrevet-i-gaers-dna</w:t>
        </w:r>
      </w:hyperlink>
      <w:r w:rsidR="005A0793" w:rsidRPr="005A0793">
        <w:rPr>
          <w:rFonts w:ascii="Arial" w:eastAsia="Times New Roman" w:hAnsi="Arial" w:cs="Arial"/>
          <w:color w:val="000000"/>
          <w:lang w:eastAsia="da-DK"/>
        </w:rPr>
        <w:t xml:space="preserve"> </w:t>
      </w:r>
    </w:p>
    <w:p w:rsidR="005A0793" w:rsidRPr="005A0793" w:rsidRDefault="005A0793" w:rsidP="005A0793">
      <w:pPr>
        <w:spacing w:after="0" w:line="240" w:lineRule="auto"/>
        <w:rPr>
          <w:rFonts w:ascii="Arial" w:hAnsi="Arial" w:cs="Arial"/>
        </w:rPr>
      </w:pPr>
    </w:p>
    <w:p w:rsidR="005A0793" w:rsidRPr="005A0793" w:rsidRDefault="005A0793" w:rsidP="005A0793">
      <w:pPr>
        <w:spacing w:after="0" w:line="240" w:lineRule="auto"/>
        <w:rPr>
          <w:rFonts w:ascii="Arial" w:hAnsi="Arial" w:cs="Arial"/>
        </w:rPr>
      </w:pPr>
      <w:r w:rsidRPr="005A0793">
        <w:rPr>
          <w:rFonts w:ascii="Arial" w:hAnsi="Arial" w:cs="Arial"/>
        </w:rPr>
        <w:br w:type="page"/>
      </w:r>
    </w:p>
    <w:p w:rsidR="005A0793" w:rsidRPr="005A0793" w:rsidRDefault="005A0793" w:rsidP="005A0793">
      <w:pPr>
        <w:spacing w:after="0" w:line="240" w:lineRule="auto"/>
        <w:rPr>
          <w:rFonts w:ascii="Arial" w:eastAsia="Times New Roman" w:hAnsi="Arial" w:cs="Arial"/>
          <w:color w:val="000000"/>
          <w:sz w:val="24"/>
          <w:szCs w:val="24"/>
          <w:lang w:eastAsia="da-DK"/>
        </w:rPr>
      </w:pPr>
      <w:r w:rsidRPr="005A0793">
        <w:rPr>
          <w:rFonts w:ascii="Arial" w:eastAsia="Times New Roman" w:hAnsi="Arial" w:cs="Arial"/>
          <w:b/>
          <w:bCs/>
          <w:color w:val="000000"/>
          <w:sz w:val="24"/>
          <w:szCs w:val="24"/>
          <w:lang w:eastAsia="da-DK"/>
        </w:rPr>
        <w:lastRenderedPageBreak/>
        <w:t>4. PCR og biodiversitet</w:t>
      </w:r>
    </w:p>
    <w:p w:rsidR="005A0793" w:rsidRPr="005A0793" w:rsidRDefault="005A0793" w:rsidP="005A0793">
      <w:pPr>
        <w:spacing w:after="0" w:line="240" w:lineRule="auto"/>
        <w:rPr>
          <w:rFonts w:ascii="Arial" w:eastAsia="Times New Roman" w:hAnsi="Arial" w:cs="Arial"/>
          <w:lang w:eastAsia="da-DK"/>
        </w:rPr>
      </w:pPr>
      <w:r w:rsidRPr="005A0793">
        <w:rPr>
          <w:rFonts w:ascii="Arial" w:eastAsia="Times New Roman" w:hAnsi="Arial" w:cs="Arial"/>
          <w:color w:val="000000"/>
          <w:lang w:eastAsia="da-DK"/>
        </w:rPr>
        <w:t xml:space="preserve"> </w:t>
      </w:r>
    </w:p>
    <w:p w:rsidR="005A0793" w:rsidRPr="005A0793" w:rsidRDefault="005A0793" w:rsidP="005A0793">
      <w:pPr>
        <w:spacing w:after="0" w:line="240" w:lineRule="auto"/>
        <w:rPr>
          <w:rFonts w:ascii="Arial" w:eastAsia="Times New Roman" w:hAnsi="Arial" w:cs="Arial"/>
          <w:lang w:eastAsia="da-DK"/>
        </w:rPr>
      </w:pPr>
      <w:r w:rsidRPr="005A0793">
        <w:rPr>
          <w:rFonts w:ascii="Arial" w:eastAsia="Times New Roman" w:hAnsi="Arial" w:cs="Arial"/>
          <w:color w:val="000000"/>
          <w:lang w:eastAsia="da-DK"/>
        </w:rPr>
        <w:t>Med udgangspunkt i vedlagt bilagsmateriale skal du holde et kort oplæg, hvor du skal.</w:t>
      </w:r>
    </w:p>
    <w:p w:rsidR="005A0793" w:rsidRPr="005A0793" w:rsidRDefault="005A0793" w:rsidP="005A0793">
      <w:pPr>
        <w:spacing w:after="0" w:line="240" w:lineRule="auto"/>
        <w:rPr>
          <w:rFonts w:ascii="Arial" w:eastAsia="Times New Roman" w:hAnsi="Arial" w:cs="Arial"/>
          <w:lang w:eastAsia="da-DK"/>
        </w:rPr>
      </w:pPr>
    </w:p>
    <w:p w:rsidR="005A0793" w:rsidRPr="005A0793" w:rsidRDefault="005A0793" w:rsidP="005A0793">
      <w:pPr>
        <w:spacing w:after="0" w:line="240" w:lineRule="auto"/>
        <w:rPr>
          <w:rFonts w:ascii="Arial" w:eastAsia="Times New Roman" w:hAnsi="Arial" w:cs="Arial"/>
          <w:lang w:eastAsia="da-DK"/>
        </w:rPr>
      </w:pPr>
      <w:r w:rsidRPr="005A0793">
        <w:rPr>
          <w:rFonts w:ascii="Arial" w:eastAsia="Times New Roman" w:hAnsi="Arial" w:cs="Arial"/>
          <w:color w:val="000000"/>
          <w:lang w:eastAsia="da-DK"/>
        </w:rPr>
        <w:t>Gøre rede for opbygning og replikation af DNA.</w:t>
      </w:r>
    </w:p>
    <w:p w:rsidR="005A0793" w:rsidRPr="005A0793" w:rsidRDefault="005A0793" w:rsidP="005A0793">
      <w:pPr>
        <w:spacing w:after="0" w:line="240" w:lineRule="auto"/>
        <w:rPr>
          <w:rFonts w:ascii="Arial" w:eastAsia="Times New Roman" w:hAnsi="Arial" w:cs="Arial"/>
          <w:lang w:eastAsia="da-DK"/>
        </w:rPr>
      </w:pPr>
      <w:r w:rsidRPr="005A0793">
        <w:rPr>
          <w:rFonts w:ascii="Arial" w:eastAsia="Times New Roman" w:hAnsi="Arial" w:cs="Arial"/>
          <w:color w:val="000000"/>
          <w:lang w:eastAsia="da-DK"/>
        </w:rPr>
        <w:t xml:space="preserve"> </w:t>
      </w:r>
    </w:p>
    <w:p w:rsidR="005A0793" w:rsidRPr="005A0793" w:rsidRDefault="005A0793" w:rsidP="005A0793">
      <w:pPr>
        <w:spacing w:after="0" w:line="240" w:lineRule="auto"/>
        <w:rPr>
          <w:rFonts w:ascii="Arial" w:eastAsia="Times New Roman" w:hAnsi="Arial" w:cs="Arial"/>
          <w:lang w:eastAsia="da-DK"/>
        </w:rPr>
      </w:pPr>
      <w:r w:rsidRPr="005A0793">
        <w:rPr>
          <w:rFonts w:ascii="Arial" w:eastAsia="Times New Roman" w:hAnsi="Arial" w:cs="Arial"/>
          <w:color w:val="000000"/>
          <w:lang w:eastAsia="da-DK"/>
        </w:rPr>
        <w:t>Forklare hvordan man kan analysere DNA og hvordan man kan anvende DNA-analyser til undersøgelse af biodiversitet (Miljø-DNA). Inddrag resultater fra forsøget DNA &amp; Liv (eller PCR-forsøg fra egen undervisning).</w:t>
      </w:r>
    </w:p>
    <w:p w:rsidR="005A0793" w:rsidRPr="005A0793" w:rsidRDefault="005A0793" w:rsidP="005A0793">
      <w:pPr>
        <w:spacing w:after="0" w:line="240" w:lineRule="auto"/>
        <w:rPr>
          <w:rFonts w:ascii="Arial" w:eastAsia="Times New Roman" w:hAnsi="Arial" w:cs="Arial"/>
          <w:lang w:eastAsia="da-DK"/>
        </w:rPr>
      </w:pPr>
      <w:r w:rsidRPr="005A0793">
        <w:rPr>
          <w:rFonts w:ascii="Arial" w:eastAsia="Times New Roman" w:hAnsi="Arial" w:cs="Arial"/>
          <w:color w:val="000000"/>
          <w:lang w:eastAsia="da-DK"/>
        </w:rPr>
        <w:t xml:space="preserve"> </w:t>
      </w:r>
    </w:p>
    <w:p w:rsidR="005A0793" w:rsidRPr="005A0793" w:rsidRDefault="005A0793" w:rsidP="005A0793">
      <w:pPr>
        <w:spacing w:after="0" w:line="240" w:lineRule="auto"/>
        <w:rPr>
          <w:rFonts w:ascii="Arial" w:eastAsia="Times New Roman" w:hAnsi="Arial" w:cs="Arial"/>
          <w:lang w:eastAsia="da-DK"/>
        </w:rPr>
      </w:pPr>
      <w:r w:rsidRPr="005A0793">
        <w:rPr>
          <w:rFonts w:ascii="Arial" w:eastAsia="Times New Roman" w:hAnsi="Arial" w:cs="Arial"/>
          <w:color w:val="000000"/>
          <w:lang w:eastAsia="da-DK"/>
        </w:rPr>
        <w:t>Diskutere fordele og ulemper ved at anvende DNA-analyser til at undersøge biodiversitet og give forslag til andre muligheder for anvendelse af DNA-analyser nu og i fremtiden.</w:t>
      </w:r>
    </w:p>
    <w:p w:rsidR="005A0793" w:rsidRPr="005A0793" w:rsidRDefault="005A0793" w:rsidP="005A0793">
      <w:pPr>
        <w:spacing w:after="0" w:line="240" w:lineRule="auto"/>
        <w:rPr>
          <w:rFonts w:ascii="Arial" w:eastAsia="Times New Roman" w:hAnsi="Arial" w:cs="Arial"/>
          <w:lang w:eastAsia="da-DK"/>
        </w:rPr>
      </w:pPr>
    </w:p>
    <w:p w:rsidR="005A0793" w:rsidRPr="005A0793" w:rsidRDefault="005A0793" w:rsidP="005A0793">
      <w:pPr>
        <w:spacing w:after="0" w:line="240" w:lineRule="auto"/>
        <w:rPr>
          <w:rFonts w:ascii="Arial" w:eastAsia="Times New Roman" w:hAnsi="Arial" w:cs="Arial"/>
          <w:lang w:eastAsia="da-DK"/>
        </w:rPr>
      </w:pPr>
      <w:r w:rsidRPr="005A0793">
        <w:rPr>
          <w:rFonts w:ascii="Arial" w:eastAsia="Times New Roman" w:hAnsi="Arial" w:cs="Arial"/>
          <w:color w:val="000000"/>
          <w:lang w:eastAsia="da-DK"/>
        </w:rPr>
        <w:t xml:space="preserve"> </w:t>
      </w:r>
    </w:p>
    <w:p w:rsidR="005A0793" w:rsidRPr="005A0793" w:rsidRDefault="005A0793" w:rsidP="005A0793">
      <w:pPr>
        <w:spacing w:after="0" w:line="240" w:lineRule="auto"/>
        <w:rPr>
          <w:rFonts w:ascii="Arial" w:eastAsia="Times New Roman" w:hAnsi="Arial" w:cs="Arial"/>
          <w:lang w:eastAsia="da-DK"/>
        </w:rPr>
      </w:pPr>
      <w:r w:rsidRPr="005A0793">
        <w:rPr>
          <w:rFonts w:ascii="Arial" w:eastAsia="Times New Roman" w:hAnsi="Arial" w:cs="Arial"/>
          <w:b/>
          <w:bCs/>
          <w:color w:val="000000"/>
          <w:lang w:eastAsia="da-DK"/>
        </w:rPr>
        <w:t>B</w:t>
      </w:r>
      <w:r>
        <w:rPr>
          <w:rFonts w:ascii="Arial" w:eastAsia="Times New Roman" w:hAnsi="Arial" w:cs="Arial"/>
          <w:b/>
          <w:bCs/>
          <w:color w:val="000000"/>
          <w:lang w:eastAsia="da-DK"/>
        </w:rPr>
        <w:t>ilag</w:t>
      </w:r>
    </w:p>
    <w:p w:rsidR="005A0793" w:rsidRPr="005A0793" w:rsidRDefault="005A0793" w:rsidP="005A0793">
      <w:pPr>
        <w:spacing w:after="0" w:line="240" w:lineRule="auto"/>
        <w:rPr>
          <w:rFonts w:ascii="Arial" w:eastAsia="Times New Roman" w:hAnsi="Arial" w:cs="Arial"/>
          <w:lang w:eastAsia="da-DK"/>
        </w:rPr>
      </w:pPr>
      <w:r w:rsidRPr="005A0793">
        <w:rPr>
          <w:rFonts w:ascii="Arial" w:eastAsia="Times New Roman" w:hAnsi="Arial" w:cs="Arial"/>
          <w:color w:val="000000"/>
          <w:lang w:eastAsia="da-DK"/>
        </w:rPr>
        <w:t xml:space="preserve"> </w:t>
      </w:r>
    </w:p>
    <w:p w:rsidR="005A0793" w:rsidRPr="005A0793" w:rsidRDefault="005A0793" w:rsidP="005A0793">
      <w:pPr>
        <w:spacing w:after="0" w:line="240" w:lineRule="auto"/>
        <w:rPr>
          <w:rFonts w:ascii="Arial" w:eastAsia="Times New Roman" w:hAnsi="Arial" w:cs="Arial"/>
          <w:lang w:eastAsia="da-DK"/>
        </w:rPr>
      </w:pPr>
      <w:r w:rsidRPr="005A0793">
        <w:rPr>
          <w:rFonts w:ascii="Arial" w:eastAsia="Times New Roman" w:hAnsi="Arial" w:cs="Arial"/>
          <w:bCs/>
          <w:color w:val="000000"/>
          <w:lang w:eastAsia="da-DK"/>
        </w:rPr>
        <w:t>Figurer, der viser:</w:t>
      </w:r>
    </w:p>
    <w:p w:rsidR="005A0793" w:rsidRPr="005A0793" w:rsidRDefault="005A0793" w:rsidP="005A0793">
      <w:pPr>
        <w:spacing w:after="0" w:line="240" w:lineRule="auto"/>
        <w:rPr>
          <w:rFonts w:ascii="Arial" w:eastAsia="Times New Roman" w:hAnsi="Arial" w:cs="Arial"/>
          <w:lang w:eastAsia="da-DK"/>
        </w:rPr>
      </w:pPr>
      <w:r w:rsidRPr="005A0793">
        <w:rPr>
          <w:rFonts w:ascii="Arial" w:eastAsia="Times New Roman" w:hAnsi="Arial" w:cs="Arial"/>
          <w:color w:val="000000"/>
          <w:lang w:eastAsia="da-DK"/>
        </w:rPr>
        <w:t>1. Struktur af DNA.</w:t>
      </w:r>
    </w:p>
    <w:p w:rsidR="005A0793" w:rsidRPr="005A0793" w:rsidRDefault="005A0793" w:rsidP="005A0793">
      <w:pPr>
        <w:spacing w:after="0" w:line="240" w:lineRule="auto"/>
        <w:rPr>
          <w:rFonts w:ascii="Arial" w:eastAsia="Times New Roman" w:hAnsi="Arial" w:cs="Arial"/>
          <w:lang w:eastAsia="da-DK"/>
        </w:rPr>
      </w:pPr>
      <w:r w:rsidRPr="005A0793">
        <w:rPr>
          <w:rFonts w:ascii="Arial" w:eastAsia="Times New Roman" w:hAnsi="Arial" w:cs="Arial"/>
          <w:color w:val="000000"/>
          <w:lang w:eastAsia="da-DK"/>
        </w:rPr>
        <w:t>2. DNA-Replikation.</w:t>
      </w:r>
    </w:p>
    <w:p w:rsidR="005A0793" w:rsidRPr="005A0793" w:rsidRDefault="005A0793" w:rsidP="005A0793">
      <w:pPr>
        <w:spacing w:after="0" w:line="240" w:lineRule="auto"/>
        <w:rPr>
          <w:rFonts w:ascii="Arial" w:eastAsia="Times New Roman" w:hAnsi="Arial" w:cs="Arial"/>
          <w:lang w:eastAsia="da-DK"/>
        </w:rPr>
      </w:pPr>
      <w:r w:rsidRPr="005A0793">
        <w:rPr>
          <w:rFonts w:ascii="Arial" w:eastAsia="Times New Roman" w:hAnsi="Arial" w:cs="Arial"/>
          <w:color w:val="000000"/>
          <w:lang w:eastAsia="da-DK"/>
        </w:rPr>
        <w:t xml:space="preserve">3. PCR og tilføjelse af </w:t>
      </w:r>
      <w:proofErr w:type="spellStart"/>
      <w:r w:rsidRPr="005A0793">
        <w:rPr>
          <w:rFonts w:ascii="Arial" w:eastAsia="Times New Roman" w:hAnsi="Arial" w:cs="Arial"/>
          <w:color w:val="000000"/>
          <w:lang w:eastAsia="da-DK"/>
        </w:rPr>
        <w:t>probe</w:t>
      </w:r>
      <w:proofErr w:type="spellEnd"/>
      <w:r w:rsidRPr="005A0793">
        <w:rPr>
          <w:rFonts w:ascii="Arial" w:eastAsia="Times New Roman" w:hAnsi="Arial" w:cs="Arial"/>
          <w:color w:val="000000"/>
          <w:lang w:eastAsia="da-DK"/>
        </w:rPr>
        <w:t xml:space="preserve"> i realtime-PCR.</w:t>
      </w:r>
    </w:p>
    <w:p w:rsidR="005A0793" w:rsidRPr="005A0793" w:rsidRDefault="005A0793" w:rsidP="005A0793">
      <w:pPr>
        <w:spacing w:after="0" w:line="240" w:lineRule="auto"/>
        <w:rPr>
          <w:rFonts w:ascii="Arial" w:eastAsia="Times New Roman" w:hAnsi="Arial" w:cs="Arial"/>
          <w:lang w:eastAsia="da-DK"/>
        </w:rPr>
      </w:pPr>
      <w:r w:rsidRPr="005A0793">
        <w:rPr>
          <w:rFonts w:ascii="Arial" w:eastAsia="Times New Roman" w:hAnsi="Arial" w:cs="Arial"/>
          <w:color w:val="000000"/>
          <w:lang w:eastAsia="da-DK"/>
        </w:rPr>
        <w:t>4. Elektroforese.</w:t>
      </w:r>
    </w:p>
    <w:p w:rsidR="005A0793" w:rsidRPr="005A0793" w:rsidRDefault="005A0793" w:rsidP="005A0793">
      <w:pPr>
        <w:spacing w:after="0" w:line="240" w:lineRule="auto"/>
        <w:rPr>
          <w:rFonts w:ascii="Arial" w:eastAsia="Times New Roman" w:hAnsi="Arial" w:cs="Arial"/>
          <w:lang w:eastAsia="da-DK"/>
        </w:rPr>
      </w:pPr>
      <w:r w:rsidRPr="005A0793">
        <w:rPr>
          <w:rFonts w:ascii="Arial" w:eastAsia="Times New Roman" w:hAnsi="Arial" w:cs="Arial"/>
          <w:color w:val="000000"/>
          <w:lang w:eastAsia="da-DK"/>
        </w:rPr>
        <w:t xml:space="preserve">5. Et billede af en </w:t>
      </w:r>
      <w:proofErr w:type="spellStart"/>
      <w:r w:rsidRPr="005A0793">
        <w:rPr>
          <w:rFonts w:ascii="Arial" w:eastAsia="Times New Roman" w:hAnsi="Arial" w:cs="Arial"/>
          <w:color w:val="000000"/>
          <w:lang w:eastAsia="da-DK"/>
        </w:rPr>
        <w:t>elektroforesebuffer</w:t>
      </w:r>
      <w:proofErr w:type="spellEnd"/>
      <w:r w:rsidRPr="005A0793">
        <w:rPr>
          <w:rFonts w:ascii="Arial" w:eastAsia="Times New Roman" w:hAnsi="Arial" w:cs="Arial"/>
          <w:color w:val="000000"/>
          <w:lang w:eastAsia="da-DK"/>
        </w:rPr>
        <w:t xml:space="preserve"> og pufferligningen</w:t>
      </w:r>
    </w:p>
    <w:p w:rsidR="005A0793" w:rsidRPr="005A0793" w:rsidRDefault="005A0793" w:rsidP="005A0793">
      <w:pPr>
        <w:spacing w:after="0" w:line="240" w:lineRule="auto"/>
        <w:rPr>
          <w:rFonts w:ascii="Arial" w:eastAsia="Times New Roman" w:hAnsi="Arial" w:cs="Arial"/>
          <w:lang w:eastAsia="da-DK"/>
        </w:rPr>
      </w:pPr>
      <w:r w:rsidRPr="005A0793">
        <w:rPr>
          <w:rFonts w:ascii="Arial" w:eastAsia="Times New Roman" w:hAnsi="Arial" w:cs="Arial"/>
          <w:color w:val="000000"/>
          <w:lang w:eastAsia="da-DK"/>
        </w:rPr>
        <w:t>6. Et økosystem i en sø.</w:t>
      </w:r>
    </w:p>
    <w:p w:rsidR="005A0793" w:rsidRPr="005A0793" w:rsidRDefault="005A0793" w:rsidP="005A0793">
      <w:pPr>
        <w:spacing w:after="0" w:line="240" w:lineRule="auto"/>
        <w:rPr>
          <w:rFonts w:ascii="Arial" w:eastAsia="Times New Roman" w:hAnsi="Arial" w:cs="Arial"/>
          <w:lang w:eastAsia="da-DK"/>
        </w:rPr>
      </w:pPr>
      <w:r w:rsidRPr="005A0793">
        <w:rPr>
          <w:rFonts w:ascii="Arial" w:eastAsia="Times New Roman" w:hAnsi="Arial" w:cs="Arial"/>
          <w:color w:val="000000"/>
          <w:lang w:eastAsia="da-DK"/>
        </w:rPr>
        <w:t xml:space="preserve"> </w:t>
      </w:r>
    </w:p>
    <w:p w:rsidR="005A0793" w:rsidRPr="005A0793" w:rsidRDefault="005A0793" w:rsidP="005A0793">
      <w:pPr>
        <w:spacing w:after="0" w:line="240" w:lineRule="auto"/>
        <w:rPr>
          <w:rFonts w:ascii="Arial" w:eastAsia="Times New Roman" w:hAnsi="Arial" w:cs="Arial"/>
          <w:lang w:eastAsia="da-DK"/>
        </w:rPr>
      </w:pPr>
    </w:p>
    <w:p w:rsidR="005A0793" w:rsidRPr="005A0793" w:rsidRDefault="005A0793" w:rsidP="005A0793">
      <w:pPr>
        <w:spacing w:after="0" w:line="240" w:lineRule="auto"/>
        <w:rPr>
          <w:rFonts w:ascii="Arial" w:eastAsia="Times New Roman" w:hAnsi="Arial" w:cs="Arial"/>
          <w:lang w:eastAsia="da-DK"/>
        </w:rPr>
      </w:pPr>
      <w:r w:rsidRPr="005A0793">
        <w:rPr>
          <w:rFonts w:ascii="Arial" w:eastAsia="Times New Roman" w:hAnsi="Arial" w:cs="Arial"/>
          <w:color w:val="000000"/>
          <w:lang w:eastAsia="da-DK"/>
        </w:rPr>
        <w:t>Artikel:</w:t>
      </w:r>
    </w:p>
    <w:p w:rsidR="005A0793" w:rsidRPr="005A0793" w:rsidRDefault="005A0793" w:rsidP="005A0793">
      <w:pPr>
        <w:spacing w:after="0" w:line="240" w:lineRule="auto"/>
        <w:rPr>
          <w:rFonts w:ascii="Arial" w:eastAsia="Times New Roman" w:hAnsi="Arial" w:cs="Arial"/>
          <w:lang w:eastAsia="da-DK"/>
        </w:rPr>
      </w:pPr>
      <w:r w:rsidRPr="005A0793">
        <w:rPr>
          <w:rFonts w:ascii="Arial" w:eastAsia="Times New Roman" w:hAnsi="Arial" w:cs="Arial"/>
          <w:b/>
          <w:bCs/>
          <w:color w:val="000000"/>
          <w:lang w:eastAsia="da-DK"/>
        </w:rPr>
        <w:t>DNA-detektiver finder Grønlandshaj i halvanden liter havvand.</w:t>
      </w:r>
      <w:r w:rsidRPr="005A0793">
        <w:rPr>
          <w:rFonts w:ascii="Arial" w:eastAsia="Times New Roman" w:hAnsi="Arial" w:cs="Arial"/>
          <w:color w:val="000000"/>
          <w:lang w:eastAsia="da-DK"/>
        </w:rPr>
        <w:t xml:space="preserve"> Politiken 17.11.2016.</w:t>
      </w:r>
    </w:p>
    <w:p w:rsidR="005A0793" w:rsidRPr="005A0793" w:rsidRDefault="008A339F" w:rsidP="005A0793">
      <w:pPr>
        <w:spacing w:after="0" w:line="240" w:lineRule="auto"/>
        <w:rPr>
          <w:rFonts w:ascii="Arial" w:eastAsia="Times New Roman" w:hAnsi="Arial" w:cs="Arial"/>
          <w:lang w:eastAsia="da-DK"/>
        </w:rPr>
      </w:pPr>
      <w:hyperlink r:id="rId11" w:history="1">
        <w:r w:rsidR="005A0793" w:rsidRPr="005A0793">
          <w:rPr>
            <w:rFonts w:ascii="Arial" w:eastAsia="Times New Roman" w:hAnsi="Arial" w:cs="Arial"/>
            <w:color w:val="1155CC"/>
            <w:u w:val="single"/>
            <w:lang w:eastAsia="da-DK"/>
          </w:rPr>
          <w:t>https://politiken.dk/viden/article5655623.ece</w:t>
        </w:r>
      </w:hyperlink>
      <w:r w:rsidR="005A0793" w:rsidRPr="005A0793">
        <w:rPr>
          <w:rFonts w:ascii="Arial" w:eastAsia="Times New Roman" w:hAnsi="Arial" w:cs="Arial"/>
          <w:color w:val="000000"/>
          <w:lang w:eastAsia="da-DK"/>
        </w:rPr>
        <w:t xml:space="preserve">  </w:t>
      </w:r>
    </w:p>
    <w:p w:rsidR="00DF42FC" w:rsidRPr="005A0793" w:rsidRDefault="00DF42FC" w:rsidP="005A0793">
      <w:pPr>
        <w:spacing w:after="0" w:line="240" w:lineRule="auto"/>
        <w:rPr>
          <w:rFonts w:ascii="Arial" w:eastAsia="Times New Roman" w:hAnsi="Arial" w:cs="Arial"/>
          <w:lang w:eastAsia="da-DK"/>
        </w:rPr>
      </w:pPr>
    </w:p>
    <w:p w:rsidR="005A0793" w:rsidRPr="005A0793" w:rsidRDefault="005A0793" w:rsidP="005A0793">
      <w:pPr>
        <w:spacing w:after="0" w:line="240" w:lineRule="auto"/>
        <w:rPr>
          <w:rFonts w:ascii="Arial" w:eastAsia="Times New Roman" w:hAnsi="Arial" w:cs="Arial"/>
          <w:lang w:eastAsia="da-DK"/>
        </w:rPr>
      </w:pPr>
      <w:r w:rsidRPr="005A0793">
        <w:rPr>
          <w:rFonts w:ascii="Arial" w:eastAsia="Times New Roman" w:hAnsi="Arial" w:cs="Arial"/>
          <w:color w:val="000000"/>
          <w:lang w:eastAsia="da-DK"/>
        </w:rPr>
        <w:t>Artikel:</w:t>
      </w:r>
    </w:p>
    <w:p w:rsidR="005A0793" w:rsidRPr="005A0793" w:rsidRDefault="005A0793" w:rsidP="005A0793">
      <w:pPr>
        <w:spacing w:after="0" w:line="240" w:lineRule="auto"/>
        <w:rPr>
          <w:rFonts w:ascii="Arial" w:eastAsia="Times New Roman" w:hAnsi="Arial" w:cs="Arial"/>
          <w:lang w:eastAsia="da-DK"/>
        </w:rPr>
      </w:pPr>
      <w:r w:rsidRPr="005A0793">
        <w:rPr>
          <w:rFonts w:ascii="Arial" w:eastAsia="Times New Roman" w:hAnsi="Arial" w:cs="Arial"/>
          <w:b/>
          <w:bCs/>
          <w:color w:val="333333"/>
          <w:lang w:eastAsia="da-DK"/>
        </w:rPr>
        <w:t>Forskerne vil have dit DNA, når du dør.</w:t>
      </w:r>
      <w:r w:rsidRPr="005A0793">
        <w:rPr>
          <w:rFonts w:ascii="Arial" w:eastAsia="Times New Roman" w:hAnsi="Arial" w:cs="Arial"/>
          <w:color w:val="333333"/>
          <w:lang w:eastAsia="da-DK"/>
        </w:rPr>
        <w:t xml:space="preserve"> Videnskab.dk 17.4.2016</w:t>
      </w:r>
    </w:p>
    <w:p w:rsidR="005A0793" w:rsidRPr="005A0793" w:rsidRDefault="008A339F" w:rsidP="005A0793">
      <w:pPr>
        <w:spacing w:after="0" w:line="240" w:lineRule="auto"/>
        <w:rPr>
          <w:rFonts w:ascii="Arial" w:eastAsia="Times New Roman" w:hAnsi="Arial" w:cs="Arial"/>
          <w:lang w:eastAsia="da-DK"/>
        </w:rPr>
      </w:pPr>
      <w:hyperlink r:id="rId12" w:history="1">
        <w:r w:rsidR="005A0793" w:rsidRPr="005A0793">
          <w:rPr>
            <w:rFonts w:ascii="Arial" w:eastAsia="Times New Roman" w:hAnsi="Arial" w:cs="Arial"/>
            <w:color w:val="1155CC"/>
            <w:u w:val="single"/>
            <w:lang w:eastAsia="da-DK"/>
          </w:rPr>
          <w:t>https://videnskab.dk/krop-sundhed/forskerne-vil-have-dit-dna-nar-du-dor</w:t>
        </w:r>
      </w:hyperlink>
    </w:p>
    <w:p w:rsidR="00135AA4" w:rsidRPr="005A0793" w:rsidRDefault="00135AA4" w:rsidP="005A0793">
      <w:pPr>
        <w:spacing w:after="0" w:line="240" w:lineRule="auto"/>
        <w:rPr>
          <w:rFonts w:ascii="Arial" w:hAnsi="Arial" w:cs="Arial"/>
        </w:rPr>
      </w:pPr>
    </w:p>
    <w:sectPr w:rsidR="00135AA4" w:rsidRPr="005A079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64985"/>
    <w:multiLevelType w:val="hybridMultilevel"/>
    <w:tmpl w:val="CF7C468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6226272D"/>
    <w:multiLevelType w:val="multilevel"/>
    <w:tmpl w:val="659C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94442A"/>
    <w:multiLevelType w:val="hybridMultilevel"/>
    <w:tmpl w:val="8D1E20E8"/>
    <w:lvl w:ilvl="0" w:tplc="410CD9B6">
      <w:start w:val="1"/>
      <w:numFmt w:val="bullet"/>
      <w:lvlText w:val="∙"/>
      <w:lvlJc w:val="left"/>
      <w:pPr>
        <w:ind w:left="720" w:hanging="360"/>
      </w:pPr>
      <w:rPr>
        <w:rFonts w:ascii="Arial" w:hAnsi="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AA4"/>
    <w:rsid w:val="00135AA4"/>
    <w:rsid w:val="00152075"/>
    <w:rsid w:val="002A06F1"/>
    <w:rsid w:val="002A504E"/>
    <w:rsid w:val="00574553"/>
    <w:rsid w:val="00575FA5"/>
    <w:rsid w:val="005A0793"/>
    <w:rsid w:val="005D4532"/>
    <w:rsid w:val="0079429F"/>
    <w:rsid w:val="00796EEF"/>
    <w:rsid w:val="007D4413"/>
    <w:rsid w:val="00884E0B"/>
    <w:rsid w:val="008A339F"/>
    <w:rsid w:val="008D7932"/>
    <w:rsid w:val="009F322C"/>
    <w:rsid w:val="00B05B70"/>
    <w:rsid w:val="00DC04E9"/>
    <w:rsid w:val="00DF42FC"/>
    <w:rsid w:val="00E511D8"/>
    <w:rsid w:val="00EB1ADE"/>
    <w:rsid w:val="00EB229D"/>
    <w:rsid w:val="00F549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135AA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tab-span">
    <w:name w:val="apple-tab-span"/>
    <w:basedOn w:val="Standardskrifttypeiafsnit"/>
    <w:rsid w:val="00135AA4"/>
  </w:style>
  <w:style w:type="character" w:styleId="Hyperlink">
    <w:name w:val="Hyperlink"/>
    <w:basedOn w:val="Standardskrifttypeiafsnit"/>
    <w:uiPriority w:val="99"/>
    <w:semiHidden/>
    <w:unhideWhenUsed/>
    <w:rsid w:val="00135AA4"/>
    <w:rPr>
      <w:color w:val="0000FF"/>
      <w:u w:val="single"/>
    </w:rPr>
  </w:style>
  <w:style w:type="paragraph" w:styleId="Listeafsnit">
    <w:name w:val="List Paragraph"/>
    <w:basedOn w:val="Normal"/>
    <w:uiPriority w:val="34"/>
    <w:qFormat/>
    <w:rsid w:val="00B05B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135AA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tab-span">
    <w:name w:val="apple-tab-span"/>
    <w:basedOn w:val="Standardskrifttypeiafsnit"/>
    <w:rsid w:val="00135AA4"/>
  </w:style>
  <w:style w:type="character" w:styleId="Hyperlink">
    <w:name w:val="Hyperlink"/>
    <w:basedOn w:val="Standardskrifttypeiafsnit"/>
    <w:uiPriority w:val="99"/>
    <w:semiHidden/>
    <w:unhideWhenUsed/>
    <w:rsid w:val="00135AA4"/>
    <w:rPr>
      <w:color w:val="0000FF"/>
      <w:u w:val="single"/>
    </w:rPr>
  </w:style>
  <w:style w:type="paragraph" w:styleId="Listeafsnit">
    <w:name w:val="List Paragraph"/>
    <w:basedOn w:val="Normal"/>
    <w:uiPriority w:val="34"/>
    <w:qFormat/>
    <w:rsid w:val="00B05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5738">
      <w:bodyDiv w:val="1"/>
      <w:marLeft w:val="0"/>
      <w:marRight w:val="0"/>
      <w:marTop w:val="0"/>
      <w:marBottom w:val="0"/>
      <w:divBdr>
        <w:top w:val="none" w:sz="0" w:space="0" w:color="auto"/>
        <w:left w:val="none" w:sz="0" w:space="0" w:color="auto"/>
        <w:bottom w:val="none" w:sz="0" w:space="0" w:color="auto"/>
        <w:right w:val="none" w:sz="0" w:space="0" w:color="auto"/>
      </w:divBdr>
    </w:div>
    <w:div w:id="287979610">
      <w:bodyDiv w:val="1"/>
      <w:marLeft w:val="0"/>
      <w:marRight w:val="0"/>
      <w:marTop w:val="0"/>
      <w:marBottom w:val="0"/>
      <w:divBdr>
        <w:top w:val="none" w:sz="0" w:space="0" w:color="auto"/>
        <w:left w:val="none" w:sz="0" w:space="0" w:color="auto"/>
        <w:bottom w:val="none" w:sz="0" w:space="0" w:color="auto"/>
        <w:right w:val="none" w:sz="0" w:space="0" w:color="auto"/>
      </w:divBdr>
    </w:div>
    <w:div w:id="556405471">
      <w:bodyDiv w:val="1"/>
      <w:marLeft w:val="0"/>
      <w:marRight w:val="0"/>
      <w:marTop w:val="0"/>
      <w:marBottom w:val="0"/>
      <w:divBdr>
        <w:top w:val="none" w:sz="0" w:space="0" w:color="auto"/>
        <w:left w:val="none" w:sz="0" w:space="0" w:color="auto"/>
        <w:bottom w:val="none" w:sz="0" w:space="0" w:color="auto"/>
        <w:right w:val="none" w:sz="0" w:space="0" w:color="auto"/>
      </w:divBdr>
    </w:div>
    <w:div w:id="1742022761">
      <w:bodyDiv w:val="1"/>
      <w:marLeft w:val="0"/>
      <w:marRight w:val="0"/>
      <w:marTop w:val="0"/>
      <w:marBottom w:val="0"/>
      <w:divBdr>
        <w:top w:val="none" w:sz="0" w:space="0" w:color="auto"/>
        <w:left w:val="none" w:sz="0" w:space="0" w:color="auto"/>
        <w:bottom w:val="none" w:sz="0" w:space="0" w:color="auto"/>
        <w:right w:val="none" w:sz="0" w:space="0" w:color="auto"/>
      </w:divBdr>
    </w:div>
    <w:div w:id="185842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yheder.tv2.dk/samfund/2018-04-17-forskere-udvikler-enzym-der-kan-spise-vores-plastikaffal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videnskab.dk/krop-sundhed/probiotika-reducerer-risiko-type-1-diabetes" TargetMode="External"/><Relationship Id="rId12" Type="http://schemas.openxmlformats.org/officeDocument/2006/relationships/hyperlink" Target="https://videnskab.dk/krop-sundhed/forskerne-vil-have-dit-dna-nar-du-d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itiken.dk/forbrugogliv/sundhedogmotion/art5621570/Levende-bakterier-i-mad-og-piller-har-ingen-effekt" TargetMode="External"/><Relationship Id="rId11" Type="http://schemas.openxmlformats.org/officeDocument/2006/relationships/hyperlink" Target="https://politiken.dk/viden/article5655623.ece" TargetMode="External"/><Relationship Id="rId5" Type="http://schemas.openxmlformats.org/officeDocument/2006/relationships/webSettings" Target="webSettings.xml"/><Relationship Id="rId10" Type="http://schemas.openxmlformats.org/officeDocument/2006/relationships/hyperlink" Target="https://videnskab.dk/kultur-samfund/skaal-oellets-historie-staar-skrevet-i-gaers-dna" TargetMode="External"/><Relationship Id="rId4" Type="http://schemas.openxmlformats.org/officeDocument/2006/relationships/settings" Target="settings.xml"/><Relationship Id="rId9" Type="http://schemas.openxmlformats.org/officeDocument/2006/relationships/hyperlink" Target="https://ing.dk/artikel/unikke-gronlandske-enzymer-truet-af-klimaforandring-72874"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905</Words>
  <Characters>5522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Gladsaxe Gymnasium</Company>
  <LinksUpToDate>false</LinksUpToDate>
  <CharactersWithSpaces>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Raae</dc:creator>
  <cp:lastModifiedBy>Pia Zeidler</cp:lastModifiedBy>
  <cp:revision>2</cp:revision>
  <dcterms:created xsi:type="dcterms:W3CDTF">2019-02-27T11:59:00Z</dcterms:created>
  <dcterms:modified xsi:type="dcterms:W3CDTF">2019-02-27T11:59:00Z</dcterms:modified>
</cp:coreProperties>
</file>