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9B" w:rsidRPr="0011579B" w:rsidRDefault="00852169" w:rsidP="0011579B">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3A884E0F" wp14:editId="1A27724A">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AC39A3">
        <w:rPr>
          <w:rStyle w:val="Svagfremhvning"/>
          <w:sz w:val="22"/>
          <w:szCs w:val="22"/>
        </w:rPr>
        <w:t>inspirationsmaterialet til faget</w:t>
      </w:r>
      <w:r w:rsidR="00380FF5">
        <w:rPr>
          <w:rStyle w:val="Svagfremhvning"/>
          <w:sz w:val="22"/>
          <w:szCs w:val="22"/>
        </w:rPr>
        <w:t xml:space="preserve"> </w:t>
      </w:r>
      <w:hyperlink r:id="rId8" w:history="1">
        <w:r w:rsidR="00FB68CB" w:rsidRPr="0011579B">
          <w:rPr>
            <w:rStyle w:val="Hyperlink"/>
            <w:color w:val="C00000"/>
            <w:sz w:val="22"/>
            <w:szCs w:val="22"/>
          </w:rPr>
          <w:t>Erhvervsinformatik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Pr>
          <w:rStyle w:val="Svagfremhvning"/>
          <w:sz w:val="22"/>
          <w:szCs w:val="22"/>
        </w:rPr>
        <w:br/>
      </w:r>
      <w:r w:rsidR="005C503D">
        <w:rPr>
          <w:rStyle w:val="Svagfremhvning"/>
          <w:sz w:val="22"/>
          <w:szCs w:val="22"/>
        </w:rPr>
        <w:t xml:space="preserve">Dokumentet indeholder opgaver og links </w:t>
      </w:r>
      <w:r w:rsidR="001C51DC">
        <w:rPr>
          <w:rStyle w:val="Svagfremhvning"/>
          <w:sz w:val="22"/>
          <w:szCs w:val="22"/>
        </w:rPr>
        <w:t>til ressourcer</w:t>
      </w:r>
      <w:r w:rsidR="005C503D">
        <w:rPr>
          <w:rStyle w:val="Svagfremhvning"/>
          <w:sz w:val="22"/>
          <w:szCs w:val="22"/>
        </w:rPr>
        <w:t>, som kan bruges til inspiration</w:t>
      </w:r>
      <w:r w:rsidR="001C51DC">
        <w:rPr>
          <w:rStyle w:val="Svagfremhvning"/>
          <w:sz w:val="22"/>
          <w:szCs w:val="22"/>
        </w:rPr>
        <w:t xml:space="preserve"> i forbindelse med undervisningen</w:t>
      </w:r>
      <w:r w:rsidR="0011579B" w:rsidRPr="0011579B">
        <w:rPr>
          <w:i/>
          <w:color w:val="7F7F7F" w:themeColor="text1" w:themeTint="80"/>
          <w:sz w:val="22"/>
          <w:szCs w:val="22"/>
        </w:rPr>
        <w:t>.</w:t>
      </w:r>
    </w:p>
    <w:p w:rsidR="00AC39A3" w:rsidRDefault="00AC39A3" w:rsidP="00587548">
      <w:pPr>
        <w:rPr>
          <w:rFonts w:asciiTheme="majorHAnsi" w:eastAsiaTheme="majorEastAsia" w:hAnsiTheme="majorHAnsi" w:cs="Times New Roman"/>
          <w:bCs/>
          <w:sz w:val="52"/>
          <w:szCs w:val="52"/>
        </w:rPr>
      </w:pPr>
    </w:p>
    <w:p w:rsidR="00B619BE" w:rsidRDefault="00AC39A3"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051D9B04" wp14:editId="5BD0AB96">
                <wp:simplePos x="0" y="0"/>
                <wp:positionH relativeFrom="column">
                  <wp:posOffset>13335</wp:posOffset>
                </wp:positionH>
                <wp:positionV relativeFrom="paragraph">
                  <wp:posOffset>421005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3.15pt" to="69.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" strokecolor="#ce4b58" strokeweight="3pt"/>
            </w:pict>
          </mc:Fallback>
        </mc:AlternateContent>
      </w:r>
      <w:r w:rsidR="005C503D">
        <w:rPr>
          <w:rFonts w:asciiTheme="majorHAnsi" w:eastAsiaTheme="majorEastAsia" w:hAnsiTheme="majorHAnsi" w:cs="Times New Roman"/>
          <w:bCs/>
          <w:sz w:val="52"/>
          <w:szCs w:val="52"/>
        </w:rPr>
        <w:t xml:space="preserve">Ressourcer </w:t>
      </w:r>
      <w:r w:rsidR="00010217">
        <w:rPr>
          <w:rFonts w:asciiTheme="majorHAnsi" w:eastAsiaTheme="majorEastAsia" w:hAnsiTheme="majorHAnsi" w:cs="Times New Roman"/>
          <w:bCs/>
          <w:sz w:val="52"/>
          <w:szCs w:val="52"/>
        </w:rPr>
        <w:t>på nettet</w:t>
      </w:r>
    </w:p>
    <w:p w:rsidR="00D52019" w:rsidRDefault="00D52019" w:rsidP="00D52019">
      <w:pPr>
        <w:spacing w:after="0"/>
        <w:rPr>
          <w:b/>
        </w:rPr>
      </w:pPr>
      <w:r>
        <w:rPr>
          <w:b/>
        </w:rPr>
        <w:t>Google AI</w:t>
      </w:r>
    </w:p>
    <w:p w:rsidR="00FD4C62" w:rsidRDefault="00D52019" w:rsidP="00FD4C62">
      <w:pPr>
        <w:spacing w:after="0"/>
        <w:ind w:left="360" w:hanging="360"/>
      </w:pPr>
      <w:r>
        <w:t>Google har samlet et stort undervisningsmateriale til for</w:t>
      </w:r>
      <w:r w:rsidR="00FD4C62">
        <w:t xml:space="preserve">klaring og udvikling af </w:t>
      </w:r>
      <w:proofErr w:type="spellStart"/>
      <w:proofErr w:type="gramStart"/>
      <w:r w:rsidR="00FD4C62" w:rsidRPr="00FD4C62">
        <w:rPr>
          <w:i/>
        </w:rPr>
        <w:t>machine</w:t>
      </w:r>
      <w:proofErr w:type="spellEnd"/>
      <w:r w:rsidR="00FD4C62" w:rsidRPr="00FD4C62">
        <w:rPr>
          <w:i/>
        </w:rPr>
        <w:t xml:space="preserve">  </w:t>
      </w:r>
      <w:proofErr w:type="spellStart"/>
      <w:r w:rsidRPr="00FD4C62">
        <w:rPr>
          <w:i/>
        </w:rPr>
        <w:t>learning</w:t>
      </w:r>
      <w:proofErr w:type="spellEnd"/>
      <w:proofErr w:type="gramEnd"/>
      <w:r>
        <w:t>. Gå på opdagelse og vurder</w:t>
      </w:r>
      <w:r>
        <w:t>,</w:t>
      </w:r>
      <w:r>
        <w:t xml:space="preserve"> hvad </w:t>
      </w:r>
      <w:r w:rsidR="00FD4C62">
        <w:t xml:space="preserve">Googles software kan bruges til: </w:t>
      </w:r>
      <w:hyperlink r:id="rId9">
        <w:r w:rsidR="00FD4C62" w:rsidRPr="00080597">
          <w:rPr>
            <w:color w:val="1155CC"/>
            <w:u w:val="single"/>
          </w:rPr>
          <w:t>https://ai.google/education/</w:t>
        </w:r>
      </w:hyperlink>
    </w:p>
    <w:p w:rsidR="00D52019" w:rsidRDefault="00D52019" w:rsidP="00FD4C62">
      <w:pPr>
        <w:spacing w:after="0"/>
        <w:ind w:left="360" w:hanging="360"/>
      </w:pPr>
      <w:r>
        <w:t>Prøv bl.a. de små sjove programmer:</w:t>
      </w:r>
    </w:p>
    <w:p w:rsidR="00D52019" w:rsidRDefault="00D52019" w:rsidP="00D52019">
      <w:pPr>
        <w:numPr>
          <w:ilvl w:val="1"/>
          <w:numId w:val="29"/>
        </w:numPr>
        <w:spacing w:after="0"/>
      </w:pPr>
      <w:hyperlink r:id="rId10">
        <w:r>
          <w:rPr>
            <w:color w:val="1155CC"/>
            <w:u w:val="single"/>
          </w:rPr>
          <w:t>https://quickdraw.withgoogle.com</w:t>
        </w:r>
      </w:hyperlink>
    </w:p>
    <w:p w:rsidR="00D52019" w:rsidRDefault="00D52019" w:rsidP="00D52019">
      <w:pPr>
        <w:numPr>
          <w:ilvl w:val="1"/>
          <w:numId w:val="29"/>
        </w:numPr>
        <w:spacing w:after="0"/>
      </w:pPr>
      <w:hyperlink r:id="rId11">
        <w:r>
          <w:rPr>
            <w:color w:val="1155CC"/>
            <w:u w:val="single"/>
          </w:rPr>
          <w:t>https://teachablemachine.withgoogle.com</w:t>
        </w:r>
      </w:hyperlink>
      <w:r>
        <w:t xml:space="preserve"> </w:t>
      </w:r>
    </w:p>
    <w:p w:rsidR="00D52019" w:rsidRDefault="00080597" w:rsidP="00D52019">
      <w:pPr>
        <w:numPr>
          <w:ilvl w:val="1"/>
          <w:numId w:val="29"/>
        </w:numPr>
        <w:spacing w:after="0"/>
      </w:pPr>
      <w:hyperlink r:id="rId12" w:history="1">
        <w:r w:rsidR="00D52019" w:rsidRPr="00080597">
          <w:rPr>
            <w:rStyle w:val="Hyperlink"/>
          </w:rPr>
          <w:t xml:space="preserve">Video </w:t>
        </w:r>
        <w:r w:rsidRPr="00080597">
          <w:rPr>
            <w:rStyle w:val="Hyperlink"/>
          </w:rPr>
          <w:t xml:space="preserve">der forklarer </w:t>
        </w:r>
        <w:proofErr w:type="spellStart"/>
        <w:r w:rsidRPr="00080597">
          <w:rPr>
            <w:rStyle w:val="Hyperlink"/>
          </w:rPr>
          <w:t>machine</w:t>
        </w:r>
        <w:proofErr w:type="spellEnd"/>
        <w:r w:rsidRPr="00080597">
          <w:rPr>
            <w:rStyle w:val="Hyperlink"/>
          </w:rPr>
          <w:t xml:space="preserve"> </w:t>
        </w:r>
        <w:proofErr w:type="spellStart"/>
        <w:r w:rsidRPr="00080597">
          <w:rPr>
            <w:rStyle w:val="Hyperlink"/>
          </w:rPr>
          <w:t>learning</w:t>
        </w:r>
        <w:proofErr w:type="spellEnd"/>
      </w:hyperlink>
      <w:r>
        <w:t xml:space="preserve"> </w:t>
      </w:r>
    </w:p>
    <w:p w:rsidR="00FD4C62" w:rsidRDefault="00FD4C62" w:rsidP="00080597">
      <w:pPr>
        <w:spacing w:after="0"/>
        <w:rPr>
          <w:b/>
        </w:rPr>
      </w:pPr>
    </w:p>
    <w:p w:rsidR="00FD4C62" w:rsidRDefault="00FD4C62" w:rsidP="00080597">
      <w:pPr>
        <w:spacing w:after="0"/>
        <w:rPr>
          <w:b/>
        </w:rPr>
      </w:pPr>
    </w:p>
    <w:p w:rsidR="00080597" w:rsidRDefault="00D52019" w:rsidP="00080597">
      <w:pPr>
        <w:spacing w:after="0"/>
      </w:pPr>
      <w:r>
        <w:rPr>
          <w:b/>
        </w:rPr>
        <w:t xml:space="preserve">Simone </w:t>
      </w:r>
      <w:proofErr w:type="spellStart"/>
      <w:r>
        <w:rPr>
          <w:b/>
        </w:rPr>
        <w:t>Giertz</w:t>
      </w:r>
      <w:proofErr w:type="spellEnd"/>
      <w:r w:rsidR="00FD4C62">
        <w:rPr>
          <w:b/>
        </w:rPr>
        <w:t xml:space="preserve">’ </w:t>
      </w:r>
      <w:proofErr w:type="spellStart"/>
      <w:r w:rsidR="00FD4C62">
        <w:rPr>
          <w:b/>
        </w:rPr>
        <w:t>Youtubekanal</w:t>
      </w:r>
      <w:proofErr w:type="spellEnd"/>
      <w:r w:rsidR="00FD4C62">
        <w:rPr>
          <w:b/>
        </w:rPr>
        <w:t xml:space="preserve"> </w:t>
      </w:r>
    </w:p>
    <w:p w:rsidR="00D52019" w:rsidRDefault="00FD4C62" w:rsidP="00080597">
      <w:pPr>
        <w:spacing w:after="0"/>
      </w:pPr>
      <w:r w:rsidRPr="00FD4C62">
        <w:t xml:space="preserve">Simone </w:t>
      </w:r>
      <w:proofErr w:type="spellStart"/>
      <w:r w:rsidRPr="00FD4C62">
        <w:t>Giertz</w:t>
      </w:r>
      <w:proofErr w:type="spellEnd"/>
      <w:r w:rsidRPr="00FD4C62">
        <w:t xml:space="preserve"> </w:t>
      </w:r>
      <w:r>
        <w:t>l</w:t>
      </w:r>
      <w:r w:rsidR="00D52019">
        <w:t>aver sjove robotter</w:t>
      </w:r>
      <w:r>
        <w:t>,</w:t>
      </w:r>
      <w:r w:rsidR="00D52019">
        <w:t xml:space="preserve"> der ikke virker. Hun forsøger at automatisere ting i hverdagen men støder ofte ind i problemer.</w:t>
      </w:r>
    </w:p>
    <w:p w:rsidR="00D52019" w:rsidRDefault="00D52019" w:rsidP="00D52019">
      <w:pPr>
        <w:numPr>
          <w:ilvl w:val="1"/>
          <w:numId w:val="29"/>
        </w:numPr>
        <w:spacing w:after="0"/>
      </w:pPr>
      <w:hyperlink r:id="rId13">
        <w:r>
          <w:rPr>
            <w:color w:val="1155CC"/>
            <w:u w:val="single"/>
          </w:rPr>
          <w:t>https://www.youtube.co</w:t>
        </w:r>
        <w:r>
          <w:rPr>
            <w:color w:val="1155CC"/>
            <w:u w:val="single"/>
          </w:rPr>
          <w:t>m</w:t>
        </w:r>
        <w:r>
          <w:rPr>
            <w:color w:val="1155CC"/>
            <w:u w:val="single"/>
          </w:rPr>
          <w:t>/channel/UC3KEoMzNz8eYnwBC34RaKCQ</w:t>
        </w:r>
      </w:hyperlink>
    </w:p>
    <w:p w:rsidR="00D52019" w:rsidRDefault="00FD4C62" w:rsidP="00080597">
      <w:pPr>
        <w:spacing w:after="0"/>
      </w:pPr>
      <w:r>
        <w:rPr>
          <w:b/>
        </w:rPr>
        <w:br/>
        <w:t>Industri 4.0</w:t>
      </w:r>
      <w:r>
        <w:rPr>
          <w:b/>
        </w:rPr>
        <w:br/>
      </w:r>
      <w:r w:rsidR="00D52019">
        <w:t>Digitalisering af industri</w:t>
      </w:r>
      <w:r w:rsidR="00010217">
        <w:t>,</w:t>
      </w:r>
      <w:r w:rsidR="00D52019">
        <w:t xml:space="preserve"> hvor data bliver opsamlet, </w:t>
      </w:r>
      <w:proofErr w:type="spellStart"/>
      <w:r w:rsidR="00D52019">
        <w:t>anayseret</w:t>
      </w:r>
      <w:proofErr w:type="spellEnd"/>
      <w:r w:rsidR="00D52019">
        <w:t xml:space="preserve"> og anvendt i forskellige former</w:t>
      </w:r>
      <w:r>
        <w:t xml:space="preserve">. </w:t>
      </w:r>
      <w:r w:rsidR="00010217">
        <w:t>Læs artiklen ”Forstå Industri 4.0 på 5 minutter”</w:t>
      </w:r>
      <w:r>
        <w:t xml:space="preserve"> på </w:t>
      </w:r>
      <w:proofErr w:type="spellStart"/>
      <w:r>
        <w:t>ingengiørforeningen</w:t>
      </w:r>
      <w:proofErr w:type="spellEnd"/>
      <w:r>
        <w:t xml:space="preserve"> </w:t>
      </w:r>
      <w:proofErr w:type="spellStart"/>
      <w:r>
        <w:t>IDAs</w:t>
      </w:r>
      <w:proofErr w:type="spellEnd"/>
      <w:r>
        <w:t xml:space="preserve"> hjemmeside</w:t>
      </w:r>
      <w:r w:rsidR="00D52019">
        <w:t xml:space="preserve">: </w:t>
      </w:r>
      <w:hyperlink r:id="rId14">
        <w:r w:rsidR="00D52019">
          <w:rPr>
            <w:color w:val="1155CC"/>
            <w:u w:val="single"/>
          </w:rPr>
          <w:t>https://ida.dk/viden-og-netvaerk/temaer/industri-40/forstaa-industri-40-paa-5-minutter</w:t>
        </w:r>
      </w:hyperlink>
      <w:r w:rsidR="00D52019">
        <w:t xml:space="preserve"> </w:t>
      </w:r>
    </w:p>
    <w:p w:rsidR="00FD4C62" w:rsidRDefault="00FD4C62" w:rsidP="00080597">
      <w:pPr>
        <w:spacing w:after="0"/>
      </w:pPr>
    </w:p>
    <w:p w:rsidR="00D52019" w:rsidRDefault="00D52019" w:rsidP="00FD4C62">
      <w:pPr>
        <w:spacing w:after="0"/>
      </w:pPr>
      <w:r>
        <w:rPr>
          <w:b/>
        </w:rPr>
        <w:t>Personlige assistenter</w:t>
      </w:r>
      <w:r w:rsidR="00FD4C62">
        <w:rPr>
          <w:b/>
        </w:rPr>
        <w:br/>
      </w:r>
      <w:r>
        <w:t xml:space="preserve">Prøv Siri (Apple) eller Google assistent og undersøg med forskellige analyseværktøjer hvordan de er konstruerede. </w:t>
      </w:r>
    </w:p>
    <w:p w:rsidR="00FD4C62" w:rsidRDefault="00FD4C62" w:rsidP="00FD4C62">
      <w:pPr>
        <w:spacing w:after="0"/>
      </w:pPr>
    </w:p>
    <w:p w:rsidR="00D52019" w:rsidRDefault="00D52019" w:rsidP="00FD4C62">
      <w:pPr>
        <w:spacing w:after="0"/>
        <w:rPr>
          <w:color w:val="1155CC"/>
          <w:u w:val="single"/>
        </w:rPr>
      </w:pPr>
      <w:r>
        <w:rPr>
          <w:b/>
        </w:rPr>
        <w:t>Robott</w:t>
      </w:r>
      <w:r w:rsidR="00FD4C62">
        <w:rPr>
          <w:b/>
        </w:rPr>
        <w:t>er</w:t>
      </w:r>
      <w:r w:rsidR="00FD4C62">
        <w:rPr>
          <w:b/>
        </w:rPr>
        <w:br/>
      </w:r>
      <w:proofErr w:type="spellStart"/>
      <w:r>
        <w:t>Cyborgs</w:t>
      </w:r>
      <w:proofErr w:type="spellEnd"/>
      <w:r>
        <w:t xml:space="preserve"> eller industrimaskine? Begrebet “robotter” bruges i mange sammenhænge. Her er et kort overblik: </w:t>
      </w:r>
      <w:hyperlink r:id="rId15">
        <w:r>
          <w:rPr>
            <w:color w:val="1155CC"/>
            <w:u w:val="single"/>
          </w:rPr>
          <w:t>http://reeler.eu/reeler-library/robot-definitions/</w:t>
        </w:r>
      </w:hyperlink>
    </w:p>
    <w:p w:rsidR="00FD4C62" w:rsidRDefault="00FD4C62" w:rsidP="00FD4C62">
      <w:pPr>
        <w:spacing w:after="0"/>
      </w:pPr>
    </w:p>
    <w:p w:rsidR="00D52019" w:rsidRDefault="00D52019" w:rsidP="00FD4C62">
      <w:pPr>
        <w:spacing w:after="0"/>
      </w:pPr>
      <w:proofErr w:type="spellStart"/>
      <w:r w:rsidRPr="00FD4C62">
        <w:rPr>
          <w:b/>
        </w:rPr>
        <w:t>Hardwaeregennemgang</w:t>
      </w:r>
      <w:proofErr w:type="spellEnd"/>
      <w:r w:rsidR="00FD4C62">
        <w:br/>
      </w:r>
      <w:r>
        <w:t>Der findes mange videoer på internettet omkring hvordan forskellig forbrugselektronik er bygget op. Dette kan bruges til teknologianalysen. Her er et par eksempler:</w:t>
      </w:r>
    </w:p>
    <w:p w:rsidR="00D52019" w:rsidRPr="00946CAE" w:rsidRDefault="00D52019" w:rsidP="00D52019">
      <w:pPr>
        <w:numPr>
          <w:ilvl w:val="1"/>
          <w:numId w:val="29"/>
        </w:numPr>
        <w:spacing w:after="0"/>
        <w:rPr>
          <w:lang w:val="en-US"/>
        </w:rPr>
      </w:pPr>
      <w:proofErr w:type="spellStart"/>
      <w:r w:rsidRPr="00FD4C62">
        <w:rPr>
          <w:b/>
          <w:lang w:val="en-US"/>
        </w:rPr>
        <w:t>Playstation</w:t>
      </w:r>
      <w:proofErr w:type="spellEnd"/>
      <w:r w:rsidRPr="00FD4C62">
        <w:rPr>
          <w:b/>
          <w:lang w:val="en-US"/>
        </w:rPr>
        <w:t xml:space="preserve"> 4</w:t>
      </w:r>
      <w:r w:rsidRPr="00946CAE">
        <w:rPr>
          <w:lang w:val="en-US"/>
        </w:rPr>
        <w:t xml:space="preserve">: </w:t>
      </w:r>
      <w:hyperlink r:id="rId16">
        <w:r w:rsidRPr="00946CAE">
          <w:rPr>
            <w:color w:val="1155CC"/>
            <w:u w:val="single"/>
            <w:lang w:val="en-US"/>
          </w:rPr>
          <w:t>https://www.youtube.com/watch?v=bMHWsHG2usA</w:t>
        </w:r>
      </w:hyperlink>
    </w:p>
    <w:p w:rsidR="00D52019" w:rsidRDefault="00D52019" w:rsidP="00D52019">
      <w:pPr>
        <w:numPr>
          <w:ilvl w:val="1"/>
          <w:numId w:val="29"/>
        </w:numPr>
        <w:spacing w:after="0"/>
      </w:pPr>
      <w:r w:rsidRPr="00FD4C62">
        <w:rPr>
          <w:b/>
        </w:rPr>
        <w:t>Elbil</w:t>
      </w:r>
      <w:r>
        <w:t xml:space="preserve">: </w:t>
      </w:r>
      <w:hyperlink r:id="rId17">
        <w:r>
          <w:rPr>
            <w:color w:val="1155CC"/>
            <w:u w:val="single"/>
          </w:rPr>
          <w:t>https://www.youtube.com/watch?v=3SAxXUIre28</w:t>
        </w:r>
      </w:hyperlink>
    </w:p>
    <w:p w:rsidR="00D52019" w:rsidRDefault="00D52019" w:rsidP="00D52019">
      <w:pPr>
        <w:numPr>
          <w:ilvl w:val="1"/>
          <w:numId w:val="29"/>
        </w:numPr>
        <w:spacing w:after="0"/>
      </w:pPr>
      <w:r w:rsidRPr="00FD4C62">
        <w:rPr>
          <w:b/>
        </w:rPr>
        <w:t>Computer</w:t>
      </w:r>
      <w:r>
        <w:t xml:space="preserve">: </w:t>
      </w:r>
      <w:hyperlink r:id="rId18">
        <w:r>
          <w:rPr>
            <w:color w:val="1155CC"/>
            <w:u w:val="single"/>
          </w:rPr>
          <w:t>https://edu.gcfglobal.org/en/computerbasics/inside-a-computer/1/</w:t>
        </w:r>
      </w:hyperlink>
    </w:p>
    <w:p w:rsidR="00D52019" w:rsidRPr="00946CAE" w:rsidRDefault="00D52019" w:rsidP="00D52019">
      <w:pPr>
        <w:numPr>
          <w:ilvl w:val="1"/>
          <w:numId w:val="29"/>
        </w:numPr>
        <w:spacing w:after="0"/>
        <w:rPr>
          <w:lang w:val="en-US"/>
        </w:rPr>
      </w:pPr>
      <w:r w:rsidRPr="00FD4C62">
        <w:rPr>
          <w:b/>
          <w:lang w:val="en-US"/>
        </w:rPr>
        <w:lastRenderedPageBreak/>
        <w:t>PLC</w:t>
      </w:r>
      <w:r w:rsidRPr="00946CAE">
        <w:rPr>
          <w:lang w:val="en-US"/>
        </w:rPr>
        <w:t xml:space="preserve">: </w:t>
      </w:r>
      <w:hyperlink r:id="rId19">
        <w:r w:rsidRPr="00946CAE">
          <w:rPr>
            <w:color w:val="1155CC"/>
            <w:u w:val="single"/>
            <w:lang w:val="en-US"/>
          </w:rPr>
          <w:t>https://www.youtube.com/watch?v=ygd7JICvYYo</w:t>
        </w:r>
      </w:hyperlink>
    </w:p>
    <w:p w:rsidR="00D52019" w:rsidRDefault="00D52019" w:rsidP="00D52019">
      <w:pPr>
        <w:numPr>
          <w:ilvl w:val="1"/>
          <w:numId w:val="29"/>
        </w:numPr>
        <w:spacing w:after="0"/>
      </w:pPr>
      <w:r w:rsidRPr="00FD4C62">
        <w:rPr>
          <w:b/>
        </w:rPr>
        <w:t>GPS</w:t>
      </w:r>
      <w:r>
        <w:t xml:space="preserve">: </w:t>
      </w:r>
      <w:hyperlink r:id="rId20">
        <w:r>
          <w:rPr>
            <w:color w:val="1155CC"/>
            <w:u w:val="single"/>
          </w:rPr>
          <w:t>https://www.youtube.com/watch?v=C-gJOvrUl9o</w:t>
        </w:r>
      </w:hyperlink>
      <w:r>
        <w:t xml:space="preserve"> </w:t>
      </w:r>
    </w:p>
    <w:p w:rsidR="00D52019" w:rsidRDefault="00D52019" w:rsidP="00D52019">
      <w:pPr>
        <w:ind w:left="1440"/>
      </w:pPr>
    </w:p>
    <w:p w:rsidR="00D52019" w:rsidRDefault="00D52019" w:rsidP="00D52019">
      <w:pPr>
        <w:pStyle w:val="Overskrift3"/>
      </w:pPr>
      <w:r>
        <w:t>Opgaver:</w:t>
      </w:r>
    </w:p>
    <w:p w:rsidR="00FD4C62" w:rsidRDefault="00FD4C62" w:rsidP="00FD4C62">
      <w:pPr>
        <w:spacing w:after="0"/>
        <w:rPr>
          <w:b/>
        </w:rPr>
      </w:pPr>
    </w:p>
    <w:p w:rsidR="00D52019" w:rsidRDefault="00D52019" w:rsidP="00FD4C62">
      <w:pPr>
        <w:spacing w:after="0"/>
      </w:pPr>
      <w:r>
        <w:rPr>
          <w:b/>
        </w:rPr>
        <w:t xml:space="preserve">Internet of </w:t>
      </w:r>
      <w:proofErr w:type="spellStart"/>
      <w:r>
        <w:rPr>
          <w:b/>
        </w:rPr>
        <w:t>things</w:t>
      </w:r>
      <w:proofErr w:type="spellEnd"/>
      <w:r w:rsidR="00FD4C62">
        <w:rPr>
          <w:b/>
        </w:rPr>
        <w:br/>
      </w:r>
      <w:r>
        <w:t>Man kan finde et hav af sensorer der kan kobles sammen og bruges til at løse små problemer. Opdel evt. eleverne i små grupper og bed dem hver finde 1 digital sensor, som de synes er smart. Præsenterer mulighederne for hinanden.</w:t>
      </w:r>
    </w:p>
    <w:p w:rsidR="00FD4C62" w:rsidRDefault="00FD4C62" w:rsidP="00FD4C62">
      <w:pPr>
        <w:spacing w:after="0"/>
      </w:pPr>
    </w:p>
    <w:p w:rsidR="00FD4C62" w:rsidRDefault="00FD4C62" w:rsidP="00FD4C62">
      <w:pPr>
        <w:spacing w:after="0"/>
        <w:rPr>
          <w:b/>
        </w:rPr>
      </w:pPr>
    </w:p>
    <w:p w:rsidR="00D52019" w:rsidRDefault="00D52019" w:rsidP="00FD4C62">
      <w:pPr>
        <w:spacing w:after="0"/>
      </w:pPr>
      <w:r w:rsidRPr="00FD4C62">
        <w:rPr>
          <w:b/>
        </w:rPr>
        <w:t xml:space="preserve">Opgave til digital innovation: </w:t>
      </w:r>
      <w:r w:rsidR="00FD4C62">
        <w:rPr>
          <w:b/>
        </w:rPr>
        <w:br/>
      </w:r>
      <w:r>
        <w:t>Lav 6 små konvolutter og skriv på hver et navn på en fiktiv digital teknologi, som let kunne anvendes inden for jeres fagområde. Del holdet i små grupper og giv hver gruppe en konvolut. Fortæl dem</w:t>
      </w:r>
      <w:r w:rsidR="00FD4C62">
        <w:t>,</w:t>
      </w:r>
      <w:r>
        <w:t xml:space="preserve"> at der inde i konvolutten ligger en beskrivelse af teknologien, men at de først skal gætte hvordan den virker og hvad den kan. Forventningen om at det er lavet, får eleverne til at tænke kreativt for at gætte det, uden at lægge et pres på at de finder en løsning (som det ofte sker med innovation). Til inspiration kunne nogle generelle digitale (fiktive) teknologier være:</w:t>
      </w:r>
    </w:p>
    <w:p w:rsidR="00D52019" w:rsidRDefault="00D52019" w:rsidP="00FD4C62">
      <w:pPr>
        <w:numPr>
          <w:ilvl w:val="0"/>
          <w:numId w:val="29"/>
        </w:numPr>
        <w:spacing w:after="0"/>
      </w:pPr>
      <w:r>
        <w:t>Digital assistent</w:t>
      </w:r>
    </w:p>
    <w:p w:rsidR="00D52019" w:rsidRDefault="00D52019" w:rsidP="00FD4C62">
      <w:pPr>
        <w:numPr>
          <w:ilvl w:val="0"/>
          <w:numId w:val="29"/>
        </w:numPr>
        <w:spacing w:after="0"/>
      </w:pPr>
      <w:r>
        <w:t>Automatisk programmeringsrobot</w:t>
      </w:r>
    </w:p>
    <w:p w:rsidR="00D52019" w:rsidRDefault="00D52019" w:rsidP="00FD4C62">
      <w:pPr>
        <w:numPr>
          <w:ilvl w:val="0"/>
          <w:numId w:val="29"/>
        </w:numPr>
        <w:spacing w:after="0"/>
      </w:pPr>
      <w:r>
        <w:t>Optimeringsalgoritme</w:t>
      </w:r>
    </w:p>
    <w:p w:rsidR="00D52019" w:rsidRDefault="00D52019" w:rsidP="00FD4C62">
      <w:pPr>
        <w:numPr>
          <w:ilvl w:val="0"/>
          <w:numId w:val="29"/>
        </w:numPr>
        <w:spacing w:after="0"/>
      </w:pPr>
      <w:r>
        <w:t>Hjerneopdatering</w:t>
      </w:r>
    </w:p>
    <w:p w:rsidR="00D52019" w:rsidRDefault="00D52019" w:rsidP="00FD4C62">
      <w:pPr>
        <w:numPr>
          <w:ilvl w:val="0"/>
          <w:numId w:val="29"/>
        </w:numPr>
        <w:spacing w:after="0"/>
      </w:pPr>
      <w:r>
        <w:t>Undervisningsaflæser</w:t>
      </w:r>
    </w:p>
    <w:p w:rsidR="00D52019" w:rsidRDefault="00D52019" w:rsidP="00FD4C62">
      <w:pPr>
        <w:numPr>
          <w:ilvl w:val="0"/>
          <w:numId w:val="29"/>
        </w:numPr>
        <w:spacing w:after="0"/>
      </w:pPr>
      <w:r>
        <w:t>Personlig dataovervåger</w:t>
      </w:r>
      <w:bookmarkStart w:id="0" w:name="_GoBack"/>
      <w:bookmarkEnd w:id="0"/>
    </w:p>
    <w:p w:rsidR="00FD4C62" w:rsidRPr="00FD4C62" w:rsidRDefault="00FD4C62" w:rsidP="00FD4C62">
      <w:pPr>
        <w:spacing w:after="0"/>
        <w:ind w:left="360"/>
      </w:pPr>
    </w:p>
    <w:p w:rsidR="00FD4C62" w:rsidRDefault="00FD4C62" w:rsidP="00FD4C62">
      <w:pPr>
        <w:spacing w:after="0"/>
        <w:rPr>
          <w:b/>
        </w:rPr>
      </w:pPr>
    </w:p>
    <w:p w:rsidR="00D52019" w:rsidRDefault="00D52019" w:rsidP="00FD4C62">
      <w:pPr>
        <w:spacing w:after="0"/>
      </w:pPr>
      <w:r>
        <w:rPr>
          <w:b/>
        </w:rPr>
        <w:t>Beskrivelse</w:t>
      </w:r>
      <w:r w:rsidR="00FD4C62">
        <w:rPr>
          <w:b/>
        </w:rPr>
        <w:br/>
      </w:r>
      <w:r>
        <w:t xml:space="preserve">Tag et klassesæt af lommeregnere/afstandsmålere eller et andet digitalt artefakt og del det ud til klassen. Få eleverne til at observere objektet og lav så en gennemgang i klassen hvor hver elev fortæller en egenskab ved objektet. Der kan opnås 50-100 egenskaber på et almindeligt objekt. </w:t>
      </w:r>
    </w:p>
    <w:p w:rsidR="00D52019" w:rsidRDefault="00D52019" w:rsidP="00FD4C62">
      <w:pPr>
        <w:numPr>
          <w:ilvl w:val="0"/>
          <w:numId w:val="29"/>
        </w:numPr>
        <w:spacing w:after="0"/>
      </w:pPr>
      <w:r>
        <w:t>Skriv dem op på tavlen og inddel dem i de 4 kategorier:</w:t>
      </w:r>
    </w:p>
    <w:p w:rsidR="00D52019" w:rsidRDefault="00D52019" w:rsidP="00FD4C62">
      <w:pPr>
        <w:numPr>
          <w:ilvl w:val="1"/>
          <w:numId w:val="29"/>
        </w:numPr>
        <w:spacing w:after="0"/>
      </w:pPr>
      <w:r>
        <w:t>Teknologi</w:t>
      </w:r>
    </w:p>
    <w:p w:rsidR="00D52019" w:rsidRDefault="00D52019" w:rsidP="00FD4C62">
      <w:pPr>
        <w:numPr>
          <w:ilvl w:val="1"/>
          <w:numId w:val="29"/>
        </w:numPr>
        <w:spacing w:after="0"/>
      </w:pPr>
      <w:r>
        <w:t>Formål</w:t>
      </w:r>
    </w:p>
    <w:p w:rsidR="00D52019" w:rsidRDefault="00D52019" w:rsidP="00FD4C62">
      <w:pPr>
        <w:numPr>
          <w:ilvl w:val="1"/>
          <w:numId w:val="29"/>
        </w:numPr>
        <w:spacing w:after="0"/>
      </w:pPr>
      <w:r>
        <w:t>Brug</w:t>
      </w:r>
    </w:p>
    <w:p w:rsidR="00D52019" w:rsidRDefault="00D52019" w:rsidP="00FD4C62">
      <w:pPr>
        <w:numPr>
          <w:ilvl w:val="1"/>
          <w:numId w:val="29"/>
        </w:numPr>
        <w:spacing w:after="0"/>
      </w:pPr>
      <w:r>
        <w:t>Konsekvenser</w:t>
      </w:r>
    </w:p>
    <w:p w:rsidR="00D52019" w:rsidRDefault="00D52019" w:rsidP="00FD4C62">
      <w:pPr>
        <w:numPr>
          <w:ilvl w:val="0"/>
          <w:numId w:val="29"/>
        </w:numPr>
        <w:pBdr>
          <w:top w:val="nil"/>
          <w:left w:val="nil"/>
          <w:bottom w:val="nil"/>
          <w:right w:val="nil"/>
          <w:between w:val="nil"/>
        </w:pBdr>
        <w:spacing w:after="0"/>
        <w:rPr>
          <w:color w:val="000000"/>
        </w:rPr>
      </w:pPr>
      <w:r>
        <w:t>Lav evt. øvelsen før og efter de er introduceret til analysemodellen af et digitalt artefakt.</w:t>
      </w:r>
    </w:p>
    <w:p w:rsidR="00D52019" w:rsidRDefault="00D52019" w:rsidP="00D52019"/>
    <w:sectPr w:rsidR="00D52019" w:rsidSect="002F45FC">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DF613CE"/>
    <w:multiLevelType w:val="hybridMultilevel"/>
    <w:tmpl w:val="CF244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6950387"/>
    <w:multiLevelType w:val="hybridMultilevel"/>
    <w:tmpl w:val="ECC01F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0A131EA"/>
    <w:multiLevelType w:val="multilevel"/>
    <w:tmpl w:val="2A9C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9"/>
  </w:num>
  <w:num w:numId="3">
    <w:abstractNumId w:val="21"/>
  </w:num>
  <w:num w:numId="4">
    <w:abstractNumId w:val="11"/>
  </w:num>
  <w:num w:numId="5">
    <w:abstractNumId w:val="27"/>
  </w:num>
  <w:num w:numId="6">
    <w:abstractNumId w:val="29"/>
  </w:num>
  <w:num w:numId="7">
    <w:abstractNumId w:val="2"/>
  </w:num>
  <w:num w:numId="8">
    <w:abstractNumId w:val="22"/>
  </w:num>
  <w:num w:numId="9">
    <w:abstractNumId w:val="4"/>
  </w:num>
  <w:num w:numId="10">
    <w:abstractNumId w:val="1"/>
  </w:num>
  <w:num w:numId="11">
    <w:abstractNumId w:val="5"/>
  </w:num>
  <w:num w:numId="12">
    <w:abstractNumId w:val="10"/>
  </w:num>
  <w:num w:numId="13">
    <w:abstractNumId w:val="3"/>
  </w:num>
  <w:num w:numId="14">
    <w:abstractNumId w:val="15"/>
  </w:num>
  <w:num w:numId="15">
    <w:abstractNumId w:val="0"/>
  </w:num>
  <w:num w:numId="16">
    <w:abstractNumId w:val="26"/>
  </w:num>
  <w:num w:numId="17">
    <w:abstractNumId w:val="18"/>
  </w:num>
  <w:num w:numId="18">
    <w:abstractNumId w:val="16"/>
  </w:num>
  <w:num w:numId="19">
    <w:abstractNumId w:val="7"/>
  </w:num>
  <w:num w:numId="20">
    <w:abstractNumId w:val="12"/>
  </w:num>
  <w:num w:numId="21">
    <w:abstractNumId w:val="8"/>
  </w:num>
  <w:num w:numId="22">
    <w:abstractNumId w:val="6"/>
  </w:num>
  <w:num w:numId="23">
    <w:abstractNumId w:val="20"/>
  </w:num>
  <w:num w:numId="24">
    <w:abstractNumId w:val="24"/>
  </w:num>
  <w:num w:numId="25">
    <w:abstractNumId w:val="17"/>
  </w:num>
  <w:num w:numId="26">
    <w:abstractNumId w:val="9"/>
  </w:num>
  <w:num w:numId="27">
    <w:abstractNumId w:val="23"/>
  </w:num>
  <w:num w:numId="28">
    <w:abstractNumId w:val="28"/>
  </w:num>
  <w:num w:numId="29">
    <w:abstractNumId w:val="30"/>
  </w:num>
  <w:num w:numId="30">
    <w:abstractNumId w:val="1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80597"/>
    <w:rsid w:val="000F71EA"/>
    <w:rsid w:val="0011579B"/>
    <w:rsid w:val="00141B83"/>
    <w:rsid w:val="0015088F"/>
    <w:rsid w:val="001730D4"/>
    <w:rsid w:val="001C51DC"/>
    <w:rsid w:val="001F1F6D"/>
    <w:rsid w:val="00253180"/>
    <w:rsid w:val="002869EA"/>
    <w:rsid w:val="002A57C4"/>
    <w:rsid w:val="002E059C"/>
    <w:rsid w:val="002F45FC"/>
    <w:rsid w:val="00311081"/>
    <w:rsid w:val="00331B89"/>
    <w:rsid w:val="00332B35"/>
    <w:rsid w:val="00380FF5"/>
    <w:rsid w:val="003E1FD2"/>
    <w:rsid w:val="004823A9"/>
    <w:rsid w:val="00572AF3"/>
    <w:rsid w:val="00587548"/>
    <w:rsid w:val="005A1005"/>
    <w:rsid w:val="005C503D"/>
    <w:rsid w:val="006800CE"/>
    <w:rsid w:val="006A36A0"/>
    <w:rsid w:val="006C39DB"/>
    <w:rsid w:val="007114EE"/>
    <w:rsid w:val="008339F5"/>
    <w:rsid w:val="00852169"/>
    <w:rsid w:val="008A669C"/>
    <w:rsid w:val="008D7846"/>
    <w:rsid w:val="00A61366"/>
    <w:rsid w:val="00AB3D00"/>
    <w:rsid w:val="00AC39A3"/>
    <w:rsid w:val="00B619BE"/>
    <w:rsid w:val="00CB2F08"/>
    <w:rsid w:val="00CE772E"/>
    <w:rsid w:val="00D52019"/>
    <w:rsid w:val="00D60034"/>
    <w:rsid w:val="00D72529"/>
    <w:rsid w:val="00DC06F5"/>
    <w:rsid w:val="00F422A0"/>
    <w:rsid w:val="00F55E1A"/>
    <w:rsid w:val="00F65523"/>
    <w:rsid w:val="00F94821"/>
    <w:rsid w:val="00FB68CB"/>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semiHidden/>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semiHidden/>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eud/erhvervsinformatik/digital-myndiggorelse" TargetMode="External"/><Relationship Id="rId13" Type="http://schemas.openxmlformats.org/officeDocument/2006/relationships/hyperlink" Target="https://www.youtube.com/channel/UC3KEoMzNz8eYnwBC34RaKCQ" TargetMode="External"/><Relationship Id="rId18" Type="http://schemas.openxmlformats.org/officeDocument/2006/relationships/hyperlink" Target="https://edu.gcfglobal.org/en/computerbasics/inside-a-computer/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outube.com/watch?v=R9OHn5ZF4Uo&amp;feature=youtu.be" TargetMode="External"/><Relationship Id="rId17" Type="http://schemas.openxmlformats.org/officeDocument/2006/relationships/hyperlink" Target="https://www.youtube.com/watch?v=3SAxXUIre28" TargetMode="External"/><Relationship Id="rId2" Type="http://schemas.openxmlformats.org/officeDocument/2006/relationships/numbering" Target="numbering.xml"/><Relationship Id="rId16" Type="http://schemas.openxmlformats.org/officeDocument/2006/relationships/hyperlink" Target="https://www.youtube.com/watch?v=bMHWsHG2usA" TargetMode="External"/><Relationship Id="rId20" Type="http://schemas.openxmlformats.org/officeDocument/2006/relationships/hyperlink" Target="https://www.youtube.com/watch?v=C-gJOvrUl9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chablemachine.withgoogle.com" TargetMode="External"/><Relationship Id="rId5" Type="http://schemas.openxmlformats.org/officeDocument/2006/relationships/settings" Target="settings.xml"/><Relationship Id="rId15" Type="http://schemas.openxmlformats.org/officeDocument/2006/relationships/hyperlink" Target="http://reeler.eu/reeler-library/robot-definitions/" TargetMode="External"/><Relationship Id="rId10" Type="http://schemas.openxmlformats.org/officeDocument/2006/relationships/hyperlink" Target="https://quickdraw.withgoogle.com" TargetMode="External"/><Relationship Id="rId19" Type="http://schemas.openxmlformats.org/officeDocument/2006/relationships/hyperlink" Target="https://www.youtube.com/watch?v=ygd7JICvYYo" TargetMode="External"/><Relationship Id="rId4" Type="http://schemas.microsoft.com/office/2007/relationships/stylesWithEffects" Target="stylesWithEffects.xml"/><Relationship Id="rId9" Type="http://schemas.openxmlformats.org/officeDocument/2006/relationships/hyperlink" Target="https://ai.google/education/" TargetMode="External"/><Relationship Id="rId14" Type="http://schemas.openxmlformats.org/officeDocument/2006/relationships/hyperlink" Target="https://ida.dk/viden-og-netvaerk/temaer/industri-40/forstaa-industri-40-paa-5-minutter"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2E8D-F370-4E4F-9787-7BAF40B6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614</Words>
  <Characters>3640</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4</cp:revision>
  <cp:lastPrinted>2019-01-09T14:05:00Z</cp:lastPrinted>
  <dcterms:created xsi:type="dcterms:W3CDTF">2019-05-10T08:56:00Z</dcterms:created>
  <dcterms:modified xsi:type="dcterms:W3CDTF">2019-05-10T11:06:00Z</dcterms:modified>
</cp:coreProperties>
</file>