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9" w:rsidRPr="00EB1768" w:rsidRDefault="00852169" w:rsidP="00587548">
      <w:pPr>
        <w:pStyle w:val="Overskrift1"/>
        <w:rPr>
          <w:rStyle w:val="Svagfremhvning"/>
          <w:sz w:val="22"/>
          <w:szCs w:val="22"/>
        </w:rPr>
      </w:pPr>
      <w:r w:rsidRPr="00EB1768">
        <w:rPr>
          <w:noProof/>
          <w:lang w:eastAsia="da-DK"/>
        </w:rPr>
        <w:drawing>
          <wp:anchor distT="0" distB="0" distL="114300" distR="114300" simplePos="0" relativeHeight="251658240" behindDoc="1" locked="0" layoutInCell="1" allowOverlap="1" wp14:anchorId="7983A08C" wp14:editId="49B322B4">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2F0C30" w:rsidRPr="00EB1768">
        <w:rPr>
          <w:rStyle w:val="Svagfremhvning"/>
          <w:sz w:val="22"/>
          <w:szCs w:val="22"/>
        </w:rPr>
        <w:t>Disse</w:t>
      </w:r>
      <w:r w:rsidRPr="00EB1768">
        <w:rPr>
          <w:rStyle w:val="Svagfremhvning"/>
          <w:sz w:val="22"/>
          <w:szCs w:val="22"/>
        </w:rPr>
        <w:t xml:space="preserve"> bilag er en del af </w:t>
      </w:r>
      <w:r w:rsidR="00380FF5" w:rsidRPr="00EB1768">
        <w:rPr>
          <w:rStyle w:val="Svagfremhvning"/>
          <w:sz w:val="22"/>
          <w:szCs w:val="22"/>
        </w:rPr>
        <w:t>undervisningsforløbet ”</w:t>
      </w:r>
      <w:proofErr w:type="spellStart"/>
      <w:r w:rsidR="00C10970" w:rsidRPr="00EB1768">
        <w:rPr>
          <w:rStyle w:val="Svagfremhvning"/>
          <w:sz w:val="22"/>
          <w:szCs w:val="22"/>
        </w:rPr>
        <w:t>fish</w:t>
      </w:r>
      <w:proofErr w:type="spellEnd"/>
      <w:r w:rsidR="00C10970" w:rsidRPr="00EB1768">
        <w:rPr>
          <w:rStyle w:val="Svagfremhvning"/>
          <w:sz w:val="22"/>
          <w:szCs w:val="22"/>
        </w:rPr>
        <w:t xml:space="preserve"> and chips</w:t>
      </w:r>
      <w:r w:rsidRPr="00EB1768">
        <w:rPr>
          <w:rStyle w:val="Svagfremhvning"/>
          <w:sz w:val="22"/>
          <w:szCs w:val="22"/>
        </w:rPr>
        <w:t xml:space="preserve">” </w:t>
      </w:r>
      <w:r w:rsidR="00AB3D00" w:rsidRPr="00EB1768">
        <w:rPr>
          <w:rStyle w:val="Svagfremhvning"/>
          <w:sz w:val="22"/>
          <w:szCs w:val="22"/>
        </w:rPr>
        <w:t>på emu.</w:t>
      </w:r>
      <w:r w:rsidR="00380FF5" w:rsidRPr="00EB1768">
        <w:rPr>
          <w:rStyle w:val="Svagfremhvning"/>
          <w:sz w:val="22"/>
          <w:szCs w:val="22"/>
        </w:rPr>
        <w:t>dk</w:t>
      </w:r>
      <w:r w:rsidRPr="00EB1768">
        <w:rPr>
          <w:rStyle w:val="Svagfremhvning"/>
          <w:sz w:val="22"/>
          <w:szCs w:val="22"/>
        </w:rPr>
        <w:br/>
      </w:r>
      <w:r w:rsidR="00C10970" w:rsidRPr="00EB1768">
        <w:rPr>
          <w:rStyle w:val="Svagfremhvning"/>
          <w:sz w:val="22"/>
          <w:szCs w:val="22"/>
        </w:rPr>
        <w:t>Udarbejdet af Erik Marquardtsen, Eva Jahnsen og Käthe Fog</w:t>
      </w:r>
      <w:r w:rsidRPr="00EB1768">
        <w:rPr>
          <w:rStyle w:val="Svagfremhvning"/>
          <w:sz w:val="22"/>
          <w:szCs w:val="22"/>
        </w:rPr>
        <w:t xml:space="preserve"> for Undervisningsministeriet</w:t>
      </w:r>
    </w:p>
    <w:p w:rsidR="002869EA" w:rsidRPr="00EB1768" w:rsidRDefault="00C10970" w:rsidP="00587548">
      <w:pPr>
        <w:pStyle w:val="Overskrift1"/>
        <w:rPr>
          <w:rStyle w:val="Svagfremhvning"/>
          <w:i w:val="0"/>
          <w:iCs w:val="0"/>
          <w:color w:val="auto"/>
        </w:rPr>
      </w:pPr>
      <w:r w:rsidRPr="00EB1768">
        <w:t>Bilag 1 - Procentregning</w:t>
      </w:r>
    </w:p>
    <w:p w:rsidR="00B619BE" w:rsidRPr="00EB1768" w:rsidRDefault="00852169" w:rsidP="00587548">
      <w:r w:rsidRPr="00EB1768">
        <w:rPr>
          <w:noProof/>
          <w:lang w:eastAsia="da-DK"/>
        </w:rPr>
        <mc:AlternateContent>
          <mc:Choice Requires="wps">
            <w:drawing>
              <wp:anchor distT="0" distB="0" distL="114300" distR="114300" simplePos="0" relativeHeight="251665408" behindDoc="0" locked="0" layoutInCell="1" allowOverlap="1" wp14:anchorId="7847395D" wp14:editId="5F70AD27">
                <wp:simplePos x="0" y="0"/>
                <wp:positionH relativeFrom="column">
                  <wp:posOffset>13335</wp:posOffset>
                </wp:positionH>
                <wp:positionV relativeFrom="paragraph">
                  <wp:posOffset>321945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35pt" to="6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" strokecolor="#ce4b58" strokeweight="3pt"/>
            </w:pict>
          </mc:Fallback>
        </mc:AlternateContent>
      </w:r>
    </w:p>
    <w:p w:rsidR="00852169" w:rsidRPr="00EB1768" w:rsidRDefault="00852169" w:rsidP="00587548">
      <w:pPr>
        <w:pStyle w:val="Overskrift3"/>
      </w:pPr>
    </w:p>
    <w:p w:rsidR="004D7010" w:rsidRPr="00EB1768" w:rsidRDefault="004D7010" w:rsidP="004D7010">
      <w:r w:rsidRPr="00EB1768">
        <w:t>Procentregning anvendes overalt i det praktiske liv. Det gælder f.eks. i handelen, prisstigning, fortjeneste og tab, i statistik, i beskatning og i lønforhold.</w:t>
      </w:r>
    </w:p>
    <w:p w:rsidR="004D7010" w:rsidRPr="00EB1768" w:rsidRDefault="004D7010" w:rsidP="004D7010">
      <w:r w:rsidRPr="00EB1768">
        <w:t>Procent betyder pr. hundrede eller hundrededele og skrives forkortet pct. eller angives ved tegnet %.</w:t>
      </w:r>
    </w:p>
    <w:p w:rsidR="004D7010" w:rsidRPr="00EB1768" w:rsidRDefault="004D7010" w:rsidP="004D7010">
      <w:r w:rsidRPr="00EB1768">
        <w:t xml:space="preserve">2 pct. = 2 % betyder altså 2 hundrededele =  </w:t>
      </w:r>
      <m:oMath>
        <m:f>
          <m:fPr>
            <m:ctrlPr>
              <w:rPr>
                <w:rFonts w:ascii="Cambria Math" w:hAnsi="Cambria Math"/>
                <w:i/>
              </w:rPr>
            </m:ctrlPr>
          </m:fPr>
          <m:num>
            <m:r>
              <w:rPr>
                <w:rFonts w:ascii="Cambria Math" w:hAnsi="Cambria Math"/>
              </w:rPr>
              <m:t>2</m:t>
            </m:r>
          </m:num>
          <m:den>
            <m:r>
              <w:rPr>
                <w:rFonts w:ascii="Cambria Math" w:hAnsi="Cambria Math"/>
              </w:rPr>
              <m:t>100</m:t>
            </m:r>
          </m:den>
        </m:f>
      </m:oMath>
    </w:p>
    <w:p w:rsidR="004D7010" w:rsidRPr="00EB1768" w:rsidRDefault="004D7010" w:rsidP="004D7010">
      <w:r w:rsidRPr="00EB1768">
        <w:t>I procentregning arbejder man med tre grundbegreber:</w:t>
      </w:r>
    </w:p>
    <w:p w:rsidR="004D7010" w:rsidRPr="00EB1768" w:rsidRDefault="004D7010" w:rsidP="004D7010">
      <w:pPr>
        <w:tabs>
          <w:tab w:val="left" w:pos="1800"/>
        </w:tabs>
        <w:spacing w:after="0"/>
      </w:pPr>
      <w:r w:rsidRPr="00EB1768">
        <w:rPr>
          <w:b/>
        </w:rPr>
        <w:t>Helheden:</w:t>
      </w:r>
      <w:r w:rsidRPr="00EB1768">
        <w:t xml:space="preserve"> </w:t>
      </w:r>
      <w:r w:rsidRPr="00EB1768">
        <w:tab/>
        <w:t xml:space="preserve">Hele mængden, hele beløbet osv. Helheden er altid benævnt. </w:t>
      </w:r>
      <w:r w:rsidRPr="00EB1768">
        <w:tab/>
      </w:r>
    </w:p>
    <w:p w:rsidR="004D7010" w:rsidRPr="00EB1768" w:rsidRDefault="004D7010" w:rsidP="004D7010">
      <w:pPr>
        <w:tabs>
          <w:tab w:val="left" w:pos="1800"/>
        </w:tabs>
        <w:spacing w:after="0"/>
      </w:pPr>
      <w:r w:rsidRPr="00EB1768">
        <w:tab/>
        <w:t xml:space="preserve">Helheden svarer til 1 eller  </w:t>
      </w:r>
      <m:oMath>
        <m:f>
          <m:fPr>
            <m:ctrlPr>
              <w:rPr>
                <w:rFonts w:ascii="Cambria Math" w:hAnsi="Cambria Math"/>
                <w:i/>
              </w:rPr>
            </m:ctrlPr>
          </m:fPr>
          <m:num>
            <m:r>
              <w:rPr>
                <w:rFonts w:ascii="Cambria Math" w:hAnsi="Cambria Math"/>
              </w:rPr>
              <m:t>100</m:t>
            </m:r>
          </m:num>
          <m:den>
            <m:r>
              <w:rPr>
                <w:rFonts w:ascii="Cambria Math" w:hAnsi="Cambria Math"/>
              </w:rPr>
              <m:t>100</m:t>
            </m:r>
          </m:den>
        </m:f>
      </m:oMath>
      <w:r w:rsidRPr="00EB1768">
        <w:t xml:space="preserve">  som er 100 %</w:t>
      </w:r>
    </w:p>
    <w:p w:rsidR="004D7010" w:rsidRPr="00EB1768" w:rsidRDefault="004D7010" w:rsidP="004D7010">
      <w:pPr>
        <w:tabs>
          <w:tab w:val="left" w:pos="1800"/>
        </w:tabs>
      </w:pPr>
    </w:p>
    <w:p w:rsidR="004D7010" w:rsidRPr="00EB1768" w:rsidRDefault="004D7010" w:rsidP="004D7010">
      <w:pPr>
        <w:tabs>
          <w:tab w:val="left" w:pos="1800"/>
        </w:tabs>
      </w:pPr>
      <w:r w:rsidRPr="00EB1768">
        <w:rPr>
          <w:b/>
        </w:rPr>
        <w:t>Procentsatsen:</w:t>
      </w:r>
      <w:r w:rsidRPr="00EB1768">
        <w:tab/>
        <w:t>3 %, 34 %, 63 % osv.</w:t>
      </w:r>
    </w:p>
    <w:p w:rsidR="004D7010" w:rsidRPr="00EB1768" w:rsidRDefault="004D7010" w:rsidP="004D7010">
      <w:pPr>
        <w:tabs>
          <w:tab w:val="left" w:pos="1800"/>
        </w:tabs>
        <w:spacing w:after="0"/>
      </w:pPr>
      <w:r w:rsidRPr="00EB1768">
        <w:tab/>
        <w:t>Procentsatsen angiver, hvor mange hundrededele man skal tage af helheden.</w:t>
      </w:r>
    </w:p>
    <w:p w:rsidR="004D7010" w:rsidRPr="00EB1768" w:rsidRDefault="004D7010" w:rsidP="004D7010">
      <w:pPr>
        <w:tabs>
          <w:tab w:val="left" w:pos="1800"/>
        </w:tabs>
        <w:spacing w:after="0"/>
      </w:pPr>
      <w:r w:rsidRPr="00EB1768">
        <w:tab/>
        <w:t>5 % angiver, at man skal tage 5 hundrededele.</w:t>
      </w:r>
    </w:p>
    <w:p w:rsidR="004D7010" w:rsidRPr="00EB1768" w:rsidRDefault="004D7010" w:rsidP="004D7010">
      <w:pPr>
        <w:tabs>
          <w:tab w:val="left" w:pos="1800"/>
        </w:tabs>
      </w:pPr>
    </w:p>
    <w:p w:rsidR="004D7010" w:rsidRPr="00EB1768" w:rsidRDefault="004D7010" w:rsidP="004D7010">
      <w:pPr>
        <w:tabs>
          <w:tab w:val="left" w:pos="1800"/>
        </w:tabs>
        <w:spacing w:after="0"/>
      </w:pPr>
      <w:r w:rsidRPr="00EB1768">
        <w:rPr>
          <w:b/>
        </w:rPr>
        <w:t>Procentdelen:</w:t>
      </w:r>
      <w:r w:rsidRPr="00EB1768">
        <w:tab/>
        <w:t>En del af helheden (mængden, beløbet osv.)</w:t>
      </w:r>
    </w:p>
    <w:p w:rsidR="004D7010" w:rsidRPr="00EB1768" w:rsidRDefault="004D7010" w:rsidP="004D7010">
      <w:pPr>
        <w:tabs>
          <w:tab w:val="left" w:pos="1800"/>
        </w:tabs>
        <w:spacing w:after="0"/>
      </w:pPr>
      <w:r w:rsidRPr="00EB1768">
        <w:tab/>
        <w:t>Procentdelen er altid benævnt.</w:t>
      </w:r>
    </w:p>
    <w:p w:rsidR="004D7010" w:rsidRPr="00EB1768" w:rsidRDefault="004D7010" w:rsidP="004D7010">
      <w:pPr>
        <w:tabs>
          <w:tab w:val="left" w:pos="1800"/>
        </w:tabs>
      </w:pPr>
    </w:p>
    <w:p w:rsidR="002F0C30" w:rsidRPr="00EB1768" w:rsidRDefault="002F0C30" w:rsidP="002F0C30">
      <w:pPr>
        <w:tabs>
          <w:tab w:val="left" w:pos="1800"/>
        </w:tabs>
        <w:rPr>
          <w:b/>
        </w:rPr>
      </w:pPr>
      <w:r w:rsidRPr="00EB1768">
        <w:rPr>
          <w:b/>
        </w:rPr>
        <w:t>Eksempel:</w:t>
      </w:r>
      <w:r w:rsidRPr="00EB1768">
        <w:rPr>
          <w:b/>
        </w:rPr>
        <w:tab/>
      </w:r>
      <w:r w:rsidRPr="00EB1768">
        <w:t>5 % af</w:t>
      </w:r>
      <w:r w:rsidRPr="00EB1768">
        <w:tab/>
      </w:r>
      <w:r w:rsidRPr="00EB1768">
        <w:tab/>
        <w:t xml:space="preserve"> 120,00 kr.       </w:t>
      </w:r>
      <w:r w:rsidRPr="00EB1768">
        <w:tab/>
        <w:t xml:space="preserve">          er 6,00 kr.</w:t>
      </w:r>
    </w:p>
    <w:p w:rsidR="002F0C30" w:rsidRPr="00EB1768" w:rsidRDefault="002F0C30" w:rsidP="002F0C30">
      <w:pPr>
        <w:tabs>
          <w:tab w:val="left" w:pos="1800"/>
        </w:tabs>
      </w:pPr>
      <w:r w:rsidRPr="00EB1768">
        <w:tab/>
      </w:r>
      <w:proofErr w:type="gramStart"/>
      <w:r w:rsidRPr="00EB1768">
        <w:t>procentsats                  helhed</w:t>
      </w:r>
      <w:proofErr w:type="gramEnd"/>
      <w:r w:rsidRPr="00EB1768">
        <w:t xml:space="preserve">                                  procentdel</w:t>
      </w:r>
    </w:p>
    <w:p w:rsidR="002F0C30" w:rsidRPr="00EB1768" w:rsidRDefault="002F0C30" w:rsidP="002F0C30">
      <w:pPr>
        <w:tabs>
          <w:tab w:val="left" w:pos="1800"/>
        </w:tabs>
      </w:pPr>
    </w:p>
    <w:p w:rsidR="002F0C30" w:rsidRPr="00EB1768" w:rsidRDefault="002F0C30" w:rsidP="002F0C30">
      <w:pPr>
        <w:tabs>
          <w:tab w:val="left" w:pos="1800"/>
        </w:tabs>
        <w:rPr>
          <w:rFonts w:asciiTheme="majorHAnsi" w:hAnsiTheme="majorHAnsi"/>
          <w:b/>
          <w:sz w:val="32"/>
          <w:szCs w:val="32"/>
        </w:rPr>
      </w:pPr>
      <w:r w:rsidRPr="00EB1768">
        <w:rPr>
          <w:rFonts w:asciiTheme="majorHAnsi" w:hAnsiTheme="majorHAnsi"/>
          <w:b/>
          <w:sz w:val="32"/>
          <w:szCs w:val="32"/>
        </w:rPr>
        <w:t>Beregning af procentdelen:</w:t>
      </w:r>
    </w:p>
    <w:p w:rsidR="002F0C30" w:rsidRPr="00EB1768" w:rsidRDefault="002F0C30" w:rsidP="002F0C30">
      <w:r w:rsidRPr="00EB1768">
        <w:t xml:space="preserve">Eks. </w:t>
      </w:r>
      <w:r w:rsidRPr="00EB1768">
        <w:tab/>
        <w:t xml:space="preserve">5 % af 400,00 kr.              </w:t>
      </w:r>
      <m:oMath>
        <m:f>
          <m:fPr>
            <m:ctrlPr>
              <w:rPr>
                <w:rFonts w:ascii="Cambria Math" w:hAnsi="Cambria Math"/>
                <w:i/>
              </w:rPr>
            </m:ctrlPr>
          </m:fPr>
          <m:num>
            <m:r>
              <w:rPr>
                <w:rFonts w:ascii="Cambria Math" w:hAnsi="Cambria Math"/>
              </w:rPr>
              <m:t>5 ∙ 400</m:t>
            </m:r>
          </m:num>
          <m:den>
            <m:r>
              <w:rPr>
                <w:rFonts w:ascii="Cambria Math" w:hAnsi="Cambria Math"/>
              </w:rPr>
              <m:t xml:space="preserve">100 </m:t>
            </m:r>
          </m:den>
        </m:f>
      </m:oMath>
      <w:r w:rsidRPr="00EB1768">
        <w:t xml:space="preserve">  </w:t>
      </w:r>
      <w:proofErr w:type="gramStart"/>
      <w:r w:rsidRPr="00EB1768">
        <w:t>kr.  =</w:t>
      </w:r>
      <w:proofErr w:type="gramEnd"/>
      <w:r w:rsidRPr="00EB1768">
        <w:t xml:space="preserve">   20,00 kr.</w:t>
      </w:r>
    </w:p>
    <w:p w:rsidR="002F0C30" w:rsidRPr="00EB1768" w:rsidRDefault="002F0C30" w:rsidP="002F0C30">
      <w:pPr>
        <w:tabs>
          <w:tab w:val="left" w:pos="1800"/>
          <w:tab w:val="left" w:pos="2880"/>
        </w:tabs>
      </w:pPr>
      <w:r w:rsidRPr="00EB1768">
        <w:t>Ved en almindelig udregning er det altid en fordel at anvende en brøkstreg.</w:t>
      </w:r>
    </w:p>
    <w:p w:rsidR="002F0C30" w:rsidRPr="00EB1768" w:rsidRDefault="002F0C30" w:rsidP="002F0C30">
      <w:pPr>
        <w:tabs>
          <w:tab w:val="left" w:pos="1800"/>
          <w:tab w:val="left" w:pos="2880"/>
        </w:tabs>
        <w:rPr>
          <w:b/>
        </w:rPr>
      </w:pPr>
    </w:p>
    <w:p w:rsidR="002F0C30" w:rsidRPr="00EB1768" w:rsidRDefault="002F0C30" w:rsidP="002F0C30">
      <w:pPr>
        <w:tabs>
          <w:tab w:val="left" w:pos="1800"/>
          <w:tab w:val="left" w:pos="2880"/>
        </w:tabs>
        <w:rPr>
          <w:rFonts w:asciiTheme="majorHAnsi" w:hAnsiTheme="majorHAnsi"/>
          <w:b/>
          <w:sz w:val="32"/>
          <w:szCs w:val="32"/>
        </w:rPr>
      </w:pPr>
      <w:r w:rsidRPr="00EB1768">
        <w:rPr>
          <w:rFonts w:asciiTheme="majorHAnsi" w:hAnsiTheme="majorHAnsi"/>
          <w:b/>
          <w:sz w:val="32"/>
          <w:szCs w:val="32"/>
        </w:rPr>
        <w:lastRenderedPageBreak/>
        <w:t>Beregning af procentsatsen:</w:t>
      </w:r>
    </w:p>
    <w:p w:rsidR="002F0C30" w:rsidRPr="00EB1768" w:rsidRDefault="002F0C30" w:rsidP="002F0C30">
      <w:pPr>
        <w:tabs>
          <w:tab w:val="left" w:pos="1800"/>
          <w:tab w:val="left" w:pos="2880"/>
        </w:tabs>
      </w:pPr>
      <w:r w:rsidRPr="00EB1768">
        <w:t>Eks.</w:t>
      </w:r>
      <w:r w:rsidRPr="00EB1768">
        <w:tab/>
        <w:t xml:space="preserve">Hvor mange % er 25,00 kr. af 1000,00 kr.? </w:t>
      </w:r>
    </w:p>
    <w:p w:rsidR="002F0C30" w:rsidRPr="00EB1768" w:rsidRDefault="002F0C30" w:rsidP="002F0C30">
      <w:pPr>
        <w:tabs>
          <w:tab w:val="left" w:pos="1800"/>
          <w:tab w:val="left" w:pos="2880"/>
        </w:tabs>
      </w:pPr>
      <w:r w:rsidRPr="00EB1768">
        <w:tab/>
        <w:t xml:space="preserve">                  </w:t>
      </w:r>
      <m:oMath>
        <m:f>
          <m:fPr>
            <m:ctrlPr>
              <w:rPr>
                <w:rFonts w:ascii="Cambria Math" w:hAnsi="Cambria Math"/>
                <w:i/>
              </w:rPr>
            </m:ctrlPr>
          </m:fPr>
          <m:num>
            <m:r>
              <w:rPr>
                <w:rFonts w:ascii="Cambria Math" w:hAnsi="Cambria Math"/>
              </w:rPr>
              <m:t>25 ∙ 100</m:t>
            </m:r>
          </m:num>
          <m:den>
            <m:r>
              <w:rPr>
                <w:rFonts w:ascii="Cambria Math" w:hAnsi="Cambria Math"/>
              </w:rPr>
              <m:t>1000</m:t>
            </m:r>
          </m:den>
        </m:f>
        <m:r>
          <w:rPr>
            <w:rFonts w:ascii="Cambria Math" w:hAnsi="Cambria Math"/>
          </w:rPr>
          <m:t xml:space="preserve">% </m:t>
        </m:r>
      </m:oMath>
      <w:r w:rsidRPr="00EB1768">
        <w:t xml:space="preserve">     = 2,5 %       </w:t>
      </w:r>
      <m:oMath>
        <m:f>
          <m:fPr>
            <m:ctrlPr>
              <w:rPr>
                <w:rFonts w:ascii="Cambria Math" w:hAnsi="Cambria Math"/>
                <w:i/>
              </w:rPr>
            </m:ctrlPr>
          </m:fPr>
          <m:num>
            <m:r>
              <w:rPr>
                <w:rFonts w:ascii="Cambria Math" w:hAnsi="Cambria Math"/>
              </w:rPr>
              <m:t>delen ∙ 100</m:t>
            </m:r>
          </m:num>
          <m:den>
            <m:r>
              <w:rPr>
                <w:rFonts w:ascii="Cambria Math" w:hAnsi="Cambria Math"/>
              </w:rPr>
              <m:t>helheden</m:t>
            </m:r>
          </m:den>
        </m:f>
      </m:oMath>
    </w:p>
    <w:p w:rsidR="002F0C30" w:rsidRPr="00EB1768" w:rsidRDefault="002F0C30" w:rsidP="002F0C30">
      <w:pPr>
        <w:tabs>
          <w:tab w:val="left" w:pos="1800"/>
          <w:tab w:val="left" w:pos="2880"/>
        </w:tabs>
        <w:spacing w:after="0"/>
      </w:pPr>
      <w:r w:rsidRPr="00EB1768">
        <w:t>Ved udregning af procentsatsen må man omhyggeligt undersøge, hvilken størrelse man skal tage procenten af (</w:t>
      </w:r>
      <w:proofErr w:type="gramStart"/>
      <w:r w:rsidRPr="00EB1768">
        <w:t>hvad</w:t>
      </w:r>
      <w:proofErr w:type="gramEnd"/>
      <w:r w:rsidRPr="00EB1768">
        <w:t xml:space="preserve"> </w:t>
      </w:r>
      <w:proofErr w:type="gramStart"/>
      <w:r w:rsidRPr="00EB1768">
        <w:t>er</w:t>
      </w:r>
      <w:proofErr w:type="gramEnd"/>
      <w:r w:rsidRPr="00EB1768">
        <w:t xml:space="preserve"> helheden).</w:t>
      </w:r>
    </w:p>
    <w:p w:rsidR="002F0C30" w:rsidRPr="00EB1768" w:rsidRDefault="002F0C30" w:rsidP="002F0C30">
      <w:pPr>
        <w:tabs>
          <w:tab w:val="left" w:pos="1800"/>
          <w:tab w:val="left" w:pos="2880"/>
        </w:tabs>
        <w:spacing w:after="0"/>
      </w:pPr>
    </w:p>
    <w:p w:rsidR="002F0C30" w:rsidRPr="00EB1768" w:rsidRDefault="002F0C30" w:rsidP="002F0C30">
      <w:pPr>
        <w:tabs>
          <w:tab w:val="left" w:pos="1800"/>
          <w:tab w:val="left" w:pos="2880"/>
        </w:tabs>
        <w:rPr>
          <w:rFonts w:asciiTheme="majorHAnsi" w:hAnsiTheme="majorHAnsi"/>
          <w:b/>
          <w:sz w:val="32"/>
          <w:szCs w:val="32"/>
        </w:rPr>
      </w:pPr>
      <w:r w:rsidRPr="00EB1768">
        <w:rPr>
          <w:rFonts w:asciiTheme="majorHAnsi" w:hAnsiTheme="majorHAnsi"/>
          <w:b/>
          <w:sz w:val="32"/>
          <w:szCs w:val="32"/>
        </w:rPr>
        <w:t>Beregning af helheden:</w:t>
      </w:r>
    </w:p>
    <w:p w:rsidR="002F0C30" w:rsidRPr="00EB1768" w:rsidRDefault="002F0C30" w:rsidP="002F0C30">
      <w:pPr>
        <w:tabs>
          <w:tab w:val="left" w:pos="1800"/>
          <w:tab w:val="left" w:pos="2880"/>
        </w:tabs>
      </w:pPr>
      <w:r w:rsidRPr="00EB1768">
        <w:t xml:space="preserve">Eks. </w:t>
      </w:r>
      <w:r w:rsidRPr="00EB1768">
        <w:tab/>
        <w:t>4 % af et beløb er 44,00 kr. Find beløbet.</w:t>
      </w:r>
    </w:p>
    <w:p w:rsidR="002F0C30" w:rsidRPr="00EB1768" w:rsidRDefault="002F0C30" w:rsidP="002F0C30">
      <w:pPr>
        <w:tabs>
          <w:tab w:val="left" w:pos="1800"/>
          <w:tab w:val="left" w:pos="2880"/>
        </w:tabs>
      </w:pPr>
      <w:r w:rsidRPr="00EB1768">
        <w:t xml:space="preserve">Da 4 % er 44 må 1 % være         </w:t>
      </w:r>
      <m:oMath>
        <m:f>
          <m:fPr>
            <m:ctrlPr>
              <w:rPr>
                <w:rFonts w:ascii="Cambria Math" w:hAnsi="Cambria Math"/>
                <w:i/>
              </w:rPr>
            </m:ctrlPr>
          </m:fPr>
          <m:num>
            <m:r>
              <w:rPr>
                <w:rFonts w:ascii="Cambria Math" w:hAnsi="Cambria Math"/>
              </w:rPr>
              <m:t>44</m:t>
            </m:r>
          </m:num>
          <m:den>
            <m:r>
              <w:rPr>
                <w:rFonts w:ascii="Cambria Math" w:hAnsi="Cambria Math"/>
              </w:rPr>
              <m:t>4</m:t>
            </m:r>
          </m:den>
        </m:f>
        <m:r>
          <w:rPr>
            <w:rFonts w:ascii="Cambria Math" w:hAnsi="Cambria Math"/>
          </w:rPr>
          <m:t xml:space="preserve"> kr. </m:t>
        </m:r>
      </m:oMath>
      <w:r w:rsidRPr="00EB1768">
        <w:t xml:space="preserve">        = 11,00 kr.</w:t>
      </w:r>
    </w:p>
    <w:p w:rsidR="002F0C30" w:rsidRPr="00EB1768" w:rsidRDefault="002F0C30" w:rsidP="002F0C30">
      <w:pPr>
        <w:tabs>
          <w:tab w:val="left" w:pos="1800"/>
          <w:tab w:val="left" w:pos="2880"/>
        </w:tabs>
      </w:pPr>
      <w:r w:rsidRPr="00EB1768">
        <w:t xml:space="preserve">Hele (100 %) beløbet er 11 </w:t>
      </w:r>
      <w:r w:rsidRPr="00EB1768">
        <w:rPr>
          <w:rFonts w:cstheme="minorHAnsi"/>
        </w:rPr>
        <w:t>·</w:t>
      </w:r>
      <w:r w:rsidRPr="00EB1768">
        <w:t xml:space="preserve"> 100 kr. = 1100,00 kr.</w:t>
      </w: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rPr>
          <w:rFonts w:asciiTheme="majorHAnsi" w:hAnsiTheme="majorHAnsi"/>
          <w:b/>
          <w:sz w:val="32"/>
          <w:szCs w:val="32"/>
        </w:rPr>
      </w:pPr>
      <w:r w:rsidRPr="00EB1768">
        <w:rPr>
          <w:rFonts w:asciiTheme="majorHAnsi" w:hAnsiTheme="majorHAnsi"/>
          <w:b/>
          <w:sz w:val="32"/>
          <w:szCs w:val="32"/>
        </w:rPr>
        <w:t>Tilbagegående procentregning</w:t>
      </w:r>
    </w:p>
    <w:p w:rsidR="002F0C30" w:rsidRPr="00EB1768" w:rsidRDefault="002F0C30" w:rsidP="002F0C30">
      <w:pPr>
        <w:tabs>
          <w:tab w:val="left" w:pos="1800"/>
          <w:tab w:val="left" w:pos="2880"/>
        </w:tabs>
      </w:pPr>
      <w:r w:rsidRPr="00EB1768">
        <w:t xml:space="preserve">Eks. </w:t>
      </w:r>
      <w:r w:rsidRPr="00EB1768">
        <w:tab/>
        <w:t>En vare sælges for 486,00 kr. Fortjenesten er 8 %.</w:t>
      </w:r>
    </w:p>
    <w:p w:rsidR="002F0C30" w:rsidRPr="00EB1768" w:rsidRDefault="002F0C30" w:rsidP="002F0C30">
      <w:pPr>
        <w:tabs>
          <w:tab w:val="left" w:pos="1800"/>
          <w:tab w:val="left" w:pos="2880"/>
        </w:tabs>
      </w:pPr>
      <w:r w:rsidRPr="00EB1768">
        <w:tab/>
        <w:t>Hvor meget har varen kostet i indkøbspris?</w:t>
      </w: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 w:val="right" w:pos="6480"/>
        </w:tabs>
      </w:pPr>
      <w:r w:rsidRPr="00EB1768">
        <w:t>Svar:</w:t>
      </w:r>
      <w:r w:rsidRPr="00EB1768">
        <w:tab/>
        <w:t>helheden (indkøbspris)</w:t>
      </w:r>
      <w:r w:rsidRPr="00EB1768">
        <w:tab/>
      </w:r>
      <w:proofErr w:type="gramStart"/>
      <w:r w:rsidRPr="00EB1768">
        <w:t>100  %</w:t>
      </w:r>
      <w:proofErr w:type="gramEnd"/>
    </w:p>
    <w:p w:rsidR="002F0C30" w:rsidRPr="00EB1768" w:rsidRDefault="002F0C30" w:rsidP="002F0C30">
      <w:pPr>
        <w:tabs>
          <w:tab w:val="left" w:pos="1800"/>
          <w:tab w:val="left" w:pos="2880"/>
          <w:tab w:val="right" w:pos="6480"/>
        </w:tabs>
      </w:pPr>
      <w:r w:rsidRPr="00EB1768">
        <w:rPr>
          <w:noProof/>
          <w:lang w:eastAsia="da-DK"/>
        </w:rPr>
        <mc:AlternateContent>
          <mc:Choice Requires="wps">
            <w:drawing>
              <wp:anchor distT="0" distB="0" distL="114300" distR="114300" simplePos="0" relativeHeight="251667456" behindDoc="0" locked="0" layoutInCell="1" allowOverlap="1" wp14:anchorId="00AFA17D" wp14:editId="6CD2F699">
                <wp:simplePos x="0" y="0"/>
                <wp:positionH relativeFrom="column">
                  <wp:posOffset>3676650</wp:posOffset>
                </wp:positionH>
                <wp:positionV relativeFrom="paragraph">
                  <wp:posOffset>169545</wp:posOffset>
                </wp:positionV>
                <wp:extent cx="457200" cy="0"/>
                <wp:effectExtent l="5715" t="13335" r="13335" b="5715"/>
                <wp:wrapNone/>
                <wp:docPr id="34" name="Lige forbindels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3.35pt" to="32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"/>
            </w:pict>
          </mc:Fallback>
        </mc:AlternateContent>
      </w:r>
      <w:r w:rsidRPr="00EB1768">
        <w:tab/>
      </w:r>
      <w:r w:rsidRPr="00EB1768">
        <w:tab/>
        <w:t>Procentsats</w:t>
      </w:r>
      <w:r w:rsidRPr="00EB1768">
        <w:tab/>
        <w:t xml:space="preserve">  8 %</w:t>
      </w:r>
    </w:p>
    <w:p w:rsidR="002F0C30" w:rsidRPr="00EB1768" w:rsidRDefault="002F0C30" w:rsidP="002F0C30">
      <w:pPr>
        <w:tabs>
          <w:tab w:val="left" w:pos="1800"/>
          <w:tab w:val="left" w:pos="2880"/>
          <w:tab w:val="right" w:pos="6480"/>
          <w:tab w:val="left" w:pos="6660"/>
        </w:tabs>
      </w:pPr>
      <w:r w:rsidRPr="00EB1768">
        <w:tab/>
      </w:r>
      <w:r w:rsidRPr="00EB1768">
        <w:tab/>
        <w:t>Salgspris</w:t>
      </w:r>
      <w:r w:rsidRPr="00EB1768">
        <w:tab/>
        <w:t>108</w:t>
      </w:r>
      <w:proofErr w:type="gramStart"/>
      <w:r w:rsidRPr="00EB1768">
        <w:t xml:space="preserve"> %</w:t>
      </w:r>
      <w:r w:rsidRPr="00EB1768">
        <w:tab/>
      </w:r>
      <w:proofErr w:type="gramEnd"/>
      <w:r w:rsidRPr="00EB1768">
        <w:t>= 486,00 kr.</w:t>
      </w:r>
    </w:p>
    <w:p w:rsidR="002F0C30" w:rsidRPr="00EB1768" w:rsidRDefault="002F0C30" w:rsidP="002F0C30">
      <w:pPr>
        <w:tabs>
          <w:tab w:val="left" w:pos="1800"/>
          <w:tab w:val="left" w:pos="2880"/>
          <w:tab w:val="right" w:pos="6480"/>
          <w:tab w:val="left" w:pos="6660"/>
        </w:tabs>
      </w:pPr>
    </w:p>
    <w:p w:rsidR="002F0C30" w:rsidRPr="00EB1768" w:rsidRDefault="002F0C30" w:rsidP="002F0C30">
      <w:pPr>
        <w:tabs>
          <w:tab w:val="left" w:pos="1800"/>
          <w:tab w:val="left" w:pos="2880"/>
          <w:tab w:val="right" w:pos="6480"/>
          <w:tab w:val="left" w:pos="6660"/>
        </w:tabs>
      </w:pPr>
      <w:r w:rsidRPr="00EB1768">
        <w:tab/>
        <w:t xml:space="preserve">Indkøbspris (helhed) = </w:t>
      </w:r>
      <m:oMath>
        <m:f>
          <m:fPr>
            <m:ctrlPr>
              <w:rPr>
                <w:rFonts w:ascii="Cambria Math" w:hAnsi="Cambria Math"/>
                <w:i/>
              </w:rPr>
            </m:ctrlPr>
          </m:fPr>
          <m:num>
            <m:r>
              <w:rPr>
                <w:rFonts w:ascii="Cambria Math" w:hAnsi="Cambria Math"/>
              </w:rPr>
              <m:t>486,00 ∙100</m:t>
            </m:r>
          </m:num>
          <m:den>
            <m:r>
              <w:rPr>
                <w:rFonts w:ascii="Cambria Math" w:hAnsi="Cambria Math"/>
              </w:rPr>
              <m:t>108</m:t>
            </m:r>
          </m:den>
        </m:f>
        <m:r>
          <w:rPr>
            <w:rFonts w:ascii="Cambria Math" w:hAnsi="Cambria Math"/>
          </w:rPr>
          <m:t xml:space="preserve"> kr. </m:t>
        </m:r>
      </m:oMath>
      <w:r w:rsidRPr="00EB1768">
        <w:t xml:space="preserve">      </w:t>
      </w:r>
      <w:proofErr w:type="gramStart"/>
      <w:r w:rsidRPr="00EB1768">
        <w:t>=  450</w:t>
      </w:r>
      <w:proofErr w:type="gramEnd"/>
      <w:r w:rsidRPr="00EB1768">
        <w:t>,00 kr.</w:t>
      </w: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tabs>
          <w:tab w:val="left" w:pos="1800"/>
          <w:tab w:val="left" w:pos="2880"/>
        </w:tabs>
      </w:pPr>
    </w:p>
    <w:p w:rsidR="002F0C30" w:rsidRPr="00EB1768" w:rsidRDefault="002F0C30" w:rsidP="002F0C30">
      <w:pPr>
        <w:pStyle w:val="Overskrift1"/>
        <w:rPr>
          <w:rStyle w:val="Svagfremhvning"/>
          <w:i w:val="0"/>
          <w:iCs w:val="0"/>
          <w:color w:val="auto"/>
        </w:rPr>
      </w:pPr>
      <w:r w:rsidRPr="00EB1768">
        <w:lastRenderedPageBreak/>
        <w:t>Bilag 2 - Faktor</w:t>
      </w:r>
    </w:p>
    <w:p w:rsidR="002F0C30" w:rsidRPr="00EB1768" w:rsidRDefault="002F0C30" w:rsidP="002F0C30">
      <w:r w:rsidRPr="00EB1768">
        <w:rPr>
          <w:noProof/>
          <w:lang w:eastAsia="da-DK"/>
        </w:rPr>
        <mc:AlternateContent>
          <mc:Choice Requires="wps">
            <w:drawing>
              <wp:anchor distT="0" distB="0" distL="114300" distR="114300" simplePos="0" relativeHeight="251669504" behindDoc="0" locked="0" layoutInCell="1" allowOverlap="1" wp14:anchorId="744B42A4" wp14:editId="06488AF0">
                <wp:simplePos x="0" y="0"/>
                <wp:positionH relativeFrom="column">
                  <wp:posOffset>13335</wp:posOffset>
                </wp:positionH>
                <wp:positionV relativeFrom="paragraph">
                  <wp:posOffset>321945</wp:posOffset>
                </wp:positionV>
                <wp:extent cx="866775" cy="0"/>
                <wp:effectExtent l="0" t="19050" r="9525" b="19050"/>
                <wp:wrapNone/>
                <wp:docPr id="2" name="Lige forbindelse 2"/>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35pt" to="6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" strokecolor="#ce4b58" strokeweight="3pt"/>
            </w:pict>
          </mc:Fallback>
        </mc:AlternateContent>
      </w:r>
    </w:p>
    <w:p w:rsidR="002F0C30" w:rsidRPr="00EB1768" w:rsidRDefault="002F0C30" w:rsidP="002F0C30">
      <w:pPr>
        <w:tabs>
          <w:tab w:val="left" w:pos="1800"/>
          <w:tab w:val="left" w:pos="2880"/>
        </w:tabs>
      </w:pPr>
    </w:p>
    <w:p w:rsidR="002F0C30" w:rsidRPr="00EB1768" w:rsidRDefault="002F0C30" w:rsidP="002F0C30">
      <w:r w:rsidRPr="00EB1768">
        <w:t xml:space="preserve">Ved division af den </w:t>
      </w:r>
      <w:proofErr w:type="spellStart"/>
      <w:r w:rsidRPr="00EB1768">
        <w:t>urensede</w:t>
      </w:r>
      <w:proofErr w:type="spellEnd"/>
      <w:r w:rsidRPr="00EB1768">
        <w:t xml:space="preserve"> vægt med den rensede vægt kan man beregne en faktor, der kan anvendes til beregning af </w:t>
      </w:r>
      <w:proofErr w:type="spellStart"/>
      <w:r w:rsidRPr="00EB1768">
        <w:t>urensede</w:t>
      </w:r>
      <w:proofErr w:type="spellEnd"/>
      <w:r w:rsidRPr="00EB1768">
        <w:t xml:space="preserve"> mængder og til indkøb. Hvis en fødevare </w:t>
      </w:r>
      <w:proofErr w:type="spellStart"/>
      <w:r w:rsidRPr="00EB1768">
        <w:t>urenset</w:t>
      </w:r>
      <w:proofErr w:type="spellEnd"/>
      <w:r w:rsidRPr="00EB1768">
        <w:t xml:space="preserve"> vejer 10 kg, og den rensede vægt er 7,5 kg, er svindet på 25 %.</w:t>
      </w:r>
    </w:p>
    <w:p w:rsidR="002F0C30" w:rsidRPr="00EB1768" w:rsidRDefault="002F0C30" w:rsidP="002F0C30">
      <w:r w:rsidRPr="00EB1768">
        <w:t>Til denne svindprocent svarer faktor:</w:t>
      </w:r>
    </w:p>
    <w:p w:rsidR="002F0C30" w:rsidRPr="00EB1768" w:rsidRDefault="002F0C30" w:rsidP="002F0C30">
      <w:r w:rsidRPr="00EB1768">
        <w:rPr>
          <w:position w:val="-30"/>
        </w:rPr>
        <w:object w:dxaOrig="1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34.8pt" o:ole="">
            <v:imagedata r:id="rId10" o:title=""/>
          </v:shape>
          <o:OLEObject Type="Embed" ProgID="Equation.3" ShapeID="_x0000_i1025" DrawAspect="Content" ObjectID="_1622553078" r:id="rId11"/>
        </w:object>
      </w:r>
    </w:p>
    <w:p w:rsidR="002F0C30" w:rsidRPr="00EB1768" w:rsidRDefault="002F0C30" w:rsidP="002F0C30">
      <w:r w:rsidRPr="00EB1768">
        <w:t>Denne faktor gælder altså for de fødevarer/produkter, der svinder 25 % ved rensning eller tilberedning/forarbejdning. Hvis man skal købe ind, kan den også anvendes.</w:t>
      </w:r>
    </w:p>
    <w:p w:rsidR="002F0C30" w:rsidRPr="00EB1768" w:rsidRDefault="002F0C30" w:rsidP="002F0C30">
      <w:r w:rsidRPr="00EB1768">
        <w:t xml:space="preserve">Hvis et hotel skal bruge 30 kg færdigrenset fødevare, skal der købes mindst 30 gange 1,33 = 39,99 kg (40 kg) </w:t>
      </w:r>
      <w:proofErr w:type="spellStart"/>
      <w:r w:rsidRPr="00EB1768">
        <w:t>urenset</w:t>
      </w:r>
      <w:proofErr w:type="spellEnd"/>
      <w:r w:rsidRPr="00EB1768">
        <w:t xml:space="preserve"> vægt.</w:t>
      </w:r>
    </w:p>
    <w:p w:rsidR="002F0C30" w:rsidRPr="00EB1768" w:rsidRDefault="002F0C30" w:rsidP="002F0C30">
      <w:pPr>
        <w:rPr>
          <w:b/>
        </w:rPr>
      </w:pPr>
    </w:p>
    <w:p w:rsidR="002F0C30" w:rsidRPr="00EB1768" w:rsidRDefault="002F0C30" w:rsidP="002F0C30">
      <w:pPr>
        <w:jc w:val="center"/>
        <w:rPr>
          <w:b/>
        </w:rPr>
      </w:pPr>
      <w:r w:rsidRPr="00EB1768">
        <w:rPr>
          <w:noProof/>
          <w:lang w:eastAsia="da-DK"/>
        </w:rPr>
        <w:drawing>
          <wp:inline distT="0" distB="0" distL="0" distR="0" wp14:anchorId="2806C852" wp14:editId="273FAEEF">
            <wp:extent cx="1780540" cy="2587625"/>
            <wp:effectExtent l="0" t="3493" r="6668" b="6667"/>
            <wp:docPr id="4" name="Billede 4" descr="C:\Users\kafo\AppData\Local\Microsoft\Windows\INetCache\Content.Outlook\QD3JNL9F\IMG_0073.JPG"/>
            <wp:cNvGraphicFramePr/>
            <a:graphic xmlns:a="http://schemas.openxmlformats.org/drawingml/2006/main">
              <a:graphicData uri="http://schemas.openxmlformats.org/drawingml/2006/picture">
                <pic:pic xmlns:pic="http://schemas.openxmlformats.org/drawingml/2006/picture">
                  <pic:nvPicPr>
                    <pic:cNvPr id="1" name="Billede 1" descr="C:\Users\kafo\AppData\Local\Microsoft\Windows\INetCache\Content.Outlook\QD3JNL9F\IMG_0073.JPG"/>
                    <pic:cNvPicPr/>
                  </pic:nvPicPr>
                  <pic:blipFill rotWithShape="1">
                    <a:blip r:embed="rId12">
                      <a:extLst>
                        <a:ext uri="{28A0092B-C50C-407E-A947-70E740481C1C}">
                          <a14:useLocalDpi xmlns:a14="http://schemas.microsoft.com/office/drawing/2010/main" val="0"/>
                        </a:ext>
                      </a:extLst>
                    </a:blip>
                    <a:srcRect l="20271" r="28082"/>
                    <a:stretch/>
                  </pic:blipFill>
                  <pic:spPr bwMode="auto">
                    <a:xfrm rot="5400000">
                      <a:off x="0" y="0"/>
                      <a:ext cx="1780540" cy="2587625"/>
                    </a:xfrm>
                    <a:prstGeom prst="rect">
                      <a:avLst/>
                    </a:prstGeom>
                    <a:noFill/>
                    <a:ln>
                      <a:noFill/>
                    </a:ln>
                    <a:extLst>
                      <a:ext uri="{53640926-AAD7-44D8-BBD7-CCE9431645EC}">
                        <a14:shadowObscured xmlns:a14="http://schemas.microsoft.com/office/drawing/2010/main"/>
                      </a:ext>
                    </a:extLst>
                  </pic:spPr>
                </pic:pic>
              </a:graphicData>
            </a:graphic>
          </wp:inline>
        </w:drawing>
      </w:r>
      <w:r w:rsidRPr="00EB1768">
        <w:rPr>
          <w:b/>
        </w:rPr>
        <w:t xml:space="preserve">  </w:t>
      </w:r>
    </w:p>
    <w:p w:rsidR="002F0C30" w:rsidRPr="00EB1768" w:rsidRDefault="002F0C30" w:rsidP="002F0C30">
      <w:pPr>
        <w:rPr>
          <w:b/>
        </w:rPr>
      </w:pPr>
    </w:p>
    <w:p w:rsidR="002F0C30" w:rsidRPr="00EB1768" w:rsidRDefault="002F0C30" w:rsidP="002F0C30">
      <w:r w:rsidRPr="00EB1768">
        <w:rPr>
          <w:b/>
        </w:rPr>
        <w:t>Ekstra:</w:t>
      </w:r>
      <w:r w:rsidRPr="00EB1768">
        <w:t xml:space="preserve"> </w:t>
      </w:r>
      <w:r w:rsidRPr="00EB1768">
        <w:tab/>
      </w:r>
    </w:p>
    <w:p w:rsidR="002F0C30" w:rsidRPr="00EB1768" w:rsidRDefault="002F0C30" w:rsidP="002F0C30">
      <w:pPr>
        <w:pStyle w:val="Listeafsnit"/>
        <w:numPr>
          <w:ilvl w:val="0"/>
          <w:numId w:val="12"/>
        </w:numPr>
      </w:pPr>
      <w:r w:rsidRPr="00EB1768">
        <w:t>Nævn nogle fødevarer, hvor der er et stort spild (kom med forklaring)</w:t>
      </w:r>
    </w:p>
    <w:p w:rsidR="002F0C30" w:rsidRPr="00EB1768" w:rsidRDefault="002F0C30" w:rsidP="002F0C30"/>
    <w:p w:rsidR="002F0C30" w:rsidRPr="00EB1768" w:rsidRDefault="002F0C30" w:rsidP="002F0C30">
      <w:pPr>
        <w:pStyle w:val="Listeafsnit"/>
        <w:numPr>
          <w:ilvl w:val="0"/>
          <w:numId w:val="12"/>
        </w:numPr>
        <w:rPr>
          <w:b/>
        </w:rPr>
      </w:pPr>
      <w:r w:rsidRPr="00EB1768">
        <w:t>Nævn nogle fødevarer med et lille spild (også her med forklaring)</w:t>
      </w:r>
    </w:p>
    <w:p w:rsidR="002F0C30" w:rsidRPr="00EB1768" w:rsidRDefault="002F0C30" w:rsidP="002F0C30">
      <w:pPr>
        <w:pStyle w:val="Overskrift1"/>
      </w:pPr>
      <w:r w:rsidRPr="00EB1768">
        <w:br w:type="page"/>
      </w:r>
    </w:p>
    <w:p w:rsidR="002F0C30" w:rsidRPr="00EB1768" w:rsidRDefault="002F0C30" w:rsidP="002F0C30">
      <w:pPr>
        <w:pStyle w:val="Overskrift1"/>
        <w:rPr>
          <w:rStyle w:val="Svagfremhvning"/>
          <w:i w:val="0"/>
          <w:iCs w:val="0"/>
          <w:color w:val="auto"/>
        </w:rPr>
      </w:pPr>
      <w:r w:rsidRPr="00EB1768">
        <w:lastRenderedPageBreak/>
        <w:t>Bilag 3 - Svind</w:t>
      </w:r>
    </w:p>
    <w:p w:rsidR="002F0C30" w:rsidRPr="00EB1768" w:rsidRDefault="002F0C30" w:rsidP="002F0C30">
      <w:r w:rsidRPr="00EB1768">
        <w:rPr>
          <w:noProof/>
          <w:lang w:eastAsia="da-DK"/>
        </w:rPr>
        <mc:AlternateContent>
          <mc:Choice Requires="wps">
            <w:drawing>
              <wp:anchor distT="0" distB="0" distL="114300" distR="114300" simplePos="0" relativeHeight="251671552" behindDoc="0" locked="0" layoutInCell="1" allowOverlap="1" wp14:anchorId="5126C2B1" wp14:editId="5707DF29">
                <wp:simplePos x="0" y="0"/>
                <wp:positionH relativeFrom="column">
                  <wp:posOffset>13335</wp:posOffset>
                </wp:positionH>
                <wp:positionV relativeFrom="paragraph">
                  <wp:posOffset>321945</wp:posOffset>
                </wp:positionV>
                <wp:extent cx="866775" cy="0"/>
                <wp:effectExtent l="0" t="19050" r="9525" b="19050"/>
                <wp:wrapNone/>
                <wp:docPr id="8" name="Lige forbindelse 8"/>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35pt" to="6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" strokecolor="#ce4b58" strokeweight="3pt"/>
            </w:pict>
          </mc:Fallback>
        </mc:AlternateContent>
      </w:r>
    </w:p>
    <w:p w:rsidR="00C10970" w:rsidRPr="00EB1768" w:rsidRDefault="00C10970" w:rsidP="00587548">
      <w:pPr>
        <w:pStyle w:val="Overskrift3"/>
      </w:pPr>
    </w:p>
    <w:p w:rsidR="002F0C30" w:rsidRPr="00EB1768" w:rsidRDefault="002F0C30" w:rsidP="002F0C30">
      <w:r w:rsidRPr="00EB1768">
        <w:t>Formålet med øvelsen er at få kendskab til og kunne beregne svind og forstå, hvordan faktor udregnes – bl.a. ved rengøring af grøntsager.</w:t>
      </w:r>
    </w:p>
    <w:p w:rsidR="002F0C30" w:rsidRPr="00EB1768" w:rsidRDefault="002F0C30" w:rsidP="002F0C30">
      <w:r w:rsidRPr="00EB1768">
        <w:t>Når grøntsager renses eller skrælles, fjernes der noget af grøntsagen (rensesvind).</w:t>
      </w:r>
    </w:p>
    <w:p w:rsidR="002F0C30" w:rsidRPr="00EB1768" w:rsidRDefault="002F0C30" w:rsidP="002F0C30">
      <w:pPr>
        <w:jc w:val="center"/>
      </w:pPr>
      <w:r w:rsidRPr="00EB1768">
        <w:rPr>
          <w:noProof/>
          <w:lang w:eastAsia="da-DK"/>
        </w:rPr>
        <w:drawing>
          <wp:inline distT="0" distB="0" distL="0" distR="0" wp14:anchorId="64090015" wp14:editId="48551DD0">
            <wp:extent cx="3177540" cy="2382962"/>
            <wp:effectExtent l="0" t="0" r="3810" b="0"/>
            <wp:docPr id="19" name="Billede 17" descr="C:\Users\oksa0026\AppData\Local\Microsoft\Windows\INetCache\Content.Word\IMG_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sers/macbruger1/Library/Group Containers/L48J367XN4.com.infraware.PolarisOffice/EngineTemp/948/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185543" cy="2388964"/>
                    </a:xfrm>
                    <a:prstGeom prst="rect">
                      <a:avLst/>
                    </a:prstGeom>
                    <a:noFill/>
                    <a:ln cap="flat">
                      <a:noFill/>
                    </a:ln>
                  </pic:spPr>
                </pic:pic>
              </a:graphicData>
            </a:graphic>
          </wp:inline>
        </w:drawing>
      </w:r>
    </w:p>
    <w:p w:rsidR="002F0C30" w:rsidRPr="00EB1768" w:rsidRDefault="002F0C30" w:rsidP="002F0C30"/>
    <w:p w:rsidR="002F0C30" w:rsidRPr="00EB1768" w:rsidRDefault="002F0C30" w:rsidP="002F0C30">
      <w:r w:rsidRPr="00EB1768">
        <w:t xml:space="preserve">Hvis du skal bruge 1200 g kartofler til en middag, er det altså ikke nok at hente </w:t>
      </w:r>
    </w:p>
    <w:p w:rsidR="002F0C30" w:rsidRPr="00EB1768" w:rsidRDefault="002F0C30" w:rsidP="002F0C30">
      <w:r w:rsidRPr="00EB1768">
        <w:t>1200 g. Der skal hentes så mange, at der er 1200 g tilbage, når kartoflerne er skrællet.</w:t>
      </w:r>
    </w:p>
    <w:p w:rsidR="002F0C30" w:rsidRPr="00EB1768" w:rsidRDefault="002F0C30" w:rsidP="002F0C30">
      <w:r w:rsidRPr="00EB1768">
        <w:t>Du skal altså tage hensyn til rensesvindet.</w:t>
      </w:r>
    </w:p>
    <w:p w:rsidR="002F0C30" w:rsidRPr="00EB1768" w:rsidRDefault="002F0C30" w:rsidP="002F0C30">
      <w:r w:rsidRPr="00EB1768">
        <w:t>De forskellige grøntsagers rensesvind kan findes i en tabel.</w:t>
      </w:r>
    </w:p>
    <w:p w:rsidR="002F0C30" w:rsidRPr="00EB1768" w:rsidRDefault="002F0C30" w:rsidP="002F0C30">
      <w:pPr>
        <w:jc w:val="center"/>
      </w:pPr>
    </w:p>
    <w:p w:rsidR="002F0C30" w:rsidRPr="00EB1768" w:rsidRDefault="002F0C30" w:rsidP="002F0C30">
      <w:pPr>
        <w:jc w:val="center"/>
      </w:pPr>
      <w:r w:rsidRPr="00EB1768">
        <w:rPr>
          <w:noProof/>
          <w:lang w:eastAsia="da-DK"/>
        </w:rPr>
        <w:drawing>
          <wp:inline distT="0" distB="0" distL="0" distR="0" wp14:anchorId="04659BE4" wp14:editId="491A3FD0">
            <wp:extent cx="1781050" cy="2587988"/>
            <wp:effectExtent l="0" t="3493" r="6668" b="6667"/>
            <wp:docPr id="9" name="Billede 9" descr="C:\Users\kafo\AppData\Local\Microsoft\Windows\INetCache\Content.Outlook\QD3JNL9F\IMG_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o\AppData\Local\Microsoft\Windows\INetCache\Content.Outlook\QD3JNL9F\IMG_007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271" r="28082"/>
                    <a:stretch/>
                  </pic:blipFill>
                  <pic:spPr bwMode="auto">
                    <a:xfrm rot="5400000">
                      <a:off x="0" y="0"/>
                      <a:ext cx="1838597" cy="2671608"/>
                    </a:xfrm>
                    <a:prstGeom prst="rect">
                      <a:avLst/>
                    </a:prstGeom>
                    <a:noFill/>
                    <a:ln>
                      <a:noFill/>
                    </a:ln>
                    <a:extLst>
                      <a:ext uri="{53640926-AAD7-44D8-BBD7-CCE9431645EC}">
                        <a14:shadowObscured xmlns:a14="http://schemas.microsoft.com/office/drawing/2010/main"/>
                      </a:ext>
                    </a:extLst>
                  </pic:spPr>
                </pic:pic>
              </a:graphicData>
            </a:graphic>
          </wp:inline>
        </w:drawing>
      </w:r>
    </w:p>
    <w:p w:rsidR="002F0C30" w:rsidRPr="00EB1768" w:rsidRDefault="002F0C30" w:rsidP="002F0C30">
      <w:pPr>
        <w:rPr>
          <w:rFonts w:asciiTheme="majorHAnsi" w:hAnsiTheme="majorHAnsi"/>
          <w:b/>
          <w:sz w:val="32"/>
          <w:szCs w:val="32"/>
        </w:rPr>
      </w:pPr>
      <w:r w:rsidRPr="00EB1768">
        <w:rPr>
          <w:rFonts w:asciiTheme="majorHAnsi" w:hAnsiTheme="majorHAnsi"/>
          <w:b/>
          <w:sz w:val="32"/>
          <w:szCs w:val="32"/>
        </w:rPr>
        <w:lastRenderedPageBreak/>
        <w:t>Materialer</w:t>
      </w:r>
    </w:p>
    <w:p w:rsidR="002F0C30" w:rsidRPr="00EB1768" w:rsidRDefault="002F0C30" w:rsidP="002F0C30">
      <w:r w:rsidRPr="00EB1768">
        <w:t xml:space="preserve">Du skal bruge en fladfisk og nogle kartofler, som kræver rensning eller skrælning.  </w:t>
      </w:r>
    </w:p>
    <w:p w:rsidR="002F0C30" w:rsidRPr="00EB1768" w:rsidRDefault="002F0C30" w:rsidP="002F0C30">
      <w:pPr>
        <w:rPr>
          <w:rFonts w:asciiTheme="majorHAnsi" w:hAnsiTheme="majorHAnsi"/>
          <w:b/>
          <w:sz w:val="32"/>
          <w:szCs w:val="32"/>
        </w:rPr>
      </w:pPr>
      <w:r w:rsidRPr="00EB1768">
        <w:rPr>
          <w:rFonts w:asciiTheme="majorHAnsi" w:hAnsiTheme="majorHAnsi"/>
          <w:b/>
          <w:sz w:val="32"/>
          <w:szCs w:val="32"/>
        </w:rPr>
        <w:t>Fremgangsmåde</w:t>
      </w:r>
    </w:p>
    <w:p w:rsidR="002F0C30" w:rsidRPr="00EB1768" w:rsidRDefault="002F0C30" w:rsidP="002F0C30">
      <w:pPr>
        <w:pStyle w:val="Listeafsnit"/>
        <w:numPr>
          <w:ilvl w:val="0"/>
          <w:numId w:val="13"/>
        </w:numPr>
      </w:pPr>
      <w:r w:rsidRPr="00EB1768">
        <w:t>Afmål fødevaren</w:t>
      </w:r>
    </w:p>
    <w:p w:rsidR="002F0C30" w:rsidRPr="00EB1768" w:rsidRDefault="002F0C30" w:rsidP="002F0C30">
      <w:pPr>
        <w:pStyle w:val="Listeafsnit"/>
        <w:numPr>
          <w:ilvl w:val="0"/>
          <w:numId w:val="13"/>
        </w:numPr>
      </w:pPr>
      <w:r w:rsidRPr="00EB1768">
        <w:t>Vej fødevaren meget nøjagtig</w:t>
      </w:r>
    </w:p>
    <w:p w:rsidR="002F0C30" w:rsidRPr="00EB1768" w:rsidRDefault="002F0C30" w:rsidP="002F0C30">
      <w:pPr>
        <w:pStyle w:val="Listeafsnit"/>
        <w:numPr>
          <w:ilvl w:val="0"/>
          <w:numId w:val="13"/>
        </w:numPr>
      </w:pPr>
      <w:r w:rsidRPr="00EB1768">
        <w:t>Noter vægten i skemaet (</w:t>
      </w:r>
      <w:proofErr w:type="spellStart"/>
      <w:r w:rsidRPr="00EB1768">
        <w:t>urenset</w:t>
      </w:r>
      <w:proofErr w:type="spellEnd"/>
      <w:r w:rsidRPr="00EB1768">
        <w:t xml:space="preserve"> vægt)</w:t>
      </w:r>
    </w:p>
    <w:p w:rsidR="002F0C30" w:rsidRPr="00EB1768" w:rsidRDefault="002F0C30" w:rsidP="002F0C30">
      <w:pPr>
        <w:pStyle w:val="Listeafsnit"/>
        <w:numPr>
          <w:ilvl w:val="0"/>
          <w:numId w:val="13"/>
        </w:numPr>
      </w:pPr>
      <w:r w:rsidRPr="00EB1768">
        <w:t>Skræl, rens og forarbejd fødevaren</w:t>
      </w:r>
    </w:p>
    <w:p w:rsidR="002F0C30" w:rsidRPr="00EB1768" w:rsidRDefault="002F0C30" w:rsidP="002F0C30">
      <w:pPr>
        <w:pStyle w:val="Listeafsnit"/>
        <w:numPr>
          <w:ilvl w:val="0"/>
          <w:numId w:val="13"/>
        </w:numPr>
      </w:pPr>
      <w:r w:rsidRPr="00EB1768">
        <w:t>Vej herefter det rengjorte produkt</w:t>
      </w:r>
    </w:p>
    <w:p w:rsidR="002F0C30" w:rsidRPr="00EB1768" w:rsidRDefault="002F0C30" w:rsidP="002F0C30">
      <w:pPr>
        <w:pStyle w:val="Listeafsnit"/>
        <w:numPr>
          <w:ilvl w:val="0"/>
          <w:numId w:val="13"/>
        </w:numPr>
      </w:pPr>
      <w:r w:rsidRPr="00EB1768">
        <w:t>Beregn hvor mange gram, der er forsvundet</w:t>
      </w:r>
    </w:p>
    <w:p w:rsidR="002F0C30" w:rsidRPr="00EB1768" w:rsidRDefault="002F0C30" w:rsidP="002F0C30">
      <w:pPr>
        <w:pStyle w:val="Listeafsnit"/>
        <w:numPr>
          <w:ilvl w:val="0"/>
          <w:numId w:val="13"/>
        </w:numPr>
      </w:pPr>
      <w:r w:rsidRPr="00EB1768">
        <w:t>Hvor stort har svindet været i %?</w:t>
      </w:r>
    </w:p>
    <w:p w:rsidR="002F0C30" w:rsidRPr="00EB1768" w:rsidRDefault="002F0C30" w:rsidP="002F0C30">
      <w:pPr>
        <w:pStyle w:val="Listeafsnit"/>
        <w:numPr>
          <w:ilvl w:val="0"/>
          <w:numId w:val="13"/>
        </w:numPr>
      </w:pPr>
      <w:r w:rsidRPr="00EB1768">
        <w:t>Hvordan passer dette svind til tabellerne?</w:t>
      </w:r>
    </w:p>
    <w:p w:rsidR="002F0C30" w:rsidRPr="00EB1768" w:rsidRDefault="002F0C30" w:rsidP="002F0C30"/>
    <w:p w:rsidR="002F0C30" w:rsidRPr="00EB1768" w:rsidRDefault="002F0C30" w:rsidP="002F0C30">
      <w:pPr>
        <w:jc w:val="center"/>
        <w:rPr>
          <w:b/>
        </w:rPr>
      </w:pPr>
      <w:r w:rsidRPr="00EB1768">
        <w:rPr>
          <w:noProof/>
          <w:lang w:eastAsia="da-DK"/>
        </w:rPr>
        <w:drawing>
          <wp:inline distT="0" distB="0" distL="0" distR="0" wp14:anchorId="0F0EDB11" wp14:editId="47F6E01C">
            <wp:extent cx="1867535" cy="1400810"/>
            <wp:effectExtent l="0" t="0" r="8255" b="0"/>
            <wp:docPr id="31" name="Billede 9" descr="C:\Users\oksa0026\AppData\Local\Microsoft\Windows\INetCache\Content.Word\IMG_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sers/macbruger1/Library/Group Containers/L48J367XN4.com.infraware.PolarisOffice/EngineTemp/948/image1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67535" cy="1400810"/>
                    </a:xfrm>
                    <a:prstGeom prst="rect">
                      <a:avLst/>
                    </a:prstGeom>
                    <a:noFill/>
                    <a:ln cap="flat">
                      <a:noFill/>
                    </a:ln>
                  </pic:spPr>
                </pic:pic>
              </a:graphicData>
            </a:graphic>
          </wp:inline>
        </w:drawing>
      </w:r>
      <w:r w:rsidRPr="00EB1768">
        <w:rPr>
          <w:b/>
        </w:rPr>
        <w:t xml:space="preserve">  </w:t>
      </w:r>
      <w:r w:rsidRPr="00EB1768">
        <w:rPr>
          <w:noProof/>
          <w:lang w:eastAsia="da-DK"/>
        </w:rPr>
        <w:drawing>
          <wp:inline distT="0" distB="0" distL="0" distR="0" wp14:anchorId="65007034" wp14:editId="5CDD7985">
            <wp:extent cx="1871130" cy="1403509"/>
            <wp:effectExtent l="0" t="0" r="0" b="6350"/>
            <wp:docPr id="32" name="Billede 10" descr="C:\Users\oksa0026\AppData\Local\Microsoft\Windows\INetCache\Content.Word\IMG_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sers/macbruger1/Library/Group Containers/L48J367XN4.com.infraware.PolarisOffice/EngineTemp/948/image1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70914" cy="1403347"/>
                    </a:xfrm>
                    <a:prstGeom prst="rect">
                      <a:avLst/>
                    </a:prstGeom>
                    <a:noFill/>
                    <a:ln cap="flat">
                      <a:noFill/>
                    </a:ln>
                  </pic:spPr>
                </pic:pic>
              </a:graphicData>
            </a:graphic>
          </wp:inline>
        </w:drawing>
      </w:r>
      <w:r w:rsidRPr="00EB1768">
        <w:rPr>
          <w:b/>
        </w:rPr>
        <w:t xml:space="preserve">  </w:t>
      </w:r>
      <w:r w:rsidRPr="00EB1768">
        <w:rPr>
          <w:noProof/>
          <w:lang w:eastAsia="da-DK"/>
        </w:rPr>
        <w:drawing>
          <wp:inline distT="0" distB="0" distL="0" distR="0" wp14:anchorId="378BBC1B" wp14:editId="06BC3B04">
            <wp:extent cx="1870710" cy="1403350"/>
            <wp:effectExtent l="0" t="0" r="0" b="9525"/>
            <wp:docPr id="35" name="Billede 12" descr="C:\Users\oksa0026\AppData\Local\Microsoft\Windows\INetCache\Content.Word\IMG_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Users/macbruger1/Library/Group Containers/L48J367XN4.com.infraware.PolarisOffice/EngineTemp/948/image1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870710" cy="1403350"/>
                    </a:xfrm>
                    <a:prstGeom prst="rect">
                      <a:avLst/>
                    </a:prstGeom>
                    <a:noFill/>
                    <a:ln cap="flat">
                      <a:noFill/>
                    </a:ln>
                  </pic:spPr>
                </pic:pic>
              </a:graphicData>
            </a:graphic>
          </wp:inline>
        </w:drawing>
      </w:r>
      <w:r w:rsidRPr="00EB1768">
        <w:rPr>
          <w:b/>
        </w:rPr>
        <w:br/>
      </w:r>
      <w:r w:rsidRPr="00EB1768">
        <w:rPr>
          <w:b/>
        </w:rPr>
        <w:br/>
      </w:r>
      <w:r w:rsidRPr="00EB1768">
        <w:rPr>
          <w:noProof/>
          <w:lang w:eastAsia="da-DK"/>
        </w:rPr>
        <w:drawing>
          <wp:inline distT="0" distB="0" distL="0" distR="0" wp14:anchorId="7E30CECF" wp14:editId="317ACA8B">
            <wp:extent cx="1872000" cy="1404000"/>
            <wp:effectExtent l="0" t="0" r="0" b="5715"/>
            <wp:docPr id="20" name="Billede 20" descr="C:\Users\vibe3867\Pictures\2018-03\20180305_122439.jpg"/>
            <wp:cNvGraphicFramePr/>
            <a:graphic xmlns:a="http://schemas.openxmlformats.org/drawingml/2006/main">
              <a:graphicData uri="http://schemas.openxmlformats.org/drawingml/2006/picture">
                <pic:pic xmlns:pic="http://schemas.openxmlformats.org/drawingml/2006/picture">
                  <pic:nvPicPr>
                    <pic:cNvPr id="20" name="Billede 20" descr="C:\Users\vibe3867\Pictures\2018-03\20180305_122439.jpg"/>
                    <pic:cNvPicPr/>
                  </pic:nvPicPr>
                  <pic:blipFill rotWithShape="1">
                    <a:blip r:embed="rId17" cstate="print">
                      <a:extLst>
                        <a:ext uri="{28A0092B-C50C-407E-A947-70E740481C1C}">
                          <a14:useLocalDpi xmlns:a14="http://schemas.microsoft.com/office/drawing/2010/main" val="0"/>
                        </a:ext>
                      </a:extLst>
                    </a:blip>
                    <a:srcRect l="17843" t="15481" r="3159" b="13808"/>
                    <a:stretch/>
                  </pic:blipFill>
                  <pic:spPr bwMode="auto">
                    <a:xfrm rot="10800000">
                      <a:off x="0" y="0"/>
                      <a:ext cx="1872000" cy="1404000"/>
                    </a:xfrm>
                    <a:prstGeom prst="rect">
                      <a:avLst/>
                    </a:prstGeom>
                    <a:noFill/>
                    <a:ln>
                      <a:noFill/>
                    </a:ln>
                    <a:extLst>
                      <a:ext uri="{53640926-AAD7-44D8-BBD7-CCE9431645EC}">
                        <a14:shadowObscured xmlns:a14="http://schemas.microsoft.com/office/drawing/2010/main"/>
                      </a:ext>
                    </a:extLst>
                  </pic:spPr>
                </pic:pic>
              </a:graphicData>
            </a:graphic>
          </wp:inline>
        </w:drawing>
      </w:r>
    </w:p>
    <w:p w:rsidR="008B4EE2" w:rsidRPr="00EB1768" w:rsidRDefault="008B4EE2" w:rsidP="002F0C30">
      <w:pPr>
        <w:jc w:val="center"/>
        <w:rPr>
          <w:b/>
        </w:rPr>
      </w:pPr>
    </w:p>
    <w:p w:rsidR="008B4EE2" w:rsidRPr="00EB1768" w:rsidRDefault="008B4EE2" w:rsidP="002F0C30">
      <w:pPr>
        <w:jc w:val="center"/>
        <w:rPr>
          <w:b/>
        </w:rPr>
      </w:pPr>
    </w:p>
    <w:p w:rsidR="008B4EE2" w:rsidRPr="00EB1768" w:rsidRDefault="008B4EE2" w:rsidP="002F0C30">
      <w:pPr>
        <w:jc w:val="center"/>
        <w:rPr>
          <w:b/>
        </w:rPr>
      </w:pPr>
    </w:p>
    <w:p w:rsidR="008B4EE2" w:rsidRPr="00EB1768" w:rsidRDefault="008B4EE2" w:rsidP="002F0C30">
      <w:pPr>
        <w:jc w:val="center"/>
        <w:rPr>
          <w:b/>
        </w:rPr>
      </w:pPr>
    </w:p>
    <w:p w:rsidR="008B4EE2" w:rsidRPr="00EB1768" w:rsidRDefault="008B4EE2" w:rsidP="002F0C30">
      <w:pPr>
        <w:jc w:val="center"/>
        <w:rPr>
          <w:b/>
        </w:rPr>
      </w:pPr>
    </w:p>
    <w:p w:rsidR="008B4EE2" w:rsidRPr="00EB1768" w:rsidRDefault="008B4EE2" w:rsidP="002F0C30">
      <w:pPr>
        <w:jc w:val="center"/>
        <w:rPr>
          <w:b/>
        </w:rPr>
      </w:pPr>
    </w:p>
    <w:p w:rsidR="008B4EE2" w:rsidRPr="00EB1768" w:rsidRDefault="008B4EE2" w:rsidP="008B4EE2">
      <w:pPr>
        <w:tabs>
          <w:tab w:val="left" w:pos="1608"/>
          <w:tab w:val="center" w:pos="4819"/>
        </w:tabs>
        <w:rPr>
          <w:b/>
        </w:rPr>
      </w:pPr>
    </w:p>
    <w:p w:rsidR="002F0C30" w:rsidRPr="00EB1768" w:rsidRDefault="002F0C30" w:rsidP="008B4EE2">
      <w:pPr>
        <w:tabs>
          <w:tab w:val="left" w:pos="1608"/>
          <w:tab w:val="center" w:pos="4819"/>
        </w:tabs>
        <w:rPr>
          <w:rFonts w:asciiTheme="majorHAnsi" w:hAnsiTheme="majorHAnsi"/>
          <w:sz w:val="32"/>
          <w:szCs w:val="32"/>
        </w:rPr>
      </w:pPr>
      <w:r w:rsidRPr="00EB1768">
        <w:rPr>
          <w:rFonts w:asciiTheme="majorHAnsi" w:hAnsiTheme="majorHAnsi"/>
          <w:b/>
          <w:sz w:val="32"/>
          <w:szCs w:val="32"/>
        </w:rPr>
        <w:lastRenderedPageBreak/>
        <w:t>Udfyld tabellen</w:t>
      </w:r>
    </w:p>
    <w:tbl>
      <w:tblPr>
        <w:tblStyle w:val="Tabel-Gitter"/>
        <w:tblW w:w="0" w:type="auto"/>
        <w:tblLook w:val="04A0" w:firstRow="1" w:lastRow="0" w:firstColumn="1" w:lastColumn="0" w:noHBand="0" w:noVBand="1"/>
      </w:tblPr>
      <w:tblGrid>
        <w:gridCol w:w="1526"/>
        <w:gridCol w:w="1682"/>
        <w:gridCol w:w="1605"/>
        <w:gridCol w:w="1605"/>
        <w:gridCol w:w="1770"/>
        <w:gridCol w:w="1440"/>
      </w:tblGrid>
      <w:tr w:rsidR="002F0C30" w:rsidRPr="00EB1768" w:rsidTr="00EB1768">
        <w:tc>
          <w:tcPr>
            <w:tcW w:w="1526" w:type="dxa"/>
          </w:tcPr>
          <w:p w:rsidR="002F0C30" w:rsidRPr="00EB1768" w:rsidRDefault="002F0C30" w:rsidP="004D7D82">
            <w:pPr>
              <w:rPr>
                <w:b/>
              </w:rPr>
            </w:pPr>
            <w:r w:rsidRPr="00EB1768">
              <w:rPr>
                <w:b/>
              </w:rPr>
              <w:t>Produkt</w:t>
            </w:r>
          </w:p>
        </w:tc>
        <w:tc>
          <w:tcPr>
            <w:tcW w:w="1682" w:type="dxa"/>
            <w:tcMar>
              <w:right w:w="28" w:type="dxa"/>
            </w:tcMar>
          </w:tcPr>
          <w:p w:rsidR="002F0C30" w:rsidRPr="00EB1768" w:rsidRDefault="002F0C30" w:rsidP="004D7D82">
            <w:proofErr w:type="spellStart"/>
            <w:r w:rsidRPr="00EB1768">
              <w:t>Urenset</w:t>
            </w:r>
            <w:proofErr w:type="spellEnd"/>
            <w:r w:rsidRPr="00EB1768">
              <w:t xml:space="preserve"> vægt</w:t>
            </w:r>
          </w:p>
        </w:tc>
        <w:tc>
          <w:tcPr>
            <w:tcW w:w="1605" w:type="dxa"/>
            <w:tcMar>
              <w:right w:w="28" w:type="dxa"/>
            </w:tcMar>
          </w:tcPr>
          <w:p w:rsidR="002F0C30" w:rsidRPr="00EB1768" w:rsidRDefault="002F0C30" w:rsidP="004D7D82">
            <w:r w:rsidRPr="00EB1768">
              <w:t>Renset vægt</w:t>
            </w:r>
          </w:p>
        </w:tc>
        <w:tc>
          <w:tcPr>
            <w:tcW w:w="1605" w:type="dxa"/>
            <w:tcMar>
              <w:right w:w="28" w:type="dxa"/>
            </w:tcMar>
          </w:tcPr>
          <w:p w:rsidR="002F0C30" w:rsidRPr="00EB1768" w:rsidRDefault="00EB1768" w:rsidP="004D7D82">
            <w:r>
              <w:t xml:space="preserve">Forskel i </w:t>
            </w:r>
            <w:r w:rsidR="002F0C30" w:rsidRPr="00EB1768">
              <w:t>vægt</w:t>
            </w:r>
          </w:p>
        </w:tc>
        <w:tc>
          <w:tcPr>
            <w:tcW w:w="1770" w:type="dxa"/>
            <w:tcMar>
              <w:right w:w="28" w:type="dxa"/>
            </w:tcMar>
          </w:tcPr>
          <w:p w:rsidR="002F0C30" w:rsidRPr="00EB1768" w:rsidRDefault="002F0C30" w:rsidP="004D7D82">
            <w:r w:rsidRPr="00EB1768">
              <w:t>Rensesvind i %</w:t>
            </w:r>
          </w:p>
        </w:tc>
        <w:tc>
          <w:tcPr>
            <w:tcW w:w="1440" w:type="dxa"/>
            <w:tcMar>
              <w:right w:w="28" w:type="dxa"/>
            </w:tcMar>
          </w:tcPr>
          <w:p w:rsidR="002F0C30" w:rsidRPr="00EB1768" w:rsidRDefault="002F0C30" w:rsidP="004D7D82">
            <w:r w:rsidRPr="00EB1768">
              <w:t>Faktor</w:t>
            </w:r>
          </w:p>
        </w:tc>
      </w:tr>
      <w:tr w:rsidR="002F0C30" w:rsidRPr="00EB1768" w:rsidTr="004D7D82">
        <w:tc>
          <w:tcPr>
            <w:tcW w:w="1526" w:type="dxa"/>
          </w:tcPr>
          <w:p w:rsidR="002F0C30" w:rsidRPr="00EB1768" w:rsidRDefault="002F0C30" w:rsidP="004D7D82">
            <w:r w:rsidRPr="00EB1768">
              <w:t>Hel fladfisk</w:t>
            </w:r>
          </w:p>
        </w:tc>
        <w:tc>
          <w:tcPr>
            <w:tcW w:w="1682" w:type="dxa"/>
          </w:tcPr>
          <w:p w:rsidR="002F0C30" w:rsidRPr="00EB1768" w:rsidRDefault="002F0C30" w:rsidP="004D7D82"/>
        </w:tc>
        <w:tc>
          <w:tcPr>
            <w:tcW w:w="1605" w:type="dxa"/>
          </w:tcPr>
          <w:p w:rsidR="002F0C30" w:rsidRPr="00EB1768" w:rsidRDefault="002F0C30" w:rsidP="004D7D82"/>
        </w:tc>
        <w:tc>
          <w:tcPr>
            <w:tcW w:w="1605" w:type="dxa"/>
          </w:tcPr>
          <w:p w:rsidR="002F0C30" w:rsidRPr="00EB1768" w:rsidRDefault="002F0C30" w:rsidP="004D7D82"/>
        </w:tc>
        <w:tc>
          <w:tcPr>
            <w:tcW w:w="1770" w:type="dxa"/>
          </w:tcPr>
          <w:p w:rsidR="002F0C30" w:rsidRPr="00EB1768" w:rsidRDefault="002F0C30" w:rsidP="004D7D82"/>
        </w:tc>
        <w:tc>
          <w:tcPr>
            <w:tcW w:w="1440" w:type="dxa"/>
          </w:tcPr>
          <w:p w:rsidR="002F0C30" w:rsidRPr="00EB1768" w:rsidRDefault="002F0C30" w:rsidP="004D7D82"/>
        </w:tc>
      </w:tr>
      <w:tr w:rsidR="002F0C30" w:rsidRPr="00EB1768" w:rsidTr="004D7D82">
        <w:tc>
          <w:tcPr>
            <w:tcW w:w="1526" w:type="dxa"/>
          </w:tcPr>
          <w:p w:rsidR="002F0C30" w:rsidRPr="00EB1768" w:rsidRDefault="002F0C30" w:rsidP="004D7D82">
            <w:r w:rsidRPr="00EB1768">
              <w:t>Filletterne</w:t>
            </w:r>
          </w:p>
        </w:tc>
        <w:tc>
          <w:tcPr>
            <w:tcW w:w="1682" w:type="dxa"/>
          </w:tcPr>
          <w:p w:rsidR="002F0C30" w:rsidRPr="00EB1768" w:rsidRDefault="002F0C30" w:rsidP="004D7D82"/>
        </w:tc>
        <w:tc>
          <w:tcPr>
            <w:tcW w:w="1605" w:type="dxa"/>
          </w:tcPr>
          <w:p w:rsidR="002F0C30" w:rsidRPr="00EB1768" w:rsidRDefault="002F0C30" w:rsidP="004D7D82"/>
        </w:tc>
        <w:tc>
          <w:tcPr>
            <w:tcW w:w="1605" w:type="dxa"/>
          </w:tcPr>
          <w:p w:rsidR="002F0C30" w:rsidRPr="00EB1768" w:rsidRDefault="002F0C30" w:rsidP="004D7D82"/>
        </w:tc>
        <w:tc>
          <w:tcPr>
            <w:tcW w:w="1770" w:type="dxa"/>
          </w:tcPr>
          <w:p w:rsidR="002F0C30" w:rsidRPr="00EB1768" w:rsidRDefault="002F0C30" w:rsidP="004D7D82"/>
        </w:tc>
        <w:tc>
          <w:tcPr>
            <w:tcW w:w="1440" w:type="dxa"/>
          </w:tcPr>
          <w:p w:rsidR="002F0C30" w:rsidRPr="00EB1768" w:rsidRDefault="002F0C30" w:rsidP="004D7D82"/>
        </w:tc>
      </w:tr>
      <w:tr w:rsidR="002F0C30" w:rsidRPr="00EB1768" w:rsidTr="004D7D82">
        <w:tc>
          <w:tcPr>
            <w:tcW w:w="1526" w:type="dxa"/>
          </w:tcPr>
          <w:p w:rsidR="002F0C30" w:rsidRPr="00EB1768" w:rsidRDefault="002F0C30" w:rsidP="004D7D82">
            <w:r w:rsidRPr="00EB1768">
              <w:t xml:space="preserve">Kartoffel – </w:t>
            </w:r>
            <w:r w:rsidRPr="00EB1768">
              <w:rPr>
                <w:i/>
                <w:sz w:val="18"/>
              </w:rPr>
              <w:t>Skrællet med skrællekniv</w:t>
            </w:r>
          </w:p>
        </w:tc>
        <w:tc>
          <w:tcPr>
            <w:tcW w:w="1682" w:type="dxa"/>
          </w:tcPr>
          <w:p w:rsidR="002F0C30" w:rsidRPr="00EB1768" w:rsidRDefault="002F0C30" w:rsidP="004D7D82"/>
        </w:tc>
        <w:tc>
          <w:tcPr>
            <w:tcW w:w="1605" w:type="dxa"/>
          </w:tcPr>
          <w:p w:rsidR="002F0C30" w:rsidRPr="00EB1768" w:rsidRDefault="002F0C30" w:rsidP="004D7D82"/>
        </w:tc>
        <w:tc>
          <w:tcPr>
            <w:tcW w:w="1605" w:type="dxa"/>
          </w:tcPr>
          <w:p w:rsidR="002F0C30" w:rsidRPr="00EB1768" w:rsidRDefault="002F0C30" w:rsidP="004D7D82"/>
        </w:tc>
        <w:tc>
          <w:tcPr>
            <w:tcW w:w="1770" w:type="dxa"/>
          </w:tcPr>
          <w:p w:rsidR="002F0C30" w:rsidRPr="00EB1768" w:rsidRDefault="002F0C30" w:rsidP="004D7D82"/>
        </w:tc>
        <w:tc>
          <w:tcPr>
            <w:tcW w:w="1440" w:type="dxa"/>
          </w:tcPr>
          <w:p w:rsidR="002F0C30" w:rsidRPr="00EB1768" w:rsidRDefault="002F0C30" w:rsidP="004D7D82"/>
        </w:tc>
      </w:tr>
      <w:tr w:rsidR="002F0C30" w:rsidRPr="00EB1768" w:rsidTr="004D7D82">
        <w:tc>
          <w:tcPr>
            <w:tcW w:w="1526" w:type="dxa"/>
          </w:tcPr>
          <w:p w:rsidR="002F0C30" w:rsidRPr="00EB1768" w:rsidRDefault="002F0C30" w:rsidP="004D7D82">
            <w:r w:rsidRPr="00EB1768">
              <w:t xml:space="preserve">Kartoffel – </w:t>
            </w:r>
            <w:r w:rsidRPr="00EB1768">
              <w:rPr>
                <w:i/>
                <w:sz w:val="18"/>
              </w:rPr>
              <w:t>Skrællet med alm. kniv</w:t>
            </w:r>
          </w:p>
        </w:tc>
        <w:tc>
          <w:tcPr>
            <w:tcW w:w="1682" w:type="dxa"/>
          </w:tcPr>
          <w:p w:rsidR="002F0C30" w:rsidRPr="00EB1768" w:rsidRDefault="002F0C30" w:rsidP="004D7D82"/>
        </w:tc>
        <w:tc>
          <w:tcPr>
            <w:tcW w:w="1605" w:type="dxa"/>
          </w:tcPr>
          <w:p w:rsidR="002F0C30" w:rsidRPr="00EB1768" w:rsidRDefault="002F0C30" w:rsidP="004D7D82"/>
        </w:tc>
        <w:tc>
          <w:tcPr>
            <w:tcW w:w="1605" w:type="dxa"/>
          </w:tcPr>
          <w:p w:rsidR="002F0C30" w:rsidRPr="00EB1768" w:rsidRDefault="002F0C30" w:rsidP="004D7D82"/>
        </w:tc>
        <w:tc>
          <w:tcPr>
            <w:tcW w:w="1770" w:type="dxa"/>
          </w:tcPr>
          <w:p w:rsidR="002F0C30" w:rsidRPr="00EB1768" w:rsidRDefault="002F0C30" w:rsidP="004D7D82"/>
        </w:tc>
        <w:tc>
          <w:tcPr>
            <w:tcW w:w="1440" w:type="dxa"/>
          </w:tcPr>
          <w:p w:rsidR="002F0C30" w:rsidRPr="00EB1768" w:rsidRDefault="002F0C30" w:rsidP="004D7D82"/>
        </w:tc>
      </w:tr>
    </w:tbl>
    <w:p w:rsidR="002F0C30" w:rsidRDefault="002F0C30" w:rsidP="002F0C30">
      <w:pPr>
        <w:rPr>
          <w:b/>
        </w:rPr>
      </w:pPr>
    </w:p>
    <w:p w:rsidR="00EB1768" w:rsidRPr="00EB1768" w:rsidRDefault="00EB1768" w:rsidP="002F0C30">
      <w:pPr>
        <w:rPr>
          <w:b/>
        </w:rPr>
      </w:pPr>
    </w:p>
    <w:p w:rsidR="002F0C30" w:rsidRPr="00EB1768" w:rsidRDefault="002F0C30" w:rsidP="002F0C30">
      <w:pPr>
        <w:rPr>
          <w:rFonts w:asciiTheme="majorHAnsi" w:hAnsiTheme="majorHAnsi"/>
          <w:sz w:val="32"/>
          <w:szCs w:val="32"/>
        </w:rPr>
      </w:pPr>
      <w:proofErr w:type="spellStart"/>
      <w:r w:rsidRPr="00EB1768">
        <w:rPr>
          <w:rFonts w:asciiTheme="majorHAnsi" w:hAnsiTheme="majorHAnsi"/>
          <w:b/>
          <w:sz w:val="32"/>
          <w:szCs w:val="32"/>
        </w:rPr>
        <w:t>Tournering</w:t>
      </w:r>
      <w:proofErr w:type="spellEnd"/>
      <w:r w:rsidRPr="00EB1768">
        <w:rPr>
          <w:rFonts w:asciiTheme="majorHAnsi" w:hAnsiTheme="majorHAnsi"/>
          <w:b/>
          <w:sz w:val="32"/>
          <w:szCs w:val="32"/>
        </w:rPr>
        <w:t xml:space="preserve"> af kartofler</w:t>
      </w:r>
    </w:p>
    <w:p w:rsidR="002F0C30" w:rsidRPr="00EB1768" w:rsidRDefault="002F0C30" w:rsidP="002F0C30">
      <w:pPr>
        <w:rPr>
          <w:b/>
        </w:rPr>
      </w:pPr>
      <w:r w:rsidRPr="00EB1768">
        <w:t xml:space="preserve">I skal alle </w:t>
      </w:r>
      <w:proofErr w:type="spellStart"/>
      <w:r w:rsidRPr="00EB1768">
        <w:t>tounere</w:t>
      </w:r>
      <w:proofErr w:type="spellEnd"/>
      <w:r w:rsidRPr="00EB1768">
        <w:t xml:space="preserve"> en kartoffel. Nu skal der så udregnes spild. Her er det vigtigt, at I tager med i Jeres udregning, om det, der skæres fra, kan benyttes.</w:t>
      </w:r>
    </w:p>
    <w:p w:rsidR="002F0C30" w:rsidRPr="00EB1768" w:rsidRDefault="002F0C30" w:rsidP="002F0C30">
      <w:pPr>
        <w:pStyle w:val="Listeafsnit"/>
        <w:numPr>
          <w:ilvl w:val="0"/>
          <w:numId w:val="14"/>
        </w:numPr>
      </w:pPr>
      <w:r w:rsidRPr="00EB1768">
        <w:t xml:space="preserve">Vej kartoffel med Jord </w:t>
      </w:r>
    </w:p>
    <w:p w:rsidR="002F0C30" w:rsidRPr="00EB1768" w:rsidRDefault="002F0C30" w:rsidP="002F0C30">
      <w:pPr>
        <w:pStyle w:val="Listeafsnit"/>
        <w:numPr>
          <w:ilvl w:val="0"/>
          <w:numId w:val="14"/>
        </w:numPr>
      </w:pPr>
      <w:r w:rsidRPr="00EB1768">
        <w:t>Vej kartoflen efter den er vasket</w:t>
      </w:r>
    </w:p>
    <w:p w:rsidR="002F0C30" w:rsidRPr="00EB1768" w:rsidRDefault="002F0C30" w:rsidP="002F0C30">
      <w:pPr>
        <w:pStyle w:val="Listeafsnit"/>
        <w:numPr>
          <w:ilvl w:val="0"/>
          <w:numId w:val="14"/>
        </w:numPr>
      </w:pPr>
      <w:r w:rsidRPr="00EB1768">
        <w:t>Vej kartoflen efter den er skrællet</w:t>
      </w:r>
    </w:p>
    <w:p w:rsidR="002F0C30" w:rsidRPr="00EB1768" w:rsidRDefault="002F0C30" w:rsidP="008B4EE2">
      <w:pPr>
        <w:pStyle w:val="Listeafsnit"/>
        <w:numPr>
          <w:ilvl w:val="0"/>
          <w:numId w:val="14"/>
        </w:numPr>
      </w:pPr>
      <w:r w:rsidRPr="00EB1768">
        <w:t xml:space="preserve">Vej kartoflen efter den er </w:t>
      </w:r>
      <w:proofErr w:type="spellStart"/>
      <w:r w:rsidRPr="00EB1768">
        <w:t>tourneret</w:t>
      </w:r>
      <w:proofErr w:type="spellEnd"/>
      <w:r w:rsidRPr="00EB1768">
        <w:t>.</w:t>
      </w:r>
    </w:p>
    <w:p w:rsidR="008B4EE2" w:rsidRPr="00EB1768" w:rsidRDefault="008B4EE2" w:rsidP="008B4EE2">
      <w:pPr>
        <w:pStyle w:val="Listeafsnit"/>
        <w:numPr>
          <w:ilvl w:val="0"/>
          <w:numId w:val="0"/>
        </w:numPr>
        <w:ind w:left="720"/>
      </w:pPr>
    </w:p>
    <w:p w:rsidR="002F0C30" w:rsidRPr="00EB1768" w:rsidRDefault="002F0C30" w:rsidP="002F0C30">
      <w:pPr>
        <w:jc w:val="center"/>
      </w:pPr>
      <w:r w:rsidRPr="00EB1768">
        <w:rPr>
          <w:noProof/>
          <w:lang w:eastAsia="da-DK"/>
        </w:rPr>
        <w:drawing>
          <wp:inline distT="0" distB="0" distL="0" distR="0" wp14:anchorId="4EB90D30" wp14:editId="2C3BCA59">
            <wp:extent cx="1659467" cy="1276689"/>
            <wp:effectExtent l="0" t="0" r="0" b="0"/>
            <wp:docPr id="11" name="Billede 11" descr="C:\Users\vibe3867\Pictures\2018-02\20180221_114153.jpg"/>
            <wp:cNvGraphicFramePr/>
            <a:graphic xmlns:a="http://schemas.openxmlformats.org/drawingml/2006/main">
              <a:graphicData uri="http://schemas.openxmlformats.org/drawingml/2006/picture">
                <pic:pic xmlns:pic="http://schemas.openxmlformats.org/drawingml/2006/picture">
                  <pic:nvPicPr>
                    <pic:cNvPr id="11" name="Billede 11" descr="C:\Users\vibe3867\Pictures\2018-02\20180221_114153.jpg"/>
                    <pic:cNvPicPr/>
                  </pic:nvPicPr>
                  <pic:blipFill rotWithShape="1">
                    <a:blip r:embed="rId18" cstate="print">
                      <a:extLst>
                        <a:ext uri="{28A0092B-C50C-407E-A947-70E740481C1C}">
                          <a14:useLocalDpi xmlns:a14="http://schemas.microsoft.com/office/drawing/2010/main" val="0"/>
                        </a:ext>
                      </a:extLst>
                    </a:blip>
                    <a:srcRect l="22926" t="22513" r="21634" b="20419"/>
                    <a:stretch/>
                  </pic:blipFill>
                  <pic:spPr bwMode="auto">
                    <a:xfrm rot="10800000">
                      <a:off x="0" y="0"/>
                      <a:ext cx="1659466" cy="1276688"/>
                    </a:xfrm>
                    <a:prstGeom prst="rect">
                      <a:avLst/>
                    </a:prstGeom>
                    <a:noFill/>
                    <a:ln>
                      <a:noFill/>
                    </a:ln>
                    <a:extLst>
                      <a:ext uri="{53640926-AAD7-44D8-BBD7-CCE9431645EC}">
                        <a14:shadowObscured xmlns:a14="http://schemas.microsoft.com/office/drawing/2010/main"/>
                      </a:ext>
                    </a:extLst>
                  </pic:spPr>
                </pic:pic>
              </a:graphicData>
            </a:graphic>
          </wp:inline>
        </w:drawing>
      </w:r>
    </w:p>
    <w:p w:rsidR="00EB1768" w:rsidRDefault="00EB1768" w:rsidP="002F0C30">
      <w:pPr>
        <w:rPr>
          <w:rFonts w:asciiTheme="majorHAnsi" w:hAnsiTheme="majorHAnsi"/>
          <w:b/>
          <w:sz w:val="32"/>
          <w:szCs w:val="32"/>
        </w:rPr>
      </w:pPr>
    </w:p>
    <w:p w:rsidR="002F0C30" w:rsidRPr="00EB1768" w:rsidRDefault="008B4EE2" w:rsidP="002F0C30">
      <w:pPr>
        <w:rPr>
          <w:rFonts w:asciiTheme="majorHAnsi" w:hAnsiTheme="majorHAnsi"/>
          <w:b/>
          <w:sz w:val="32"/>
          <w:szCs w:val="32"/>
        </w:rPr>
      </w:pPr>
      <w:r w:rsidRPr="00EB1768">
        <w:rPr>
          <w:rFonts w:asciiTheme="majorHAnsi" w:hAnsiTheme="majorHAnsi"/>
          <w:b/>
          <w:sz w:val="32"/>
          <w:szCs w:val="32"/>
        </w:rPr>
        <w:t>Udfyld skema</w:t>
      </w:r>
    </w:p>
    <w:tbl>
      <w:tblPr>
        <w:tblStyle w:val="Tabel-Gitter"/>
        <w:tblW w:w="0" w:type="auto"/>
        <w:tblLook w:val="04A0" w:firstRow="1" w:lastRow="0" w:firstColumn="1" w:lastColumn="0" w:noHBand="0" w:noVBand="1"/>
      </w:tblPr>
      <w:tblGrid>
        <w:gridCol w:w="1951"/>
        <w:gridCol w:w="1347"/>
        <w:gridCol w:w="1605"/>
        <w:gridCol w:w="1868"/>
        <w:gridCol w:w="1701"/>
        <w:gridCol w:w="1156"/>
      </w:tblGrid>
      <w:tr w:rsidR="002F0C30" w:rsidRPr="00EB1768" w:rsidTr="00EB1768">
        <w:tc>
          <w:tcPr>
            <w:tcW w:w="1951" w:type="dxa"/>
          </w:tcPr>
          <w:p w:rsidR="002F0C30" w:rsidRPr="00EB1768" w:rsidRDefault="002F0C30" w:rsidP="004D7D82">
            <w:pPr>
              <w:rPr>
                <w:b/>
              </w:rPr>
            </w:pPr>
            <w:r w:rsidRPr="00EB1768">
              <w:rPr>
                <w:b/>
              </w:rPr>
              <w:t>Kartoffel</w:t>
            </w:r>
          </w:p>
        </w:tc>
        <w:tc>
          <w:tcPr>
            <w:tcW w:w="1347" w:type="dxa"/>
            <w:tcMar>
              <w:right w:w="28" w:type="dxa"/>
            </w:tcMar>
          </w:tcPr>
          <w:p w:rsidR="002F0C30" w:rsidRPr="00EB1768" w:rsidRDefault="002F0C30" w:rsidP="004D7D82">
            <w:proofErr w:type="spellStart"/>
            <w:r w:rsidRPr="00EB1768">
              <w:t>Urenset</w:t>
            </w:r>
            <w:proofErr w:type="spellEnd"/>
            <w:r w:rsidRPr="00EB1768">
              <w:t xml:space="preserve"> vægt</w:t>
            </w:r>
          </w:p>
        </w:tc>
        <w:tc>
          <w:tcPr>
            <w:tcW w:w="1605" w:type="dxa"/>
            <w:tcMar>
              <w:right w:w="28" w:type="dxa"/>
            </w:tcMar>
          </w:tcPr>
          <w:p w:rsidR="002F0C30" w:rsidRPr="00EB1768" w:rsidRDefault="002F0C30" w:rsidP="004D7D82">
            <w:r w:rsidRPr="00EB1768">
              <w:t>Behandlet produkt vægt</w:t>
            </w:r>
          </w:p>
        </w:tc>
        <w:tc>
          <w:tcPr>
            <w:tcW w:w="1868" w:type="dxa"/>
            <w:tcMar>
              <w:right w:w="28" w:type="dxa"/>
            </w:tcMar>
          </w:tcPr>
          <w:p w:rsidR="002F0C30" w:rsidRPr="00EB1768" w:rsidRDefault="002F0C30" w:rsidP="004D7D82">
            <w:r w:rsidRPr="00EB1768">
              <w:t>Forskel i vægt</w:t>
            </w:r>
          </w:p>
        </w:tc>
        <w:tc>
          <w:tcPr>
            <w:tcW w:w="1701" w:type="dxa"/>
            <w:tcMar>
              <w:right w:w="28" w:type="dxa"/>
            </w:tcMar>
          </w:tcPr>
          <w:p w:rsidR="002F0C30" w:rsidRPr="00EB1768" w:rsidRDefault="002F0C30" w:rsidP="004D7D82">
            <w:r w:rsidRPr="00EB1768">
              <w:t>Rensesvind i %</w:t>
            </w:r>
          </w:p>
        </w:tc>
        <w:tc>
          <w:tcPr>
            <w:tcW w:w="1156" w:type="dxa"/>
            <w:tcMar>
              <w:right w:w="28" w:type="dxa"/>
            </w:tcMar>
          </w:tcPr>
          <w:p w:rsidR="002F0C30" w:rsidRPr="00EB1768" w:rsidRDefault="002F0C30" w:rsidP="004D7D82">
            <w:r w:rsidRPr="00EB1768">
              <w:t>Faktor</w:t>
            </w:r>
          </w:p>
        </w:tc>
      </w:tr>
      <w:tr w:rsidR="002F0C30" w:rsidRPr="00EB1768" w:rsidTr="00EB1768">
        <w:tc>
          <w:tcPr>
            <w:tcW w:w="1951" w:type="dxa"/>
          </w:tcPr>
          <w:p w:rsidR="002F0C30" w:rsidRPr="00EB1768" w:rsidRDefault="002F0C30" w:rsidP="004D7D82">
            <w:r w:rsidRPr="00EB1768">
              <w:t>Vasket</w:t>
            </w:r>
          </w:p>
        </w:tc>
        <w:tc>
          <w:tcPr>
            <w:tcW w:w="1347" w:type="dxa"/>
            <w:tcMar>
              <w:right w:w="28" w:type="dxa"/>
            </w:tcMar>
          </w:tcPr>
          <w:p w:rsidR="002F0C30" w:rsidRPr="00EB1768" w:rsidRDefault="002F0C30" w:rsidP="004D7D82">
            <w:pPr>
              <w:rPr>
                <w:b/>
              </w:rPr>
            </w:pPr>
          </w:p>
        </w:tc>
        <w:tc>
          <w:tcPr>
            <w:tcW w:w="1605" w:type="dxa"/>
            <w:tcMar>
              <w:right w:w="28" w:type="dxa"/>
            </w:tcMar>
          </w:tcPr>
          <w:p w:rsidR="002F0C30" w:rsidRPr="00EB1768" w:rsidRDefault="002F0C30" w:rsidP="004D7D82">
            <w:pPr>
              <w:rPr>
                <w:b/>
              </w:rPr>
            </w:pPr>
          </w:p>
        </w:tc>
        <w:tc>
          <w:tcPr>
            <w:tcW w:w="1868" w:type="dxa"/>
            <w:tcMar>
              <w:right w:w="28" w:type="dxa"/>
            </w:tcMar>
          </w:tcPr>
          <w:p w:rsidR="002F0C30" w:rsidRPr="00EB1768" w:rsidRDefault="002F0C30" w:rsidP="004D7D82">
            <w:pPr>
              <w:rPr>
                <w:b/>
              </w:rPr>
            </w:pPr>
          </w:p>
        </w:tc>
        <w:tc>
          <w:tcPr>
            <w:tcW w:w="1701" w:type="dxa"/>
            <w:tcMar>
              <w:right w:w="28" w:type="dxa"/>
            </w:tcMar>
          </w:tcPr>
          <w:p w:rsidR="002F0C30" w:rsidRPr="00EB1768" w:rsidRDefault="002F0C30" w:rsidP="004D7D82">
            <w:pPr>
              <w:rPr>
                <w:b/>
              </w:rPr>
            </w:pPr>
          </w:p>
        </w:tc>
        <w:tc>
          <w:tcPr>
            <w:tcW w:w="1156" w:type="dxa"/>
            <w:tcMar>
              <w:right w:w="28" w:type="dxa"/>
            </w:tcMar>
          </w:tcPr>
          <w:p w:rsidR="002F0C30" w:rsidRPr="00EB1768" w:rsidRDefault="002F0C30" w:rsidP="004D7D82">
            <w:pPr>
              <w:rPr>
                <w:b/>
              </w:rPr>
            </w:pPr>
          </w:p>
        </w:tc>
      </w:tr>
      <w:tr w:rsidR="002F0C30" w:rsidRPr="00EB1768" w:rsidTr="00EB1768">
        <w:tc>
          <w:tcPr>
            <w:tcW w:w="1951" w:type="dxa"/>
          </w:tcPr>
          <w:p w:rsidR="002F0C30" w:rsidRPr="00EB1768" w:rsidRDefault="002F0C30" w:rsidP="004D7D82">
            <w:r w:rsidRPr="00EB1768">
              <w:t>Skrællet</w:t>
            </w:r>
          </w:p>
        </w:tc>
        <w:tc>
          <w:tcPr>
            <w:tcW w:w="1347" w:type="dxa"/>
            <w:tcMar>
              <w:right w:w="28" w:type="dxa"/>
            </w:tcMar>
          </w:tcPr>
          <w:p w:rsidR="002F0C30" w:rsidRPr="00EB1768" w:rsidRDefault="002F0C30" w:rsidP="004D7D82">
            <w:pPr>
              <w:rPr>
                <w:b/>
              </w:rPr>
            </w:pPr>
          </w:p>
        </w:tc>
        <w:tc>
          <w:tcPr>
            <w:tcW w:w="1605" w:type="dxa"/>
            <w:tcMar>
              <w:right w:w="28" w:type="dxa"/>
            </w:tcMar>
          </w:tcPr>
          <w:p w:rsidR="002F0C30" w:rsidRPr="00EB1768" w:rsidRDefault="002F0C30" w:rsidP="004D7D82">
            <w:pPr>
              <w:rPr>
                <w:b/>
              </w:rPr>
            </w:pPr>
          </w:p>
        </w:tc>
        <w:tc>
          <w:tcPr>
            <w:tcW w:w="1868" w:type="dxa"/>
            <w:tcMar>
              <w:right w:w="28" w:type="dxa"/>
            </w:tcMar>
          </w:tcPr>
          <w:p w:rsidR="002F0C30" w:rsidRPr="00EB1768" w:rsidRDefault="002F0C30" w:rsidP="004D7D82">
            <w:pPr>
              <w:rPr>
                <w:b/>
              </w:rPr>
            </w:pPr>
          </w:p>
        </w:tc>
        <w:tc>
          <w:tcPr>
            <w:tcW w:w="1701" w:type="dxa"/>
            <w:tcMar>
              <w:right w:w="28" w:type="dxa"/>
            </w:tcMar>
          </w:tcPr>
          <w:p w:rsidR="002F0C30" w:rsidRPr="00EB1768" w:rsidRDefault="002F0C30" w:rsidP="004D7D82">
            <w:pPr>
              <w:rPr>
                <w:b/>
              </w:rPr>
            </w:pPr>
          </w:p>
        </w:tc>
        <w:tc>
          <w:tcPr>
            <w:tcW w:w="1156" w:type="dxa"/>
            <w:tcMar>
              <w:right w:w="28" w:type="dxa"/>
            </w:tcMar>
          </w:tcPr>
          <w:p w:rsidR="002F0C30" w:rsidRPr="00EB1768" w:rsidRDefault="002F0C30" w:rsidP="004D7D82">
            <w:pPr>
              <w:rPr>
                <w:b/>
              </w:rPr>
            </w:pPr>
          </w:p>
        </w:tc>
      </w:tr>
      <w:tr w:rsidR="002F0C30" w:rsidRPr="00EB1768" w:rsidTr="00EB1768">
        <w:tc>
          <w:tcPr>
            <w:tcW w:w="1951" w:type="dxa"/>
          </w:tcPr>
          <w:p w:rsidR="002F0C30" w:rsidRPr="00EB1768" w:rsidRDefault="002F0C30" w:rsidP="004D7D82">
            <w:proofErr w:type="spellStart"/>
            <w:r w:rsidRPr="00EB1768">
              <w:t>Tourneret</w:t>
            </w:r>
            <w:proofErr w:type="spellEnd"/>
          </w:p>
        </w:tc>
        <w:tc>
          <w:tcPr>
            <w:tcW w:w="1347" w:type="dxa"/>
            <w:tcMar>
              <w:right w:w="28" w:type="dxa"/>
            </w:tcMar>
          </w:tcPr>
          <w:p w:rsidR="002F0C30" w:rsidRPr="00EB1768" w:rsidRDefault="002F0C30" w:rsidP="004D7D82">
            <w:pPr>
              <w:rPr>
                <w:b/>
              </w:rPr>
            </w:pPr>
          </w:p>
        </w:tc>
        <w:tc>
          <w:tcPr>
            <w:tcW w:w="1605" w:type="dxa"/>
            <w:tcMar>
              <w:right w:w="28" w:type="dxa"/>
            </w:tcMar>
          </w:tcPr>
          <w:p w:rsidR="002F0C30" w:rsidRPr="00EB1768" w:rsidRDefault="002F0C30" w:rsidP="004D7D82">
            <w:pPr>
              <w:rPr>
                <w:b/>
              </w:rPr>
            </w:pPr>
          </w:p>
        </w:tc>
        <w:tc>
          <w:tcPr>
            <w:tcW w:w="1868" w:type="dxa"/>
            <w:tcMar>
              <w:right w:w="28" w:type="dxa"/>
            </w:tcMar>
          </w:tcPr>
          <w:p w:rsidR="002F0C30" w:rsidRPr="00EB1768" w:rsidRDefault="002F0C30" w:rsidP="004D7D82">
            <w:pPr>
              <w:rPr>
                <w:b/>
              </w:rPr>
            </w:pPr>
            <w:bookmarkStart w:id="0" w:name="_GoBack"/>
            <w:bookmarkEnd w:id="0"/>
          </w:p>
        </w:tc>
        <w:tc>
          <w:tcPr>
            <w:tcW w:w="1701" w:type="dxa"/>
            <w:tcMar>
              <w:right w:w="28" w:type="dxa"/>
            </w:tcMar>
          </w:tcPr>
          <w:p w:rsidR="002F0C30" w:rsidRPr="00EB1768" w:rsidRDefault="002F0C30" w:rsidP="004D7D82">
            <w:pPr>
              <w:rPr>
                <w:b/>
              </w:rPr>
            </w:pPr>
          </w:p>
        </w:tc>
        <w:tc>
          <w:tcPr>
            <w:tcW w:w="1156" w:type="dxa"/>
            <w:tcMar>
              <w:right w:w="28" w:type="dxa"/>
            </w:tcMar>
          </w:tcPr>
          <w:p w:rsidR="002F0C30" w:rsidRPr="00EB1768" w:rsidRDefault="002F0C30" w:rsidP="004D7D82">
            <w:pPr>
              <w:rPr>
                <w:b/>
              </w:rPr>
            </w:pPr>
          </w:p>
        </w:tc>
      </w:tr>
      <w:tr w:rsidR="002F0C30" w:rsidRPr="00EB1768" w:rsidTr="00EB1768">
        <w:tc>
          <w:tcPr>
            <w:tcW w:w="1951" w:type="dxa"/>
          </w:tcPr>
          <w:p w:rsidR="002F0C30" w:rsidRPr="00EB1768" w:rsidRDefault="002F0C30" w:rsidP="004D7D82">
            <w:r w:rsidRPr="00EB1768">
              <w:t>I alt fra start?</w:t>
            </w:r>
          </w:p>
        </w:tc>
        <w:tc>
          <w:tcPr>
            <w:tcW w:w="1347" w:type="dxa"/>
            <w:tcMar>
              <w:right w:w="28" w:type="dxa"/>
            </w:tcMar>
          </w:tcPr>
          <w:p w:rsidR="002F0C30" w:rsidRPr="00EB1768" w:rsidRDefault="002F0C30" w:rsidP="004D7D82">
            <w:pPr>
              <w:rPr>
                <w:b/>
              </w:rPr>
            </w:pPr>
          </w:p>
        </w:tc>
        <w:tc>
          <w:tcPr>
            <w:tcW w:w="1605" w:type="dxa"/>
            <w:tcMar>
              <w:right w:w="28" w:type="dxa"/>
            </w:tcMar>
          </w:tcPr>
          <w:p w:rsidR="002F0C30" w:rsidRPr="00EB1768" w:rsidRDefault="002F0C30" w:rsidP="004D7D82">
            <w:pPr>
              <w:rPr>
                <w:b/>
              </w:rPr>
            </w:pPr>
          </w:p>
        </w:tc>
        <w:tc>
          <w:tcPr>
            <w:tcW w:w="1868" w:type="dxa"/>
            <w:tcMar>
              <w:right w:w="28" w:type="dxa"/>
            </w:tcMar>
          </w:tcPr>
          <w:p w:rsidR="002F0C30" w:rsidRPr="00EB1768" w:rsidRDefault="002F0C30" w:rsidP="004D7D82">
            <w:pPr>
              <w:rPr>
                <w:b/>
              </w:rPr>
            </w:pPr>
          </w:p>
        </w:tc>
        <w:tc>
          <w:tcPr>
            <w:tcW w:w="1701" w:type="dxa"/>
            <w:tcMar>
              <w:right w:w="28" w:type="dxa"/>
            </w:tcMar>
          </w:tcPr>
          <w:p w:rsidR="002F0C30" w:rsidRPr="00EB1768" w:rsidRDefault="002F0C30" w:rsidP="004D7D82">
            <w:pPr>
              <w:rPr>
                <w:b/>
              </w:rPr>
            </w:pPr>
          </w:p>
        </w:tc>
        <w:tc>
          <w:tcPr>
            <w:tcW w:w="1156" w:type="dxa"/>
            <w:tcMar>
              <w:right w:w="28" w:type="dxa"/>
            </w:tcMar>
          </w:tcPr>
          <w:p w:rsidR="002F0C30" w:rsidRPr="00EB1768" w:rsidRDefault="002F0C30" w:rsidP="004D7D82">
            <w:pPr>
              <w:rPr>
                <w:b/>
              </w:rPr>
            </w:pPr>
          </w:p>
        </w:tc>
      </w:tr>
    </w:tbl>
    <w:p w:rsidR="00205432" w:rsidRPr="00EB1768" w:rsidRDefault="00205432" w:rsidP="008B4EE2"/>
    <w:p w:rsidR="00205432" w:rsidRPr="00EB1768" w:rsidRDefault="00205432">
      <w:r w:rsidRPr="00EB1768">
        <w:br w:type="page"/>
      </w:r>
    </w:p>
    <w:p w:rsidR="00205432" w:rsidRPr="00EB1768" w:rsidRDefault="00205432" w:rsidP="00205432">
      <w:pPr>
        <w:pStyle w:val="Overskrift1"/>
        <w:rPr>
          <w:rStyle w:val="Svagfremhvning"/>
          <w:i w:val="0"/>
          <w:iCs w:val="0"/>
          <w:color w:val="auto"/>
        </w:rPr>
      </w:pPr>
      <w:r w:rsidRPr="00EB1768">
        <w:lastRenderedPageBreak/>
        <w:t>Bilag 4 – Den gode fremlæggelse</w:t>
      </w:r>
    </w:p>
    <w:p w:rsidR="00205432" w:rsidRPr="00EB1768" w:rsidRDefault="00205432" w:rsidP="00205432">
      <w:r w:rsidRPr="00EB1768">
        <w:rPr>
          <w:noProof/>
          <w:lang w:eastAsia="da-DK"/>
        </w:rPr>
        <mc:AlternateContent>
          <mc:Choice Requires="wps">
            <w:drawing>
              <wp:anchor distT="0" distB="0" distL="114300" distR="114300" simplePos="0" relativeHeight="251673600" behindDoc="0" locked="0" layoutInCell="1" allowOverlap="1" wp14:anchorId="0CCE7EFE" wp14:editId="68EA94C3">
                <wp:simplePos x="0" y="0"/>
                <wp:positionH relativeFrom="column">
                  <wp:posOffset>13335</wp:posOffset>
                </wp:positionH>
                <wp:positionV relativeFrom="paragraph">
                  <wp:posOffset>321945</wp:posOffset>
                </wp:positionV>
                <wp:extent cx="866775" cy="0"/>
                <wp:effectExtent l="0" t="19050" r="9525" b="19050"/>
                <wp:wrapNone/>
                <wp:docPr id="6" name="Lige forbindelse 6"/>
                <wp:cNvGraphicFramePr/>
                <a:graphic xmlns:a="http://schemas.openxmlformats.org/drawingml/2006/main">
                  <a:graphicData uri="http://schemas.microsoft.com/office/word/2010/wordprocessingShape">
                    <wps:wsp>
                      <wps:cNvCnPr/>
                      <wps:spPr>
                        <a:xfrm>
                          <a:off x="0" y="0"/>
                          <a:ext cx="866775" cy="0"/>
                        </a:xfrm>
                        <a:prstGeom prst="line">
                          <a:avLst/>
                        </a:prstGeom>
                        <a:noFill/>
                        <a:ln w="38100" cap="flat" cmpd="sng" algn="ctr">
                          <a:solidFill>
                            <a:srgbClr val="CE4B58"/>
                          </a:solidFill>
                          <a:prstDash val="solid"/>
                        </a:ln>
                        <a:effectLst/>
                      </wps:spPr>
                      <wps:bodyPr/>
                    </wps:wsp>
                  </a:graphicData>
                </a:graphic>
                <wp14:sizeRelH relativeFrom="margin">
                  <wp14:pctWidth>0</wp14:pctWidth>
                </wp14:sizeRelH>
              </wp:anchor>
            </w:drawing>
          </mc:Choice>
          <mc:Fallback>
            <w:pict>
              <v:line id="Lige forbindelse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35pt" to="6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" strokecolor="#ce4b58" strokeweight="3pt"/>
            </w:pict>
          </mc:Fallback>
        </mc:AlternateContent>
      </w:r>
    </w:p>
    <w:p w:rsidR="00205432" w:rsidRPr="00EB1768" w:rsidRDefault="00205432" w:rsidP="00205432">
      <w:pPr>
        <w:pStyle w:val="Overskrift3"/>
      </w:pPr>
    </w:p>
    <w:p w:rsidR="00205432" w:rsidRPr="00EB1768" w:rsidRDefault="00205432" w:rsidP="00205432">
      <w:pPr>
        <w:numPr>
          <w:ilvl w:val="0"/>
          <w:numId w:val="15"/>
        </w:numPr>
      </w:pPr>
      <w:r w:rsidRPr="00EB1768">
        <w:rPr>
          <w:b/>
          <w:bCs/>
        </w:rPr>
        <w:t>Øvelse gør mester</w:t>
      </w:r>
      <w:r w:rsidRPr="00EB1768">
        <w:br/>
        <w:t xml:space="preserve">Det er vigtigt at øve fremlæggelsen, inden den skal præsenteres. Øv dig sammen med de andre i gruppen. Hjælp hinanden med at give konstruktiv kritik og dermed gøre fremlæggelsen bedre. Tag tid på fremlæggelsen og øv den indtil du føler dig sikker. </w:t>
      </w:r>
    </w:p>
    <w:p w:rsidR="00205432" w:rsidRPr="00EB1768" w:rsidRDefault="00205432" w:rsidP="00205432">
      <w:pPr>
        <w:numPr>
          <w:ilvl w:val="0"/>
          <w:numId w:val="15"/>
        </w:numPr>
      </w:pPr>
      <w:r w:rsidRPr="00EB1768">
        <w:rPr>
          <w:b/>
          <w:bCs/>
        </w:rPr>
        <w:t>Lav et talepapir</w:t>
      </w:r>
      <w:r w:rsidRPr="00EB1768">
        <w:rPr>
          <w:b/>
          <w:bCs/>
        </w:rPr>
        <w:br/>
      </w:r>
      <w:r w:rsidRPr="00EB1768">
        <w:rPr>
          <w:bCs/>
        </w:rPr>
        <w:t xml:space="preserve">Skriv noter og stikord, der kan hjælpe dig ved fremlæggelsen. </w:t>
      </w:r>
      <w:r w:rsidRPr="00EB1768">
        <w:t xml:space="preserve">Lav skriftsprog om til talesprog og sørg for at lave korte sætninger. Det gør, at du kan bevare overblikket, når du fremlægger. </w:t>
      </w:r>
    </w:p>
    <w:p w:rsidR="00205432" w:rsidRPr="00EB1768" w:rsidRDefault="00205432" w:rsidP="00205432">
      <w:pPr>
        <w:numPr>
          <w:ilvl w:val="0"/>
          <w:numId w:val="15"/>
        </w:numPr>
      </w:pPr>
      <w:r w:rsidRPr="00EB1768">
        <w:rPr>
          <w:b/>
          <w:bCs/>
        </w:rPr>
        <w:t>Læs ikke op fra talepapiret</w:t>
      </w:r>
      <w:r w:rsidRPr="00EB1768">
        <w:rPr>
          <w:b/>
          <w:bCs/>
        </w:rPr>
        <w:br/>
      </w:r>
      <w:r w:rsidRPr="00EB1768">
        <w:rPr>
          <w:bCs/>
        </w:rPr>
        <w:t xml:space="preserve">Det er vigtigt, at du ikke læser op til fremlæggelsen. Du skal tale frit med støtte i dit talepapir.  </w:t>
      </w:r>
    </w:p>
    <w:p w:rsidR="00205432" w:rsidRPr="00EB1768" w:rsidRDefault="00205432" w:rsidP="00205432">
      <w:pPr>
        <w:numPr>
          <w:ilvl w:val="0"/>
          <w:numId w:val="15"/>
        </w:numPr>
      </w:pPr>
      <w:r w:rsidRPr="00EB1768">
        <w:rPr>
          <w:b/>
          <w:bCs/>
        </w:rPr>
        <w:t>Brug kroppen</w:t>
      </w:r>
      <w:r w:rsidRPr="00EB1768">
        <w:rPr>
          <w:b/>
          <w:bCs/>
        </w:rPr>
        <w:br/>
      </w:r>
      <w:r w:rsidRPr="00EB1768">
        <w:t>Dit kropssprog udgør op mod halvdelen af din samlede kommunikation. Man kan hurtigt se, om du er tryg i situationen. Kig på dem du fremlægger for og sørg for at skabe øjenkontakt. Brug hænderne og gå lidt frem og tilbage, når du fremlægger. Det gør, at fremlæggelsen bliver dynamisk og mere spændende at se på.</w:t>
      </w:r>
    </w:p>
    <w:p w:rsidR="00205432" w:rsidRPr="00EB1768" w:rsidRDefault="00205432" w:rsidP="00205432">
      <w:pPr>
        <w:numPr>
          <w:ilvl w:val="0"/>
          <w:numId w:val="15"/>
        </w:numPr>
      </w:pPr>
      <w:r w:rsidRPr="00EB1768">
        <w:rPr>
          <w:b/>
          <w:bCs/>
        </w:rPr>
        <w:t>Tal højt og tydeligt</w:t>
      </w:r>
      <w:r w:rsidRPr="00EB1768">
        <w:rPr>
          <w:b/>
          <w:bCs/>
        </w:rPr>
        <w:br/>
      </w:r>
      <w:r w:rsidRPr="00EB1768">
        <w:t>Det er vigtigt, at du taler højt og tydeligt. Hvis du mumler og taler lavt eller meget hurtigt, kan dem, du fremlægger for, ikke høre hvad du siger, og det kan skabe uro. Det kan gøre dig endnu mere usikker, hvis der er småsnakken under fremlæggelsen.    </w:t>
      </w:r>
    </w:p>
    <w:p w:rsidR="00205432" w:rsidRPr="00EB1768" w:rsidRDefault="00205432" w:rsidP="00205432">
      <w:pPr>
        <w:numPr>
          <w:ilvl w:val="0"/>
          <w:numId w:val="15"/>
        </w:numPr>
      </w:pPr>
      <w:r w:rsidRPr="00EB1768">
        <w:rPr>
          <w:b/>
          <w:bCs/>
        </w:rPr>
        <w:t>Tag tid</w:t>
      </w:r>
      <w:r w:rsidRPr="00EB1768">
        <w:rPr>
          <w:b/>
          <w:bCs/>
        </w:rPr>
        <w:br/>
      </w:r>
      <w:r w:rsidRPr="00EB1768">
        <w:rPr>
          <w:bCs/>
        </w:rPr>
        <w:t xml:space="preserve">Hvis der er en tidsrammen for fremlæggelsen, så sæt din telefon til at tage tid, så du kan holde dig inden for tidsrammen. </w:t>
      </w:r>
    </w:p>
    <w:p w:rsidR="00205432" w:rsidRPr="00EB1768" w:rsidRDefault="00205432" w:rsidP="00205432">
      <w:pPr>
        <w:numPr>
          <w:ilvl w:val="0"/>
          <w:numId w:val="15"/>
        </w:numPr>
        <w:rPr>
          <w:b/>
        </w:rPr>
      </w:pPr>
      <w:r w:rsidRPr="00EB1768">
        <w:rPr>
          <w:b/>
        </w:rPr>
        <w:t xml:space="preserve">Spørgsmål </w:t>
      </w:r>
      <w:r w:rsidRPr="00EB1768">
        <w:rPr>
          <w:b/>
        </w:rPr>
        <w:br/>
      </w:r>
      <w:r w:rsidRPr="00EB1768">
        <w:t>Afslut altid din fremlæggelse med at spørge om der er spørgsmål. På den måde sikrer du, at der ikke er nogen løse ender, og at alle har mulighed for at spørge ind til noget, de ikke har forstået. Og du har mulighed for at forklare og uddybe dit indhold.</w:t>
      </w:r>
    </w:p>
    <w:p w:rsidR="00F422A0" w:rsidRPr="00EB1768" w:rsidRDefault="00F422A0" w:rsidP="00205432"/>
    <w:sectPr w:rsidR="00F422A0" w:rsidRPr="00EB1768" w:rsidSect="002F45FC">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30" w:rsidRDefault="002F0C30" w:rsidP="002F0C30">
      <w:pPr>
        <w:spacing w:after="0" w:line="240" w:lineRule="auto"/>
      </w:pPr>
      <w:r>
        <w:separator/>
      </w:r>
    </w:p>
  </w:endnote>
  <w:endnote w:type="continuationSeparator" w:id="0">
    <w:p w:rsidR="002F0C30" w:rsidRDefault="002F0C30" w:rsidP="002F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30" w:rsidRDefault="002F0C30" w:rsidP="002F0C30">
      <w:pPr>
        <w:spacing w:after="0" w:line="240" w:lineRule="auto"/>
      </w:pPr>
      <w:r>
        <w:separator/>
      </w:r>
    </w:p>
  </w:footnote>
  <w:footnote w:type="continuationSeparator" w:id="0">
    <w:p w:rsidR="002F0C30" w:rsidRDefault="002F0C30" w:rsidP="002F0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88E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2428B3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0C0A39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20CCB8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41ADC1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44E00E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0776873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F5EDDB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95AED8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18E217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4215747"/>
    <w:multiLevelType w:val="hybridMultilevel"/>
    <w:tmpl w:val="00704342"/>
    <w:lvl w:ilvl="0" w:tplc="CDEED838">
      <w:start w:val="1"/>
      <w:numFmt w:val="lowerLetter"/>
      <w:lvlText w:val="%1)"/>
      <w:lvlJc w:val="left"/>
      <w:pPr>
        <w:ind w:left="928" w:hanging="360"/>
      </w:pPr>
      <w:rPr>
        <w:rFonts w:hint="default"/>
        <w:b/>
      </w:rPr>
    </w:lvl>
    <w:lvl w:ilvl="1" w:tplc="04060019" w:tentative="1">
      <w:start w:val="1"/>
      <w:numFmt w:val="lowerLetter"/>
      <w:lvlText w:val="%2."/>
      <w:lvlJc w:val="left"/>
      <w:pPr>
        <w:ind w:left="1648" w:hanging="360"/>
      </w:pPr>
    </w:lvl>
    <w:lvl w:ilvl="2" w:tplc="0406001B" w:tentative="1">
      <w:start w:val="1"/>
      <w:numFmt w:val="lowerRoman"/>
      <w:lvlText w:val="%3."/>
      <w:lvlJc w:val="right"/>
      <w:pPr>
        <w:ind w:left="2368" w:hanging="180"/>
      </w:pPr>
    </w:lvl>
    <w:lvl w:ilvl="3" w:tplc="0406000F" w:tentative="1">
      <w:start w:val="1"/>
      <w:numFmt w:val="decimal"/>
      <w:lvlText w:val="%4."/>
      <w:lvlJc w:val="left"/>
      <w:pPr>
        <w:ind w:left="3088" w:hanging="360"/>
      </w:pPr>
    </w:lvl>
    <w:lvl w:ilvl="4" w:tplc="04060019" w:tentative="1">
      <w:start w:val="1"/>
      <w:numFmt w:val="lowerLetter"/>
      <w:lvlText w:val="%5."/>
      <w:lvlJc w:val="left"/>
      <w:pPr>
        <w:ind w:left="3808" w:hanging="360"/>
      </w:pPr>
    </w:lvl>
    <w:lvl w:ilvl="5" w:tplc="0406001B" w:tentative="1">
      <w:start w:val="1"/>
      <w:numFmt w:val="lowerRoman"/>
      <w:lvlText w:val="%6."/>
      <w:lvlJc w:val="right"/>
      <w:pPr>
        <w:ind w:left="4528" w:hanging="180"/>
      </w:pPr>
    </w:lvl>
    <w:lvl w:ilvl="6" w:tplc="0406000F" w:tentative="1">
      <w:start w:val="1"/>
      <w:numFmt w:val="decimal"/>
      <w:lvlText w:val="%7."/>
      <w:lvlJc w:val="left"/>
      <w:pPr>
        <w:ind w:left="5248" w:hanging="360"/>
      </w:pPr>
    </w:lvl>
    <w:lvl w:ilvl="7" w:tplc="04060019" w:tentative="1">
      <w:start w:val="1"/>
      <w:numFmt w:val="lowerLetter"/>
      <w:lvlText w:val="%8."/>
      <w:lvlJc w:val="left"/>
      <w:pPr>
        <w:ind w:left="5968" w:hanging="360"/>
      </w:pPr>
    </w:lvl>
    <w:lvl w:ilvl="8" w:tplc="0406001B" w:tentative="1">
      <w:start w:val="1"/>
      <w:numFmt w:val="lowerRoman"/>
      <w:lvlText w:val="%9."/>
      <w:lvlJc w:val="right"/>
      <w:pPr>
        <w:ind w:left="6688" w:hanging="180"/>
      </w:pPr>
    </w:lvl>
  </w:abstractNum>
  <w:abstractNum w:abstractNumId="15">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AE3526C"/>
    <w:multiLevelType w:val="multilevel"/>
    <w:tmpl w:val="6540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4633E30"/>
    <w:multiLevelType w:val="hybridMultilevel"/>
    <w:tmpl w:val="F550C60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2802638"/>
    <w:multiLevelType w:val="hybridMultilevel"/>
    <w:tmpl w:val="625C0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15"/>
  </w:num>
  <w:num w:numId="5">
    <w:abstractNumId w:val="22"/>
  </w:num>
  <w:num w:numId="6">
    <w:abstractNumId w:val="24"/>
  </w:num>
  <w:num w:numId="7">
    <w:abstractNumId w:val="11"/>
  </w:num>
  <w:num w:numId="8">
    <w:abstractNumId w:val="20"/>
  </w:num>
  <w:num w:numId="9">
    <w:abstractNumId w:val="12"/>
  </w:num>
  <w:num w:numId="10">
    <w:abstractNumId w:val="10"/>
  </w:num>
  <w:num w:numId="11">
    <w:abstractNumId w:val="13"/>
  </w:num>
  <w:num w:numId="12">
    <w:abstractNumId w:val="14"/>
  </w:num>
  <w:num w:numId="13">
    <w:abstractNumId w:val="21"/>
  </w:num>
  <w:num w:numId="14">
    <w:abstractNumId w:val="2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41B83"/>
    <w:rsid w:val="0015088F"/>
    <w:rsid w:val="001F1F6D"/>
    <w:rsid w:val="00205432"/>
    <w:rsid w:val="002358AC"/>
    <w:rsid w:val="002869EA"/>
    <w:rsid w:val="002A57C4"/>
    <w:rsid w:val="002E059C"/>
    <w:rsid w:val="002F0C30"/>
    <w:rsid w:val="002F45FC"/>
    <w:rsid w:val="00311081"/>
    <w:rsid w:val="00331B89"/>
    <w:rsid w:val="00332B35"/>
    <w:rsid w:val="00380FF5"/>
    <w:rsid w:val="003E1FD2"/>
    <w:rsid w:val="004823A9"/>
    <w:rsid w:val="004D7010"/>
    <w:rsid w:val="00587548"/>
    <w:rsid w:val="005A1005"/>
    <w:rsid w:val="006A36A0"/>
    <w:rsid w:val="008339F5"/>
    <w:rsid w:val="00852169"/>
    <w:rsid w:val="008B4EE2"/>
    <w:rsid w:val="008D7846"/>
    <w:rsid w:val="00A61366"/>
    <w:rsid w:val="00AB3D00"/>
    <w:rsid w:val="00B619BE"/>
    <w:rsid w:val="00C10970"/>
    <w:rsid w:val="00CE772E"/>
    <w:rsid w:val="00D72529"/>
    <w:rsid w:val="00EB1768"/>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semiHidden/>
    <w:unhideWhenUsed/>
    <w:qFormat/>
    <w:rsid w:val="00EB17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B1768"/>
    <w:pPr>
      <w:keepNext/>
      <w:keepLines/>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EB176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lang w:val="da-DK"/>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lang w:val="da-DK"/>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lang w:val="da-DK"/>
    </w:rPr>
  </w:style>
  <w:style w:type="character" w:customStyle="1" w:styleId="Overskrift4Tegn">
    <w:name w:val="Overskrift 4 Tegn"/>
    <w:basedOn w:val="Standardskrifttypeiafsnit"/>
    <w:link w:val="Overskrift4"/>
    <w:uiPriority w:val="9"/>
    <w:rsid w:val="00FF1C11"/>
    <w:rPr>
      <w:rFonts w:ascii="Verdana" w:eastAsiaTheme="majorEastAsia" w:hAnsi="Verdana" w:cstheme="majorBidi"/>
      <w:bCs/>
      <w:iCs/>
      <w:sz w:val="20"/>
      <w:szCs w:val="20"/>
      <w:lang w:val="da-DK"/>
    </w:rPr>
  </w:style>
  <w:style w:type="character" w:customStyle="1" w:styleId="Overskrift5Tegn">
    <w:name w:val="Overskrift 5 Tegn"/>
    <w:basedOn w:val="Standardskrifttypeiafsnit"/>
    <w:link w:val="Overskrift5"/>
    <w:uiPriority w:val="9"/>
    <w:rsid w:val="00FF1C11"/>
    <w:rPr>
      <w:rFonts w:ascii="Verdana" w:eastAsiaTheme="majorEastAsia" w:hAnsi="Verdana" w:cstheme="majorBidi"/>
      <w:sz w:val="20"/>
      <w:szCs w:val="20"/>
      <w:lang w:val="da-DK"/>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sz w:val="20"/>
      <w:szCs w:val="20"/>
      <w:lang w:val="da-DK"/>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lang w:val="da-DK"/>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sz w:val="20"/>
      <w:szCs w:val="20"/>
      <w:lang w:val="da-DK" w:eastAsia="da-DK"/>
    </w:rPr>
  </w:style>
  <w:style w:type="character" w:styleId="Fremhv">
    <w:name w:val="Emphasis"/>
    <w:basedOn w:val="Standardskrifttypeiafsnit"/>
    <w:uiPriority w:val="20"/>
    <w:qFormat/>
    <w:rsid w:val="002F45FC"/>
    <w:rPr>
      <w:i/>
      <w:iCs/>
      <w:lang w:val="da-DK"/>
    </w:rPr>
  </w:style>
  <w:style w:type="character" w:styleId="Svagfremhvning">
    <w:name w:val="Subtle Emphasis"/>
    <w:basedOn w:val="Standardskrifttypeiafsnit"/>
    <w:uiPriority w:val="19"/>
    <w:qFormat/>
    <w:rsid w:val="002F45FC"/>
    <w:rPr>
      <w:i/>
      <w:iCs/>
      <w:color w:val="808080" w:themeColor="text1" w:themeTint="7F"/>
      <w:lang w:val="da-DK"/>
    </w:rPr>
  </w:style>
  <w:style w:type="character" w:styleId="Svaghenvisning">
    <w:name w:val="Subtle Reference"/>
    <w:basedOn w:val="Standardskrifttypeiafsnit"/>
    <w:uiPriority w:val="31"/>
    <w:qFormat/>
    <w:rsid w:val="00587548"/>
    <w:rPr>
      <w:smallCaps/>
      <w:color w:val="C0504D" w:themeColor="accent2"/>
      <w:u w:val="single"/>
      <w:lang w:val="da-DK"/>
    </w:rPr>
  </w:style>
  <w:style w:type="table" w:styleId="Tabel-Gitter">
    <w:name w:val="Table Grid"/>
    <w:basedOn w:val="Tabel-Normal"/>
    <w:uiPriority w:val="39"/>
    <w:rsid w:val="004D7010"/>
    <w:pPr>
      <w:spacing w:after="0" w:line="240" w:lineRule="auto"/>
    </w:pPr>
    <w:rPr>
      <w:rFonts w:ascii="Tms Rmn" w:eastAsia="Times New Roman" w:hAnsi="Tms Rm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F0C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0C30"/>
    <w:rPr>
      <w:rFonts w:ascii="Verdana" w:hAnsi="Verdana"/>
      <w:sz w:val="20"/>
      <w:szCs w:val="20"/>
      <w:lang w:val="da-DK"/>
    </w:rPr>
  </w:style>
  <w:style w:type="paragraph" w:styleId="Sidefod">
    <w:name w:val="footer"/>
    <w:basedOn w:val="Normal"/>
    <w:link w:val="SidefodTegn"/>
    <w:uiPriority w:val="99"/>
    <w:unhideWhenUsed/>
    <w:rsid w:val="002F0C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0C30"/>
    <w:rPr>
      <w:rFonts w:ascii="Verdana" w:hAnsi="Verdana"/>
      <w:sz w:val="20"/>
      <w:szCs w:val="20"/>
      <w:lang w:val="da-DK"/>
    </w:rPr>
  </w:style>
  <w:style w:type="paragraph" w:styleId="Afsenderadresse">
    <w:name w:val="envelope return"/>
    <w:basedOn w:val="Normal"/>
    <w:uiPriority w:val="99"/>
    <w:semiHidden/>
    <w:unhideWhenUsed/>
    <w:rsid w:val="00EB1768"/>
    <w:pPr>
      <w:spacing w:after="0" w:line="240" w:lineRule="auto"/>
    </w:pPr>
    <w:rPr>
      <w:rFonts w:asciiTheme="majorHAnsi" w:eastAsiaTheme="majorEastAsia" w:hAnsiTheme="majorHAnsi" w:cstheme="majorBidi"/>
    </w:rPr>
  </w:style>
  <w:style w:type="paragraph" w:styleId="Almindeligtekst">
    <w:name w:val="Plain Text"/>
    <w:basedOn w:val="Normal"/>
    <w:link w:val="AlmindeligtekstTegn"/>
    <w:uiPriority w:val="99"/>
    <w:semiHidden/>
    <w:unhideWhenUsed/>
    <w:rsid w:val="00EB176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B1768"/>
    <w:rPr>
      <w:rFonts w:ascii="Consolas" w:hAnsi="Consolas"/>
      <w:sz w:val="21"/>
      <w:szCs w:val="21"/>
      <w:lang w:val="da-DK"/>
    </w:rPr>
  </w:style>
  <w:style w:type="character" w:styleId="BesgtHyperlink">
    <w:name w:val="FollowedHyperlink"/>
    <w:basedOn w:val="Standardskrifttypeiafsnit"/>
    <w:uiPriority w:val="99"/>
    <w:semiHidden/>
    <w:unhideWhenUsed/>
    <w:rsid w:val="00EB1768"/>
    <w:rPr>
      <w:color w:val="800080" w:themeColor="followedHyperlink"/>
      <w:u w:val="single"/>
      <w:lang w:val="da-DK"/>
    </w:rPr>
  </w:style>
  <w:style w:type="paragraph" w:styleId="Bibliografi">
    <w:name w:val="Bibliography"/>
    <w:basedOn w:val="Normal"/>
    <w:next w:val="Normal"/>
    <w:uiPriority w:val="37"/>
    <w:semiHidden/>
    <w:unhideWhenUsed/>
    <w:rsid w:val="00EB1768"/>
  </w:style>
  <w:style w:type="paragraph" w:styleId="Billedtekst">
    <w:name w:val="caption"/>
    <w:basedOn w:val="Normal"/>
    <w:next w:val="Normal"/>
    <w:uiPriority w:val="35"/>
    <w:semiHidden/>
    <w:unhideWhenUsed/>
    <w:qFormat/>
    <w:rsid w:val="00EB1768"/>
    <w:pPr>
      <w:spacing w:line="240" w:lineRule="auto"/>
    </w:pPr>
    <w:rPr>
      <w:b/>
      <w:bCs/>
      <w:color w:val="4F81BD" w:themeColor="accent1"/>
      <w:sz w:val="18"/>
      <w:szCs w:val="18"/>
    </w:rPr>
  </w:style>
  <w:style w:type="paragraph" w:styleId="Bloktekst">
    <w:name w:val="Block Text"/>
    <w:basedOn w:val="Normal"/>
    <w:uiPriority w:val="99"/>
    <w:semiHidden/>
    <w:unhideWhenUsed/>
    <w:rsid w:val="00EB176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EB1768"/>
    <w:rPr>
      <w:b/>
      <w:bCs/>
      <w:smallCaps/>
      <w:spacing w:val="5"/>
      <w:lang w:val="da-DK"/>
    </w:rPr>
  </w:style>
  <w:style w:type="paragraph" w:styleId="Brevhoved">
    <w:name w:val="Message Header"/>
    <w:basedOn w:val="Normal"/>
    <w:link w:val="BrevhovedTegn"/>
    <w:uiPriority w:val="99"/>
    <w:semiHidden/>
    <w:unhideWhenUsed/>
    <w:rsid w:val="00EB17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B176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EB1768"/>
    <w:pPr>
      <w:spacing w:after="120"/>
    </w:pPr>
  </w:style>
  <w:style w:type="character" w:customStyle="1" w:styleId="BrdtekstTegn">
    <w:name w:val="Brødtekst Tegn"/>
    <w:basedOn w:val="Standardskrifttypeiafsnit"/>
    <w:link w:val="Brdtekst"/>
    <w:uiPriority w:val="99"/>
    <w:semiHidden/>
    <w:rsid w:val="00EB1768"/>
    <w:rPr>
      <w:rFonts w:ascii="Verdana" w:hAnsi="Verdana"/>
      <w:sz w:val="20"/>
      <w:szCs w:val="20"/>
      <w:lang w:val="da-DK"/>
    </w:rPr>
  </w:style>
  <w:style w:type="paragraph" w:styleId="Brdtekst-frstelinjeindrykning1">
    <w:name w:val="Body Text First Indent"/>
    <w:basedOn w:val="Brdtekst"/>
    <w:link w:val="Brdtekst-frstelinjeindrykning1Tegn"/>
    <w:uiPriority w:val="99"/>
    <w:semiHidden/>
    <w:unhideWhenUsed/>
    <w:rsid w:val="00EB176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EB1768"/>
    <w:rPr>
      <w:rFonts w:ascii="Verdana" w:hAnsi="Verdana"/>
      <w:sz w:val="20"/>
      <w:szCs w:val="20"/>
      <w:lang w:val="da-DK"/>
    </w:rPr>
  </w:style>
  <w:style w:type="paragraph" w:styleId="Brdtekstindrykning">
    <w:name w:val="Body Text Indent"/>
    <w:basedOn w:val="Normal"/>
    <w:link w:val="BrdtekstindrykningTegn"/>
    <w:uiPriority w:val="99"/>
    <w:semiHidden/>
    <w:unhideWhenUsed/>
    <w:rsid w:val="00EB1768"/>
    <w:pPr>
      <w:spacing w:after="120"/>
      <w:ind w:left="283"/>
    </w:pPr>
  </w:style>
  <w:style w:type="character" w:customStyle="1" w:styleId="BrdtekstindrykningTegn">
    <w:name w:val="Brødtekstindrykning Tegn"/>
    <w:basedOn w:val="Standardskrifttypeiafsnit"/>
    <w:link w:val="Brdtekstindrykning"/>
    <w:uiPriority w:val="99"/>
    <w:semiHidden/>
    <w:rsid w:val="00EB1768"/>
    <w:rPr>
      <w:rFonts w:ascii="Verdana" w:hAnsi="Verdana"/>
      <w:sz w:val="20"/>
      <w:szCs w:val="20"/>
      <w:lang w:val="da-DK"/>
    </w:rPr>
  </w:style>
  <w:style w:type="paragraph" w:styleId="Brdtekst-frstelinjeindrykning2">
    <w:name w:val="Body Text First Indent 2"/>
    <w:basedOn w:val="Brdtekstindrykning"/>
    <w:link w:val="Brdtekst-frstelinjeindrykning2Tegn"/>
    <w:uiPriority w:val="99"/>
    <w:semiHidden/>
    <w:unhideWhenUsed/>
    <w:rsid w:val="00EB176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B1768"/>
    <w:rPr>
      <w:rFonts w:ascii="Verdana" w:hAnsi="Verdana"/>
      <w:sz w:val="20"/>
      <w:szCs w:val="20"/>
      <w:lang w:val="da-DK"/>
    </w:rPr>
  </w:style>
  <w:style w:type="paragraph" w:styleId="Brdtekst2">
    <w:name w:val="Body Text 2"/>
    <w:basedOn w:val="Normal"/>
    <w:link w:val="Brdtekst2Tegn"/>
    <w:uiPriority w:val="99"/>
    <w:semiHidden/>
    <w:unhideWhenUsed/>
    <w:rsid w:val="00EB1768"/>
    <w:pPr>
      <w:spacing w:after="120" w:line="480" w:lineRule="auto"/>
    </w:pPr>
  </w:style>
  <w:style w:type="character" w:customStyle="1" w:styleId="Brdtekst2Tegn">
    <w:name w:val="Brødtekst 2 Tegn"/>
    <w:basedOn w:val="Standardskrifttypeiafsnit"/>
    <w:link w:val="Brdtekst2"/>
    <w:uiPriority w:val="99"/>
    <w:semiHidden/>
    <w:rsid w:val="00EB1768"/>
    <w:rPr>
      <w:rFonts w:ascii="Verdana" w:hAnsi="Verdana"/>
      <w:sz w:val="20"/>
      <w:szCs w:val="20"/>
      <w:lang w:val="da-DK"/>
    </w:rPr>
  </w:style>
  <w:style w:type="paragraph" w:styleId="Brdtekst3">
    <w:name w:val="Body Text 3"/>
    <w:basedOn w:val="Normal"/>
    <w:link w:val="Brdtekst3Tegn"/>
    <w:uiPriority w:val="99"/>
    <w:semiHidden/>
    <w:unhideWhenUsed/>
    <w:rsid w:val="00EB1768"/>
    <w:pPr>
      <w:spacing w:after="120"/>
    </w:pPr>
    <w:rPr>
      <w:sz w:val="16"/>
      <w:szCs w:val="16"/>
    </w:rPr>
  </w:style>
  <w:style w:type="character" w:customStyle="1" w:styleId="Brdtekst3Tegn">
    <w:name w:val="Brødtekst 3 Tegn"/>
    <w:basedOn w:val="Standardskrifttypeiafsnit"/>
    <w:link w:val="Brdtekst3"/>
    <w:uiPriority w:val="99"/>
    <w:semiHidden/>
    <w:rsid w:val="00EB1768"/>
    <w:rPr>
      <w:rFonts w:ascii="Verdana" w:hAnsi="Verdana"/>
      <w:sz w:val="16"/>
      <w:szCs w:val="16"/>
      <w:lang w:val="da-DK"/>
    </w:rPr>
  </w:style>
  <w:style w:type="paragraph" w:styleId="Brdtekstindrykning2">
    <w:name w:val="Body Text Indent 2"/>
    <w:basedOn w:val="Normal"/>
    <w:link w:val="Brdtekstindrykning2Tegn"/>
    <w:uiPriority w:val="99"/>
    <w:semiHidden/>
    <w:unhideWhenUsed/>
    <w:rsid w:val="00EB176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B1768"/>
    <w:rPr>
      <w:rFonts w:ascii="Verdana" w:hAnsi="Verdana"/>
      <w:sz w:val="20"/>
      <w:szCs w:val="20"/>
      <w:lang w:val="da-DK"/>
    </w:rPr>
  </w:style>
  <w:style w:type="paragraph" w:styleId="Brdtekstindrykning3">
    <w:name w:val="Body Text Indent 3"/>
    <w:basedOn w:val="Normal"/>
    <w:link w:val="Brdtekstindrykning3Tegn"/>
    <w:uiPriority w:val="99"/>
    <w:semiHidden/>
    <w:unhideWhenUsed/>
    <w:rsid w:val="00EB176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B1768"/>
    <w:rPr>
      <w:rFonts w:ascii="Verdana" w:hAnsi="Verdana"/>
      <w:sz w:val="16"/>
      <w:szCs w:val="16"/>
      <w:lang w:val="da-DK"/>
    </w:rPr>
  </w:style>
  <w:style w:type="paragraph" w:styleId="Citat">
    <w:name w:val="Quote"/>
    <w:basedOn w:val="Normal"/>
    <w:next w:val="Normal"/>
    <w:link w:val="CitatTegn"/>
    <w:uiPriority w:val="29"/>
    <w:qFormat/>
    <w:rsid w:val="00EB1768"/>
    <w:rPr>
      <w:i/>
      <w:iCs/>
      <w:color w:val="000000" w:themeColor="text1"/>
    </w:rPr>
  </w:style>
  <w:style w:type="character" w:customStyle="1" w:styleId="CitatTegn">
    <w:name w:val="Citat Tegn"/>
    <w:basedOn w:val="Standardskrifttypeiafsnit"/>
    <w:link w:val="Citat"/>
    <w:uiPriority w:val="29"/>
    <w:rsid w:val="00EB1768"/>
    <w:rPr>
      <w:rFonts w:ascii="Verdana" w:hAnsi="Verdana"/>
      <w:i/>
      <w:iCs/>
      <w:color w:val="000000" w:themeColor="text1"/>
      <w:sz w:val="20"/>
      <w:szCs w:val="20"/>
      <w:lang w:val="da-DK"/>
    </w:rPr>
  </w:style>
  <w:style w:type="paragraph" w:styleId="Citatoverskrift">
    <w:name w:val="toa heading"/>
    <w:basedOn w:val="Normal"/>
    <w:next w:val="Normal"/>
    <w:uiPriority w:val="99"/>
    <w:semiHidden/>
    <w:unhideWhenUsed/>
    <w:rsid w:val="00EB176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EB1768"/>
    <w:pPr>
      <w:spacing w:after="0"/>
      <w:ind w:left="200" w:hanging="200"/>
    </w:pPr>
  </w:style>
  <w:style w:type="paragraph" w:styleId="Dato">
    <w:name w:val="Date"/>
    <w:basedOn w:val="Normal"/>
    <w:next w:val="Normal"/>
    <w:link w:val="DatoTegn"/>
    <w:uiPriority w:val="99"/>
    <w:semiHidden/>
    <w:unhideWhenUsed/>
    <w:rsid w:val="00EB1768"/>
  </w:style>
  <w:style w:type="character" w:customStyle="1" w:styleId="DatoTegn">
    <w:name w:val="Dato Tegn"/>
    <w:basedOn w:val="Standardskrifttypeiafsnit"/>
    <w:link w:val="Dato"/>
    <w:uiPriority w:val="99"/>
    <w:semiHidden/>
    <w:rsid w:val="00EB1768"/>
    <w:rPr>
      <w:rFonts w:ascii="Verdana" w:hAnsi="Verdana"/>
      <w:sz w:val="20"/>
      <w:szCs w:val="20"/>
      <w:lang w:val="da-DK"/>
    </w:rPr>
  </w:style>
  <w:style w:type="paragraph" w:styleId="Dokumentoversigt">
    <w:name w:val="Document Map"/>
    <w:basedOn w:val="Normal"/>
    <w:link w:val="DokumentoversigtTegn"/>
    <w:uiPriority w:val="99"/>
    <w:semiHidden/>
    <w:unhideWhenUsed/>
    <w:rsid w:val="00EB1768"/>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B1768"/>
    <w:rPr>
      <w:rFonts w:ascii="Tahoma" w:hAnsi="Tahoma" w:cs="Tahoma"/>
      <w:sz w:val="16"/>
      <w:szCs w:val="16"/>
      <w:lang w:val="da-DK"/>
    </w:rPr>
  </w:style>
  <w:style w:type="paragraph" w:styleId="E-mail-signatur">
    <w:name w:val="E-mail Signature"/>
    <w:basedOn w:val="Normal"/>
    <w:link w:val="E-mail-signaturTegn"/>
    <w:uiPriority w:val="99"/>
    <w:semiHidden/>
    <w:unhideWhenUsed/>
    <w:rsid w:val="00EB1768"/>
    <w:pPr>
      <w:spacing w:after="0" w:line="240" w:lineRule="auto"/>
    </w:pPr>
  </w:style>
  <w:style w:type="character" w:customStyle="1" w:styleId="E-mail-signaturTegn">
    <w:name w:val="E-mail-signatur Tegn"/>
    <w:basedOn w:val="Standardskrifttypeiafsnit"/>
    <w:link w:val="E-mail-signatur"/>
    <w:uiPriority w:val="99"/>
    <w:semiHidden/>
    <w:rsid w:val="00EB1768"/>
    <w:rPr>
      <w:rFonts w:ascii="Verdana" w:hAnsi="Verdana"/>
      <w:sz w:val="20"/>
      <w:szCs w:val="20"/>
      <w:lang w:val="da-DK"/>
    </w:rPr>
  </w:style>
  <w:style w:type="table" w:styleId="Farvetgitter">
    <w:name w:val="Colorful Grid"/>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B17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B17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B17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B17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B17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B17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B17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B17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B17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B17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B17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EB1768"/>
    <w:rPr>
      <w:vertAlign w:val="superscript"/>
      <w:lang w:val="da-DK"/>
    </w:rPr>
  </w:style>
  <w:style w:type="paragraph" w:styleId="Fodnotetekst">
    <w:name w:val="footnote text"/>
    <w:basedOn w:val="Normal"/>
    <w:link w:val="FodnotetekstTegn"/>
    <w:uiPriority w:val="99"/>
    <w:semiHidden/>
    <w:unhideWhenUsed/>
    <w:rsid w:val="00EB1768"/>
    <w:pPr>
      <w:spacing w:after="0" w:line="240" w:lineRule="auto"/>
    </w:pPr>
  </w:style>
  <w:style w:type="character" w:customStyle="1" w:styleId="FodnotetekstTegn">
    <w:name w:val="Fodnotetekst Tegn"/>
    <w:basedOn w:val="Standardskrifttypeiafsnit"/>
    <w:link w:val="Fodnotetekst"/>
    <w:uiPriority w:val="99"/>
    <w:semiHidden/>
    <w:rsid w:val="00EB1768"/>
    <w:rPr>
      <w:rFonts w:ascii="Verdana" w:hAnsi="Verdana"/>
      <w:sz w:val="20"/>
      <w:szCs w:val="20"/>
      <w:lang w:val="da-DK"/>
    </w:rPr>
  </w:style>
  <w:style w:type="paragraph" w:styleId="FormateretHTML">
    <w:name w:val="HTML Preformatted"/>
    <w:basedOn w:val="Normal"/>
    <w:link w:val="FormateretHTMLTegn"/>
    <w:uiPriority w:val="99"/>
    <w:semiHidden/>
    <w:unhideWhenUsed/>
    <w:rsid w:val="00EB1768"/>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EB1768"/>
    <w:rPr>
      <w:rFonts w:ascii="Consolas" w:hAnsi="Consolas"/>
      <w:sz w:val="20"/>
      <w:szCs w:val="20"/>
      <w:lang w:val="da-DK"/>
    </w:rPr>
  </w:style>
  <w:style w:type="paragraph" w:styleId="HTML-adresse">
    <w:name w:val="HTML Address"/>
    <w:basedOn w:val="Normal"/>
    <w:link w:val="HTML-adresseTegn"/>
    <w:uiPriority w:val="99"/>
    <w:semiHidden/>
    <w:unhideWhenUsed/>
    <w:rsid w:val="00EB1768"/>
    <w:pPr>
      <w:spacing w:after="0" w:line="240" w:lineRule="auto"/>
    </w:pPr>
    <w:rPr>
      <w:i/>
      <w:iCs/>
    </w:rPr>
  </w:style>
  <w:style w:type="character" w:customStyle="1" w:styleId="HTML-adresseTegn">
    <w:name w:val="HTML-adresse Tegn"/>
    <w:basedOn w:val="Standardskrifttypeiafsnit"/>
    <w:link w:val="HTML-adresse"/>
    <w:uiPriority w:val="99"/>
    <w:semiHidden/>
    <w:rsid w:val="00EB1768"/>
    <w:rPr>
      <w:rFonts w:ascii="Verdana" w:hAnsi="Verdana"/>
      <w:i/>
      <w:iCs/>
      <w:sz w:val="20"/>
      <w:szCs w:val="20"/>
      <w:lang w:val="da-DK"/>
    </w:rPr>
  </w:style>
  <w:style w:type="character" w:styleId="HTML-akronym">
    <w:name w:val="HTML Acronym"/>
    <w:basedOn w:val="Standardskrifttypeiafsnit"/>
    <w:uiPriority w:val="99"/>
    <w:semiHidden/>
    <w:unhideWhenUsed/>
    <w:rsid w:val="00EB1768"/>
    <w:rPr>
      <w:lang w:val="da-DK"/>
    </w:rPr>
  </w:style>
  <w:style w:type="character" w:styleId="HTML-citat">
    <w:name w:val="HTML Cite"/>
    <w:basedOn w:val="Standardskrifttypeiafsnit"/>
    <w:uiPriority w:val="99"/>
    <w:semiHidden/>
    <w:unhideWhenUsed/>
    <w:rsid w:val="00EB1768"/>
    <w:rPr>
      <w:i/>
      <w:iCs/>
      <w:lang w:val="da-DK"/>
    </w:rPr>
  </w:style>
  <w:style w:type="character" w:styleId="HTML-definition">
    <w:name w:val="HTML Definition"/>
    <w:basedOn w:val="Standardskrifttypeiafsnit"/>
    <w:uiPriority w:val="99"/>
    <w:semiHidden/>
    <w:unhideWhenUsed/>
    <w:rsid w:val="00EB1768"/>
    <w:rPr>
      <w:i/>
      <w:iCs/>
      <w:lang w:val="da-DK"/>
    </w:rPr>
  </w:style>
  <w:style w:type="character" w:styleId="HTML-eksempel">
    <w:name w:val="HTML Sample"/>
    <w:basedOn w:val="Standardskrifttypeiafsnit"/>
    <w:uiPriority w:val="99"/>
    <w:semiHidden/>
    <w:unhideWhenUsed/>
    <w:rsid w:val="00EB1768"/>
    <w:rPr>
      <w:rFonts w:ascii="Consolas" w:hAnsi="Consolas"/>
      <w:sz w:val="24"/>
      <w:szCs w:val="24"/>
      <w:lang w:val="da-DK"/>
    </w:rPr>
  </w:style>
  <w:style w:type="character" w:styleId="HTML-kode">
    <w:name w:val="HTML Code"/>
    <w:basedOn w:val="Standardskrifttypeiafsnit"/>
    <w:uiPriority w:val="99"/>
    <w:semiHidden/>
    <w:unhideWhenUsed/>
    <w:rsid w:val="00EB1768"/>
    <w:rPr>
      <w:rFonts w:ascii="Consolas" w:hAnsi="Consolas"/>
      <w:sz w:val="20"/>
      <w:szCs w:val="20"/>
      <w:lang w:val="da-DK"/>
    </w:rPr>
  </w:style>
  <w:style w:type="character" w:styleId="HTML-skrivemaskine">
    <w:name w:val="HTML Typewriter"/>
    <w:basedOn w:val="Standardskrifttypeiafsnit"/>
    <w:uiPriority w:val="99"/>
    <w:semiHidden/>
    <w:unhideWhenUsed/>
    <w:rsid w:val="00EB1768"/>
    <w:rPr>
      <w:rFonts w:ascii="Consolas" w:hAnsi="Consolas"/>
      <w:sz w:val="20"/>
      <w:szCs w:val="20"/>
      <w:lang w:val="da-DK"/>
    </w:rPr>
  </w:style>
  <w:style w:type="character" w:styleId="HTML-tastatur">
    <w:name w:val="HTML Keyboard"/>
    <w:basedOn w:val="Standardskrifttypeiafsnit"/>
    <w:uiPriority w:val="99"/>
    <w:semiHidden/>
    <w:unhideWhenUsed/>
    <w:rsid w:val="00EB1768"/>
    <w:rPr>
      <w:rFonts w:ascii="Consolas" w:hAnsi="Consolas"/>
      <w:sz w:val="20"/>
      <w:szCs w:val="20"/>
      <w:lang w:val="da-DK"/>
    </w:rPr>
  </w:style>
  <w:style w:type="character" w:styleId="HTML-variabel">
    <w:name w:val="HTML Variable"/>
    <w:basedOn w:val="Standardskrifttypeiafsnit"/>
    <w:uiPriority w:val="99"/>
    <w:semiHidden/>
    <w:unhideWhenUsed/>
    <w:rsid w:val="00EB1768"/>
    <w:rPr>
      <w:i/>
      <w:iCs/>
      <w:lang w:val="da-DK"/>
    </w:rPr>
  </w:style>
  <w:style w:type="character" w:styleId="Hyperlink">
    <w:name w:val="Hyperlink"/>
    <w:basedOn w:val="Standardskrifttypeiafsnit"/>
    <w:uiPriority w:val="99"/>
    <w:semiHidden/>
    <w:unhideWhenUsed/>
    <w:rsid w:val="00EB1768"/>
    <w:rPr>
      <w:color w:val="0000FF" w:themeColor="hyperlink"/>
      <w:u w:val="single"/>
      <w:lang w:val="da-DK"/>
    </w:rPr>
  </w:style>
  <w:style w:type="paragraph" w:styleId="Indeks1">
    <w:name w:val="index 1"/>
    <w:basedOn w:val="Normal"/>
    <w:next w:val="Normal"/>
    <w:autoRedefine/>
    <w:uiPriority w:val="99"/>
    <w:semiHidden/>
    <w:unhideWhenUsed/>
    <w:rsid w:val="00EB1768"/>
    <w:pPr>
      <w:spacing w:after="0" w:line="240" w:lineRule="auto"/>
      <w:ind w:left="200" w:hanging="200"/>
    </w:pPr>
  </w:style>
  <w:style w:type="paragraph" w:styleId="Indeks2">
    <w:name w:val="index 2"/>
    <w:basedOn w:val="Normal"/>
    <w:next w:val="Normal"/>
    <w:autoRedefine/>
    <w:uiPriority w:val="99"/>
    <w:semiHidden/>
    <w:unhideWhenUsed/>
    <w:rsid w:val="00EB1768"/>
    <w:pPr>
      <w:spacing w:after="0" w:line="240" w:lineRule="auto"/>
      <w:ind w:left="400" w:hanging="200"/>
    </w:pPr>
  </w:style>
  <w:style w:type="paragraph" w:styleId="Indeks3">
    <w:name w:val="index 3"/>
    <w:basedOn w:val="Normal"/>
    <w:next w:val="Normal"/>
    <w:autoRedefine/>
    <w:uiPriority w:val="99"/>
    <w:semiHidden/>
    <w:unhideWhenUsed/>
    <w:rsid w:val="00EB1768"/>
    <w:pPr>
      <w:spacing w:after="0" w:line="240" w:lineRule="auto"/>
      <w:ind w:left="600" w:hanging="200"/>
    </w:pPr>
  </w:style>
  <w:style w:type="paragraph" w:styleId="Indeks4">
    <w:name w:val="index 4"/>
    <w:basedOn w:val="Normal"/>
    <w:next w:val="Normal"/>
    <w:autoRedefine/>
    <w:uiPriority w:val="99"/>
    <w:semiHidden/>
    <w:unhideWhenUsed/>
    <w:rsid w:val="00EB1768"/>
    <w:pPr>
      <w:spacing w:after="0" w:line="240" w:lineRule="auto"/>
      <w:ind w:left="800" w:hanging="200"/>
    </w:pPr>
  </w:style>
  <w:style w:type="paragraph" w:styleId="Indeks5">
    <w:name w:val="index 5"/>
    <w:basedOn w:val="Normal"/>
    <w:next w:val="Normal"/>
    <w:autoRedefine/>
    <w:uiPriority w:val="99"/>
    <w:semiHidden/>
    <w:unhideWhenUsed/>
    <w:rsid w:val="00EB1768"/>
    <w:pPr>
      <w:spacing w:after="0" w:line="240" w:lineRule="auto"/>
      <w:ind w:left="1000" w:hanging="200"/>
    </w:pPr>
  </w:style>
  <w:style w:type="paragraph" w:styleId="Indeks6">
    <w:name w:val="index 6"/>
    <w:basedOn w:val="Normal"/>
    <w:next w:val="Normal"/>
    <w:autoRedefine/>
    <w:uiPriority w:val="99"/>
    <w:semiHidden/>
    <w:unhideWhenUsed/>
    <w:rsid w:val="00EB1768"/>
    <w:pPr>
      <w:spacing w:after="0" w:line="240" w:lineRule="auto"/>
      <w:ind w:left="1200" w:hanging="200"/>
    </w:pPr>
  </w:style>
  <w:style w:type="paragraph" w:styleId="Indeks7">
    <w:name w:val="index 7"/>
    <w:basedOn w:val="Normal"/>
    <w:next w:val="Normal"/>
    <w:autoRedefine/>
    <w:uiPriority w:val="99"/>
    <w:semiHidden/>
    <w:unhideWhenUsed/>
    <w:rsid w:val="00EB1768"/>
    <w:pPr>
      <w:spacing w:after="0" w:line="240" w:lineRule="auto"/>
      <w:ind w:left="1400" w:hanging="200"/>
    </w:pPr>
  </w:style>
  <w:style w:type="paragraph" w:styleId="Indeks8">
    <w:name w:val="index 8"/>
    <w:basedOn w:val="Normal"/>
    <w:next w:val="Normal"/>
    <w:autoRedefine/>
    <w:uiPriority w:val="99"/>
    <w:semiHidden/>
    <w:unhideWhenUsed/>
    <w:rsid w:val="00EB1768"/>
    <w:pPr>
      <w:spacing w:after="0" w:line="240" w:lineRule="auto"/>
      <w:ind w:left="1600" w:hanging="200"/>
    </w:pPr>
  </w:style>
  <w:style w:type="paragraph" w:styleId="Indeks9">
    <w:name w:val="index 9"/>
    <w:basedOn w:val="Normal"/>
    <w:next w:val="Normal"/>
    <w:autoRedefine/>
    <w:uiPriority w:val="99"/>
    <w:semiHidden/>
    <w:unhideWhenUsed/>
    <w:rsid w:val="00EB1768"/>
    <w:pPr>
      <w:spacing w:after="0" w:line="240" w:lineRule="auto"/>
      <w:ind w:left="1800" w:hanging="200"/>
    </w:pPr>
  </w:style>
  <w:style w:type="paragraph" w:styleId="Indeksoverskrift">
    <w:name w:val="index heading"/>
    <w:basedOn w:val="Normal"/>
    <w:next w:val="Indeks1"/>
    <w:uiPriority w:val="99"/>
    <w:semiHidden/>
    <w:unhideWhenUsed/>
    <w:rsid w:val="00EB176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EB1768"/>
    <w:pPr>
      <w:spacing w:after="100"/>
    </w:pPr>
  </w:style>
  <w:style w:type="paragraph" w:styleId="Indholdsfortegnelse2">
    <w:name w:val="toc 2"/>
    <w:basedOn w:val="Normal"/>
    <w:next w:val="Normal"/>
    <w:autoRedefine/>
    <w:uiPriority w:val="39"/>
    <w:semiHidden/>
    <w:unhideWhenUsed/>
    <w:rsid w:val="00EB1768"/>
    <w:pPr>
      <w:spacing w:after="100"/>
      <w:ind w:left="200"/>
    </w:pPr>
  </w:style>
  <w:style w:type="paragraph" w:styleId="Indholdsfortegnelse3">
    <w:name w:val="toc 3"/>
    <w:basedOn w:val="Normal"/>
    <w:next w:val="Normal"/>
    <w:autoRedefine/>
    <w:uiPriority w:val="39"/>
    <w:semiHidden/>
    <w:unhideWhenUsed/>
    <w:rsid w:val="00EB1768"/>
    <w:pPr>
      <w:spacing w:after="100"/>
      <w:ind w:left="400"/>
    </w:pPr>
  </w:style>
  <w:style w:type="paragraph" w:styleId="Indholdsfortegnelse4">
    <w:name w:val="toc 4"/>
    <w:basedOn w:val="Normal"/>
    <w:next w:val="Normal"/>
    <w:autoRedefine/>
    <w:uiPriority w:val="39"/>
    <w:semiHidden/>
    <w:unhideWhenUsed/>
    <w:rsid w:val="00EB1768"/>
    <w:pPr>
      <w:spacing w:after="100"/>
      <w:ind w:left="600"/>
    </w:pPr>
  </w:style>
  <w:style w:type="paragraph" w:styleId="Indholdsfortegnelse5">
    <w:name w:val="toc 5"/>
    <w:basedOn w:val="Normal"/>
    <w:next w:val="Normal"/>
    <w:autoRedefine/>
    <w:uiPriority w:val="39"/>
    <w:semiHidden/>
    <w:unhideWhenUsed/>
    <w:rsid w:val="00EB1768"/>
    <w:pPr>
      <w:spacing w:after="100"/>
      <w:ind w:left="800"/>
    </w:pPr>
  </w:style>
  <w:style w:type="paragraph" w:styleId="Indholdsfortegnelse6">
    <w:name w:val="toc 6"/>
    <w:basedOn w:val="Normal"/>
    <w:next w:val="Normal"/>
    <w:autoRedefine/>
    <w:uiPriority w:val="39"/>
    <w:semiHidden/>
    <w:unhideWhenUsed/>
    <w:rsid w:val="00EB1768"/>
    <w:pPr>
      <w:spacing w:after="100"/>
      <w:ind w:left="1000"/>
    </w:pPr>
  </w:style>
  <w:style w:type="paragraph" w:styleId="Indholdsfortegnelse7">
    <w:name w:val="toc 7"/>
    <w:basedOn w:val="Normal"/>
    <w:next w:val="Normal"/>
    <w:autoRedefine/>
    <w:uiPriority w:val="39"/>
    <w:semiHidden/>
    <w:unhideWhenUsed/>
    <w:rsid w:val="00EB1768"/>
    <w:pPr>
      <w:spacing w:after="100"/>
      <w:ind w:left="1200"/>
    </w:pPr>
  </w:style>
  <w:style w:type="paragraph" w:styleId="Indholdsfortegnelse8">
    <w:name w:val="toc 8"/>
    <w:basedOn w:val="Normal"/>
    <w:next w:val="Normal"/>
    <w:autoRedefine/>
    <w:uiPriority w:val="39"/>
    <w:semiHidden/>
    <w:unhideWhenUsed/>
    <w:rsid w:val="00EB1768"/>
    <w:pPr>
      <w:spacing w:after="100"/>
      <w:ind w:left="1400"/>
    </w:pPr>
  </w:style>
  <w:style w:type="paragraph" w:styleId="Indholdsfortegnelse9">
    <w:name w:val="toc 9"/>
    <w:basedOn w:val="Normal"/>
    <w:next w:val="Normal"/>
    <w:autoRedefine/>
    <w:uiPriority w:val="39"/>
    <w:semiHidden/>
    <w:unhideWhenUsed/>
    <w:rsid w:val="00EB1768"/>
    <w:pPr>
      <w:spacing w:after="100"/>
      <w:ind w:left="1600"/>
    </w:pPr>
  </w:style>
  <w:style w:type="paragraph" w:styleId="Ingenafstand">
    <w:name w:val="No Spacing"/>
    <w:uiPriority w:val="1"/>
    <w:qFormat/>
    <w:rsid w:val="00EB1768"/>
    <w:pPr>
      <w:spacing w:after="0" w:line="240" w:lineRule="auto"/>
    </w:pPr>
    <w:rPr>
      <w:rFonts w:ascii="Verdana" w:hAnsi="Verdana"/>
      <w:sz w:val="20"/>
      <w:szCs w:val="20"/>
    </w:rPr>
  </w:style>
  <w:style w:type="paragraph" w:styleId="Kommentartekst">
    <w:name w:val="annotation text"/>
    <w:basedOn w:val="Normal"/>
    <w:link w:val="KommentartekstTegn"/>
    <w:uiPriority w:val="99"/>
    <w:semiHidden/>
    <w:unhideWhenUsed/>
    <w:rsid w:val="00EB1768"/>
    <w:pPr>
      <w:spacing w:line="240" w:lineRule="auto"/>
    </w:pPr>
  </w:style>
  <w:style w:type="character" w:customStyle="1" w:styleId="KommentartekstTegn">
    <w:name w:val="Kommentartekst Tegn"/>
    <w:basedOn w:val="Standardskrifttypeiafsnit"/>
    <w:link w:val="Kommentartekst"/>
    <w:uiPriority w:val="99"/>
    <w:semiHidden/>
    <w:rsid w:val="00EB1768"/>
    <w:rPr>
      <w:rFonts w:ascii="Verdana" w:hAnsi="Verdana"/>
      <w:sz w:val="20"/>
      <w:szCs w:val="20"/>
      <w:lang w:val="da-DK"/>
    </w:rPr>
  </w:style>
  <w:style w:type="paragraph" w:styleId="Kommentaremne">
    <w:name w:val="annotation subject"/>
    <w:basedOn w:val="Kommentartekst"/>
    <w:next w:val="Kommentartekst"/>
    <w:link w:val="KommentaremneTegn"/>
    <w:uiPriority w:val="99"/>
    <w:semiHidden/>
    <w:unhideWhenUsed/>
    <w:rsid w:val="00EB1768"/>
    <w:rPr>
      <w:b/>
      <w:bCs/>
    </w:rPr>
  </w:style>
  <w:style w:type="character" w:customStyle="1" w:styleId="KommentaremneTegn">
    <w:name w:val="Kommentaremne Tegn"/>
    <w:basedOn w:val="KommentartekstTegn"/>
    <w:link w:val="Kommentaremne"/>
    <w:uiPriority w:val="99"/>
    <w:semiHidden/>
    <w:rsid w:val="00EB1768"/>
    <w:rPr>
      <w:rFonts w:ascii="Verdana" w:hAnsi="Verdana"/>
      <w:b/>
      <w:bCs/>
      <w:sz w:val="20"/>
      <w:szCs w:val="20"/>
      <w:lang w:val="da-DK"/>
    </w:rPr>
  </w:style>
  <w:style w:type="character" w:styleId="Kommentarhenvisning">
    <w:name w:val="annotation reference"/>
    <w:basedOn w:val="Standardskrifttypeiafsnit"/>
    <w:uiPriority w:val="99"/>
    <w:semiHidden/>
    <w:unhideWhenUsed/>
    <w:rsid w:val="00EB1768"/>
    <w:rPr>
      <w:sz w:val="16"/>
      <w:szCs w:val="16"/>
      <w:lang w:val="da-DK"/>
    </w:rPr>
  </w:style>
  <w:style w:type="character" w:styleId="Kraftigfremhvning">
    <w:name w:val="Intense Emphasis"/>
    <w:basedOn w:val="Standardskrifttypeiafsnit"/>
    <w:uiPriority w:val="21"/>
    <w:qFormat/>
    <w:rsid w:val="00EB1768"/>
    <w:rPr>
      <w:b/>
      <w:bCs/>
      <w:i/>
      <w:iCs/>
      <w:color w:val="4F81BD" w:themeColor="accent1"/>
      <w:lang w:val="da-DK"/>
    </w:rPr>
  </w:style>
  <w:style w:type="character" w:styleId="Kraftighenvisning">
    <w:name w:val="Intense Reference"/>
    <w:basedOn w:val="Standardskrifttypeiafsnit"/>
    <w:uiPriority w:val="32"/>
    <w:qFormat/>
    <w:rsid w:val="00EB1768"/>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EB1768"/>
    <w:rPr>
      <w:lang w:val="da-DK"/>
    </w:rPr>
  </w:style>
  <w:style w:type="paragraph" w:styleId="Listeoverfigurer">
    <w:name w:val="table of figures"/>
    <w:basedOn w:val="Normal"/>
    <w:next w:val="Normal"/>
    <w:uiPriority w:val="99"/>
    <w:semiHidden/>
    <w:unhideWhenUsed/>
    <w:rsid w:val="00EB1768"/>
    <w:pPr>
      <w:spacing w:after="0"/>
    </w:pPr>
  </w:style>
  <w:style w:type="table" w:styleId="Lysliste">
    <w:name w:val="Light List"/>
    <w:basedOn w:val="Tabel-Normal"/>
    <w:uiPriority w:val="61"/>
    <w:rsid w:val="00EB17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B17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B17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B17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B17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B17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EB17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B17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B17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B17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B17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B17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B17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EB17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B17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B17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B17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B17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B17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B17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EB17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EB17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EB1768"/>
    <w:rPr>
      <w:rFonts w:ascii="Consolas" w:hAnsi="Consolas"/>
      <w:sz w:val="20"/>
      <w:szCs w:val="20"/>
      <w:lang w:val="da-DK"/>
    </w:rPr>
  </w:style>
  <w:style w:type="table" w:styleId="Mediumgitter1">
    <w:name w:val="Medium Grid 1"/>
    <w:basedOn w:val="Tabel-Normal"/>
    <w:uiPriority w:val="67"/>
    <w:rsid w:val="00EB17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B17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B17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B17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B17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B17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B17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B17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B17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B17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B17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B17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B17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EB17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B17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B17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B17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B17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B17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B17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B17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B176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EB17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B17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B17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B17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B17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B17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B17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EB1768"/>
    <w:rPr>
      <w:rFonts w:ascii="Times New Roman" w:hAnsi="Times New Roman" w:cs="Times New Roman"/>
      <w:sz w:val="24"/>
      <w:szCs w:val="24"/>
    </w:rPr>
  </w:style>
  <w:style w:type="paragraph" w:styleId="Normalindrykning">
    <w:name w:val="Normal Indent"/>
    <w:basedOn w:val="Normal"/>
    <w:uiPriority w:val="99"/>
    <w:semiHidden/>
    <w:unhideWhenUsed/>
    <w:rsid w:val="00EB1768"/>
    <w:pPr>
      <w:ind w:left="1304"/>
    </w:pPr>
  </w:style>
  <w:style w:type="paragraph" w:styleId="Noteoverskrift">
    <w:name w:val="Note Heading"/>
    <w:basedOn w:val="Normal"/>
    <w:next w:val="Normal"/>
    <w:link w:val="NoteoverskriftTegn"/>
    <w:uiPriority w:val="99"/>
    <w:semiHidden/>
    <w:unhideWhenUsed/>
    <w:rsid w:val="00EB1768"/>
    <w:pPr>
      <w:spacing w:after="0" w:line="240" w:lineRule="auto"/>
    </w:pPr>
  </w:style>
  <w:style w:type="character" w:customStyle="1" w:styleId="NoteoverskriftTegn">
    <w:name w:val="Noteoverskrift Tegn"/>
    <w:basedOn w:val="Standardskrifttypeiafsnit"/>
    <w:link w:val="Noteoverskrift"/>
    <w:uiPriority w:val="99"/>
    <w:semiHidden/>
    <w:rsid w:val="00EB1768"/>
    <w:rPr>
      <w:rFonts w:ascii="Verdana" w:hAnsi="Verdana"/>
      <w:sz w:val="20"/>
      <w:szCs w:val="20"/>
      <w:lang w:val="da-DK"/>
    </w:rPr>
  </w:style>
  <w:style w:type="paragraph" w:styleId="Opstilling">
    <w:name w:val="List"/>
    <w:basedOn w:val="Normal"/>
    <w:uiPriority w:val="99"/>
    <w:semiHidden/>
    <w:unhideWhenUsed/>
    <w:rsid w:val="00EB1768"/>
    <w:pPr>
      <w:ind w:left="283" w:hanging="283"/>
      <w:contextualSpacing/>
    </w:pPr>
  </w:style>
  <w:style w:type="paragraph" w:styleId="Opstilling-forts">
    <w:name w:val="List Continue"/>
    <w:basedOn w:val="Normal"/>
    <w:uiPriority w:val="99"/>
    <w:semiHidden/>
    <w:unhideWhenUsed/>
    <w:rsid w:val="00EB1768"/>
    <w:pPr>
      <w:spacing w:after="120"/>
      <w:ind w:left="283"/>
      <w:contextualSpacing/>
    </w:pPr>
  </w:style>
  <w:style w:type="paragraph" w:styleId="Opstilling-forts2">
    <w:name w:val="List Continue 2"/>
    <w:basedOn w:val="Normal"/>
    <w:uiPriority w:val="99"/>
    <w:semiHidden/>
    <w:unhideWhenUsed/>
    <w:rsid w:val="00EB1768"/>
    <w:pPr>
      <w:spacing w:after="120"/>
      <w:ind w:left="566"/>
      <w:contextualSpacing/>
    </w:pPr>
  </w:style>
  <w:style w:type="paragraph" w:styleId="Opstilling-forts3">
    <w:name w:val="List Continue 3"/>
    <w:basedOn w:val="Normal"/>
    <w:uiPriority w:val="99"/>
    <w:semiHidden/>
    <w:unhideWhenUsed/>
    <w:rsid w:val="00EB1768"/>
    <w:pPr>
      <w:spacing w:after="120"/>
      <w:ind w:left="849"/>
      <w:contextualSpacing/>
    </w:pPr>
  </w:style>
  <w:style w:type="paragraph" w:styleId="Opstilling-forts4">
    <w:name w:val="List Continue 4"/>
    <w:basedOn w:val="Normal"/>
    <w:uiPriority w:val="99"/>
    <w:semiHidden/>
    <w:unhideWhenUsed/>
    <w:rsid w:val="00EB1768"/>
    <w:pPr>
      <w:spacing w:after="120"/>
      <w:ind w:left="1132"/>
      <w:contextualSpacing/>
    </w:pPr>
  </w:style>
  <w:style w:type="paragraph" w:styleId="Opstilling-forts5">
    <w:name w:val="List Continue 5"/>
    <w:basedOn w:val="Normal"/>
    <w:uiPriority w:val="99"/>
    <w:semiHidden/>
    <w:unhideWhenUsed/>
    <w:rsid w:val="00EB1768"/>
    <w:pPr>
      <w:spacing w:after="120"/>
      <w:ind w:left="1415"/>
      <w:contextualSpacing/>
    </w:pPr>
  </w:style>
  <w:style w:type="paragraph" w:styleId="Opstilling-punkttegn">
    <w:name w:val="List Bullet"/>
    <w:basedOn w:val="Normal"/>
    <w:uiPriority w:val="99"/>
    <w:semiHidden/>
    <w:unhideWhenUsed/>
    <w:rsid w:val="00EB1768"/>
    <w:pPr>
      <w:numPr>
        <w:numId w:val="16"/>
      </w:numPr>
      <w:contextualSpacing/>
    </w:pPr>
  </w:style>
  <w:style w:type="paragraph" w:styleId="Opstilling-punkttegn2">
    <w:name w:val="List Bullet 2"/>
    <w:basedOn w:val="Normal"/>
    <w:uiPriority w:val="99"/>
    <w:semiHidden/>
    <w:unhideWhenUsed/>
    <w:rsid w:val="00EB1768"/>
    <w:pPr>
      <w:numPr>
        <w:numId w:val="17"/>
      </w:numPr>
      <w:contextualSpacing/>
    </w:pPr>
  </w:style>
  <w:style w:type="paragraph" w:styleId="Opstilling-punkttegn3">
    <w:name w:val="List Bullet 3"/>
    <w:basedOn w:val="Normal"/>
    <w:uiPriority w:val="99"/>
    <w:semiHidden/>
    <w:unhideWhenUsed/>
    <w:rsid w:val="00EB1768"/>
    <w:pPr>
      <w:numPr>
        <w:numId w:val="18"/>
      </w:numPr>
      <w:contextualSpacing/>
    </w:pPr>
  </w:style>
  <w:style w:type="paragraph" w:styleId="Opstilling-punkttegn4">
    <w:name w:val="List Bullet 4"/>
    <w:basedOn w:val="Normal"/>
    <w:uiPriority w:val="99"/>
    <w:semiHidden/>
    <w:unhideWhenUsed/>
    <w:rsid w:val="00EB1768"/>
    <w:pPr>
      <w:numPr>
        <w:numId w:val="19"/>
      </w:numPr>
      <w:contextualSpacing/>
    </w:pPr>
  </w:style>
  <w:style w:type="paragraph" w:styleId="Opstilling-punkttegn5">
    <w:name w:val="List Bullet 5"/>
    <w:basedOn w:val="Normal"/>
    <w:uiPriority w:val="99"/>
    <w:semiHidden/>
    <w:unhideWhenUsed/>
    <w:rsid w:val="00EB1768"/>
    <w:pPr>
      <w:numPr>
        <w:numId w:val="20"/>
      </w:numPr>
      <w:contextualSpacing/>
    </w:pPr>
  </w:style>
  <w:style w:type="paragraph" w:styleId="Opstilling-talellerbogst">
    <w:name w:val="List Number"/>
    <w:basedOn w:val="Normal"/>
    <w:uiPriority w:val="99"/>
    <w:semiHidden/>
    <w:unhideWhenUsed/>
    <w:rsid w:val="00EB1768"/>
    <w:pPr>
      <w:numPr>
        <w:numId w:val="21"/>
      </w:numPr>
      <w:contextualSpacing/>
    </w:pPr>
  </w:style>
  <w:style w:type="paragraph" w:styleId="Opstilling-talellerbogst2">
    <w:name w:val="List Number 2"/>
    <w:basedOn w:val="Normal"/>
    <w:uiPriority w:val="99"/>
    <w:semiHidden/>
    <w:unhideWhenUsed/>
    <w:rsid w:val="00EB1768"/>
    <w:pPr>
      <w:numPr>
        <w:numId w:val="22"/>
      </w:numPr>
      <w:contextualSpacing/>
    </w:pPr>
  </w:style>
  <w:style w:type="paragraph" w:styleId="Opstilling-talellerbogst3">
    <w:name w:val="List Number 3"/>
    <w:basedOn w:val="Normal"/>
    <w:uiPriority w:val="99"/>
    <w:semiHidden/>
    <w:unhideWhenUsed/>
    <w:rsid w:val="00EB1768"/>
    <w:pPr>
      <w:numPr>
        <w:numId w:val="23"/>
      </w:numPr>
      <w:contextualSpacing/>
    </w:pPr>
  </w:style>
  <w:style w:type="paragraph" w:styleId="Opstilling-talellerbogst4">
    <w:name w:val="List Number 4"/>
    <w:basedOn w:val="Normal"/>
    <w:uiPriority w:val="99"/>
    <w:semiHidden/>
    <w:unhideWhenUsed/>
    <w:rsid w:val="00EB1768"/>
    <w:pPr>
      <w:numPr>
        <w:numId w:val="24"/>
      </w:numPr>
      <w:contextualSpacing/>
    </w:pPr>
  </w:style>
  <w:style w:type="paragraph" w:styleId="Opstilling-talellerbogst5">
    <w:name w:val="List Number 5"/>
    <w:basedOn w:val="Normal"/>
    <w:uiPriority w:val="99"/>
    <w:semiHidden/>
    <w:unhideWhenUsed/>
    <w:rsid w:val="00EB1768"/>
    <w:pPr>
      <w:numPr>
        <w:numId w:val="25"/>
      </w:numPr>
      <w:contextualSpacing/>
    </w:pPr>
  </w:style>
  <w:style w:type="paragraph" w:styleId="Opstilling2">
    <w:name w:val="List 2"/>
    <w:basedOn w:val="Normal"/>
    <w:uiPriority w:val="99"/>
    <w:semiHidden/>
    <w:unhideWhenUsed/>
    <w:rsid w:val="00EB1768"/>
    <w:pPr>
      <w:ind w:left="566" w:hanging="283"/>
      <w:contextualSpacing/>
    </w:pPr>
  </w:style>
  <w:style w:type="paragraph" w:styleId="Opstilling3">
    <w:name w:val="List 3"/>
    <w:basedOn w:val="Normal"/>
    <w:uiPriority w:val="99"/>
    <w:semiHidden/>
    <w:unhideWhenUsed/>
    <w:rsid w:val="00EB1768"/>
    <w:pPr>
      <w:ind w:left="849" w:hanging="283"/>
      <w:contextualSpacing/>
    </w:pPr>
  </w:style>
  <w:style w:type="paragraph" w:styleId="Opstilling4">
    <w:name w:val="List 4"/>
    <w:basedOn w:val="Normal"/>
    <w:uiPriority w:val="99"/>
    <w:semiHidden/>
    <w:unhideWhenUsed/>
    <w:rsid w:val="00EB1768"/>
    <w:pPr>
      <w:ind w:left="1132" w:hanging="283"/>
      <w:contextualSpacing/>
    </w:pPr>
  </w:style>
  <w:style w:type="paragraph" w:styleId="Opstilling5">
    <w:name w:val="List 5"/>
    <w:basedOn w:val="Normal"/>
    <w:uiPriority w:val="99"/>
    <w:semiHidden/>
    <w:unhideWhenUsed/>
    <w:rsid w:val="00EB1768"/>
    <w:pPr>
      <w:ind w:left="1415" w:hanging="283"/>
      <w:contextualSpacing/>
    </w:pPr>
  </w:style>
  <w:style w:type="paragraph" w:styleId="Overskrift">
    <w:name w:val="TOC Heading"/>
    <w:basedOn w:val="Overskrift1"/>
    <w:next w:val="Normal"/>
    <w:uiPriority w:val="39"/>
    <w:semiHidden/>
    <w:unhideWhenUsed/>
    <w:qFormat/>
    <w:rsid w:val="00EB1768"/>
    <w:pPr>
      <w:outlineLvl w:val="9"/>
    </w:pPr>
    <w:rPr>
      <w:rFonts w:cstheme="majorBidi"/>
      <w:b/>
      <w:color w:val="365F91" w:themeColor="accent1" w:themeShade="BF"/>
      <w:sz w:val="28"/>
      <w:szCs w:val="28"/>
    </w:rPr>
  </w:style>
  <w:style w:type="character" w:customStyle="1" w:styleId="Overskrift7Tegn">
    <w:name w:val="Overskrift 7 Tegn"/>
    <w:basedOn w:val="Standardskrifttypeiafsnit"/>
    <w:link w:val="Overskrift7"/>
    <w:uiPriority w:val="9"/>
    <w:semiHidden/>
    <w:rsid w:val="00EB1768"/>
    <w:rPr>
      <w:rFonts w:asciiTheme="majorHAnsi" w:eastAsiaTheme="majorEastAsia" w:hAnsiTheme="majorHAnsi" w:cstheme="majorBidi"/>
      <w:i/>
      <w:iCs/>
      <w:color w:val="404040" w:themeColor="text1" w:themeTint="BF"/>
      <w:sz w:val="20"/>
      <w:szCs w:val="20"/>
      <w:lang w:val="da-DK"/>
    </w:rPr>
  </w:style>
  <w:style w:type="character" w:customStyle="1" w:styleId="Overskrift8Tegn">
    <w:name w:val="Overskrift 8 Tegn"/>
    <w:basedOn w:val="Standardskrifttypeiafsnit"/>
    <w:link w:val="Overskrift8"/>
    <w:uiPriority w:val="9"/>
    <w:semiHidden/>
    <w:rsid w:val="00EB1768"/>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EB1768"/>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EB1768"/>
    <w:rPr>
      <w:color w:val="808080"/>
      <w:lang w:val="da-DK"/>
    </w:rPr>
  </w:style>
  <w:style w:type="character" w:styleId="Sidetal">
    <w:name w:val="page number"/>
    <w:basedOn w:val="Standardskrifttypeiafsnit"/>
    <w:uiPriority w:val="99"/>
    <w:semiHidden/>
    <w:unhideWhenUsed/>
    <w:rsid w:val="00EB1768"/>
    <w:rPr>
      <w:lang w:val="da-DK"/>
    </w:rPr>
  </w:style>
  <w:style w:type="paragraph" w:styleId="Sluthilsen">
    <w:name w:val="Closing"/>
    <w:basedOn w:val="Normal"/>
    <w:link w:val="SluthilsenTegn"/>
    <w:uiPriority w:val="99"/>
    <w:semiHidden/>
    <w:unhideWhenUsed/>
    <w:rsid w:val="00EB1768"/>
    <w:pPr>
      <w:spacing w:after="0" w:line="240" w:lineRule="auto"/>
      <w:ind w:left="4252"/>
    </w:pPr>
  </w:style>
  <w:style w:type="character" w:customStyle="1" w:styleId="SluthilsenTegn">
    <w:name w:val="Sluthilsen Tegn"/>
    <w:basedOn w:val="Standardskrifttypeiafsnit"/>
    <w:link w:val="Sluthilsen"/>
    <w:uiPriority w:val="99"/>
    <w:semiHidden/>
    <w:rsid w:val="00EB1768"/>
    <w:rPr>
      <w:rFonts w:ascii="Verdana" w:hAnsi="Verdana"/>
      <w:sz w:val="20"/>
      <w:szCs w:val="20"/>
      <w:lang w:val="da-DK"/>
    </w:rPr>
  </w:style>
  <w:style w:type="character" w:styleId="Slutnotehenvisning">
    <w:name w:val="endnote reference"/>
    <w:basedOn w:val="Standardskrifttypeiafsnit"/>
    <w:uiPriority w:val="99"/>
    <w:semiHidden/>
    <w:unhideWhenUsed/>
    <w:rsid w:val="00EB1768"/>
    <w:rPr>
      <w:vertAlign w:val="superscript"/>
      <w:lang w:val="da-DK"/>
    </w:rPr>
  </w:style>
  <w:style w:type="paragraph" w:styleId="Slutnotetekst">
    <w:name w:val="endnote text"/>
    <w:basedOn w:val="Normal"/>
    <w:link w:val="SlutnotetekstTegn"/>
    <w:uiPriority w:val="99"/>
    <w:semiHidden/>
    <w:unhideWhenUsed/>
    <w:rsid w:val="00EB1768"/>
    <w:pPr>
      <w:spacing w:after="0" w:line="240" w:lineRule="auto"/>
    </w:pPr>
  </w:style>
  <w:style w:type="character" w:customStyle="1" w:styleId="SlutnotetekstTegn">
    <w:name w:val="Slutnotetekst Tegn"/>
    <w:basedOn w:val="Standardskrifttypeiafsnit"/>
    <w:link w:val="Slutnotetekst"/>
    <w:uiPriority w:val="99"/>
    <w:semiHidden/>
    <w:rsid w:val="00EB1768"/>
    <w:rPr>
      <w:rFonts w:ascii="Verdana" w:hAnsi="Verdana"/>
      <w:sz w:val="20"/>
      <w:szCs w:val="20"/>
      <w:lang w:val="da-DK"/>
    </w:rPr>
  </w:style>
  <w:style w:type="paragraph" w:styleId="Starthilsen">
    <w:name w:val="Salutation"/>
    <w:basedOn w:val="Normal"/>
    <w:next w:val="Normal"/>
    <w:link w:val="StarthilsenTegn"/>
    <w:uiPriority w:val="99"/>
    <w:semiHidden/>
    <w:unhideWhenUsed/>
    <w:rsid w:val="00EB1768"/>
  </w:style>
  <w:style w:type="character" w:customStyle="1" w:styleId="StarthilsenTegn">
    <w:name w:val="Starthilsen Tegn"/>
    <w:basedOn w:val="Standardskrifttypeiafsnit"/>
    <w:link w:val="Starthilsen"/>
    <w:uiPriority w:val="99"/>
    <w:semiHidden/>
    <w:rsid w:val="00EB1768"/>
    <w:rPr>
      <w:rFonts w:ascii="Verdana" w:hAnsi="Verdana"/>
      <w:sz w:val="20"/>
      <w:szCs w:val="20"/>
      <w:lang w:val="da-DK"/>
    </w:rPr>
  </w:style>
  <w:style w:type="character" w:styleId="Strk">
    <w:name w:val="Strong"/>
    <w:basedOn w:val="Standardskrifttypeiafsnit"/>
    <w:uiPriority w:val="22"/>
    <w:qFormat/>
    <w:rsid w:val="00EB1768"/>
    <w:rPr>
      <w:b/>
      <w:bCs/>
      <w:lang w:val="da-DK"/>
    </w:rPr>
  </w:style>
  <w:style w:type="table" w:styleId="Tabel-3D-effekter1">
    <w:name w:val="Table 3D effects 1"/>
    <w:basedOn w:val="Tabel-Normal"/>
    <w:uiPriority w:val="99"/>
    <w:semiHidden/>
    <w:unhideWhenUsed/>
    <w:rsid w:val="00EB17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B17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B17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B17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B17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B17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B17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B17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B17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B17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B17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B17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B17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B17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B17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B17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B17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B17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B17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B17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B17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B17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B17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B17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B17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B17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B17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B17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B17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B17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B17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B17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B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B17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B17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B17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B1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176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EB1768"/>
    <w:pPr>
      <w:spacing w:after="0" w:line="240" w:lineRule="auto"/>
      <w:ind w:left="4252"/>
    </w:pPr>
  </w:style>
  <w:style w:type="character" w:customStyle="1" w:styleId="UnderskriftTegn">
    <w:name w:val="Underskrift Tegn"/>
    <w:basedOn w:val="Standardskrifttypeiafsnit"/>
    <w:link w:val="Underskrift"/>
    <w:uiPriority w:val="99"/>
    <w:semiHidden/>
    <w:rsid w:val="00EB1768"/>
    <w:rPr>
      <w:rFonts w:ascii="Verdana" w:hAnsi="Verdana"/>
      <w:sz w:val="20"/>
      <w:szCs w:val="20"/>
      <w:lang w:val="da-DK"/>
    </w:rPr>
  </w:style>
  <w:style w:type="paragraph" w:styleId="Undertitel">
    <w:name w:val="Subtitle"/>
    <w:basedOn w:val="Normal"/>
    <w:next w:val="Normal"/>
    <w:link w:val="UndertitelTegn"/>
    <w:uiPriority w:val="11"/>
    <w:qFormat/>
    <w:rsid w:val="00EB1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1768"/>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semiHidden/>
    <w:unhideWhenUsed/>
    <w:qFormat/>
    <w:rsid w:val="00EB17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B1768"/>
    <w:pPr>
      <w:keepNext/>
      <w:keepLines/>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EB176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lang w:val="da-DK"/>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lang w:val="da-DK"/>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lang w:val="da-DK"/>
    </w:rPr>
  </w:style>
  <w:style w:type="character" w:customStyle="1" w:styleId="Overskrift4Tegn">
    <w:name w:val="Overskrift 4 Tegn"/>
    <w:basedOn w:val="Standardskrifttypeiafsnit"/>
    <w:link w:val="Overskrift4"/>
    <w:uiPriority w:val="9"/>
    <w:rsid w:val="00FF1C11"/>
    <w:rPr>
      <w:rFonts w:ascii="Verdana" w:eastAsiaTheme="majorEastAsia" w:hAnsi="Verdana" w:cstheme="majorBidi"/>
      <w:bCs/>
      <w:iCs/>
      <w:sz w:val="20"/>
      <w:szCs w:val="20"/>
      <w:lang w:val="da-DK"/>
    </w:rPr>
  </w:style>
  <w:style w:type="character" w:customStyle="1" w:styleId="Overskrift5Tegn">
    <w:name w:val="Overskrift 5 Tegn"/>
    <w:basedOn w:val="Standardskrifttypeiafsnit"/>
    <w:link w:val="Overskrift5"/>
    <w:uiPriority w:val="9"/>
    <w:rsid w:val="00FF1C11"/>
    <w:rPr>
      <w:rFonts w:ascii="Verdana" w:eastAsiaTheme="majorEastAsia" w:hAnsi="Verdana" w:cstheme="majorBidi"/>
      <w:sz w:val="20"/>
      <w:szCs w:val="20"/>
      <w:lang w:val="da-DK"/>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sz w:val="20"/>
      <w:szCs w:val="20"/>
      <w:lang w:val="da-DK"/>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lang w:val="da-DK"/>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sz w:val="20"/>
      <w:szCs w:val="20"/>
      <w:lang w:val="da-DK" w:eastAsia="da-DK"/>
    </w:rPr>
  </w:style>
  <w:style w:type="character" w:styleId="Fremhv">
    <w:name w:val="Emphasis"/>
    <w:basedOn w:val="Standardskrifttypeiafsnit"/>
    <w:uiPriority w:val="20"/>
    <w:qFormat/>
    <w:rsid w:val="002F45FC"/>
    <w:rPr>
      <w:i/>
      <w:iCs/>
      <w:lang w:val="da-DK"/>
    </w:rPr>
  </w:style>
  <w:style w:type="character" w:styleId="Svagfremhvning">
    <w:name w:val="Subtle Emphasis"/>
    <w:basedOn w:val="Standardskrifttypeiafsnit"/>
    <w:uiPriority w:val="19"/>
    <w:qFormat/>
    <w:rsid w:val="002F45FC"/>
    <w:rPr>
      <w:i/>
      <w:iCs/>
      <w:color w:val="808080" w:themeColor="text1" w:themeTint="7F"/>
      <w:lang w:val="da-DK"/>
    </w:rPr>
  </w:style>
  <w:style w:type="character" w:styleId="Svaghenvisning">
    <w:name w:val="Subtle Reference"/>
    <w:basedOn w:val="Standardskrifttypeiafsnit"/>
    <w:uiPriority w:val="31"/>
    <w:qFormat/>
    <w:rsid w:val="00587548"/>
    <w:rPr>
      <w:smallCaps/>
      <w:color w:val="C0504D" w:themeColor="accent2"/>
      <w:u w:val="single"/>
      <w:lang w:val="da-DK"/>
    </w:rPr>
  </w:style>
  <w:style w:type="table" w:styleId="Tabel-Gitter">
    <w:name w:val="Table Grid"/>
    <w:basedOn w:val="Tabel-Normal"/>
    <w:uiPriority w:val="39"/>
    <w:rsid w:val="004D7010"/>
    <w:pPr>
      <w:spacing w:after="0" w:line="240" w:lineRule="auto"/>
    </w:pPr>
    <w:rPr>
      <w:rFonts w:ascii="Tms Rmn" w:eastAsia="Times New Roman" w:hAnsi="Tms Rm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F0C3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0C30"/>
    <w:rPr>
      <w:rFonts w:ascii="Verdana" w:hAnsi="Verdana"/>
      <w:sz w:val="20"/>
      <w:szCs w:val="20"/>
      <w:lang w:val="da-DK"/>
    </w:rPr>
  </w:style>
  <w:style w:type="paragraph" w:styleId="Sidefod">
    <w:name w:val="footer"/>
    <w:basedOn w:val="Normal"/>
    <w:link w:val="SidefodTegn"/>
    <w:uiPriority w:val="99"/>
    <w:unhideWhenUsed/>
    <w:rsid w:val="002F0C3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0C30"/>
    <w:rPr>
      <w:rFonts w:ascii="Verdana" w:hAnsi="Verdana"/>
      <w:sz w:val="20"/>
      <w:szCs w:val="20"/>
      <w:lang w:val="da-DK"/>
    </w:rPr>
  </w:style>
  <w:style w:type="paragraph" w:styleId="Afsenderadresse">
    <w:name w:val="envelope return"/>
    <w:basedOn w:val="Normal"/>
    <w:uiPriority w:val="99"/>
    <w:semiHidden/>
    <w:unhideWhenUsed/>
    <w:rsid w:val="00EB1768"/>
    <w:pPr>
      <w:spacing w:after="0" w:line="240" w:lineRule="auto"/>
    </w:pPr>
    <w:rPr>
      <w:rFonts w:asciiTheme="majorHAnsi" w:eastAsiaTheme="majorEastAsia" w:hAnsiTheme="majorHAnsi" w:cstheme="majorBidi"/>
    </w:rPr>
  </w:style>
  <w:style w:type="paragraph" w:styleId="Almindeligtekst">
    <w:name w:val="Plain Text"/>
    <w:basedOn w:val="Normal"/>
    <w:link w:val="AlmindeligtekstTegn"/>
    <w:uiPriority w:val="99"/>
    <w:semiHidden/>
    <w:unhideWhenUsed/>
    <w:rsid w:val="00EB176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B1768"/>
    <w:rPr>
      <w:rFonts w:ascii="Consolas" w:hAnsi="Consolas"/>
      <w:sz w:val="21"/>
      <w:szCs w:val="21"/>
      <w:lang w:val="da-DK"/>
    </w:rPr>
  </w:style>
  <w:style w:type="character" w:styleId="BesgtHyperlink">
    <w:name w:val="FollowedHyperlink"/>
    <w:basedOn w:val="Standardskrifttypeiafsnit"/>
    <w:uiPriority w:val="99"/>
    <w:semiHidden/>
    <w:unhideWhenUsed/>
    <w:rsid w:val="00EB1768"/>
    <w:rPr>
      <w:color w:val="800080" w:themeColor="followedHyperlink"/>
      <w:u w:val="single"/>
      <w:lang w:val="da-DK"/>
    </w:rPr>
  </w:style>
  <w:style w:type="paragraph" w:styleId="Bibliografi">
    <w:name w:val="Bibliography"/>
    <w:basedOn w:val="Normal"/>
    <w:next w:val="Normal"/>
    <w:uiPriority w:val="37"/>
    <w:semiHidden/>
    <w:unhideWhenUsed/>
    <w:rsid w:val="00EB1768"/>
  </w:style>
  <w:style w:type="paragraph" w:styleId="Billedtekst">
    <w:name w:val="caption"/>
    <w:basedOn w:val="Normal"/>
    <w:next w:val="Normal"/>
    <w:uiPriority w:val="35"/>
    <w:semiHidden/>
    <w:unhideWhenUsed/>
    <w:qFormat/>
    <w:rsid w:val="00EB1768"/>
    <w:pPr>
      <w:spacing w:line="240" w:lineRule="auto"/>
    </w:pPr>
    <w:rPr>
      <w:b/>
      <w:bCs/>
      <w:color w:val="4F81BD" w:themeColor="accent1"/>
      <w:sz w:val="18"/>
      <w:szCs w:val="18"/>
    </w:rPr>
  </w:style>
  <w:style w:type="paragraph" w:styleId="Bloktekst">
    <w:name w:val="Block Text"/>
    <w:basedOn w:val="Normal"/>
    <w:uiPriority w:val="99"/>
    <w:semiHidden/>
    <w:unhideWhenUsed/>
    <w:rsid w:val="00EB176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EB1768"/>
    <w:rPr>
      <w:b/>
      <w:bCs/>
      <w:smallCaps/>
      <w:spacing w:val="5"/>
      <w:lang w:val="da-DK"/>
    </w:rPr>
  </w:style>
  <w:style w:type="paragraph" w:styleId="Brevhoved">
    <w:name w:val="Message Header"/>
    <w:basedOn w:val="Normal"/>
    <w:link w:val="BrevhovedTegn"/>
    <w:uiPriority w:val="99"/>
    <w:semiHidden/>
    <w:unhideWhenUsed/>
    <w:rsid w:val="00EB17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B1768"/>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EB1768"/>
    <w:pPr>
      <w:spacing w:after="120"/>
    </w:pPr>
  </w:style>
  <w:style w:type="character" w:customStyle="1" w:styleId="BrdtekstTegn">
    <w:name w:val="Brødtekst Tegn"/>
    <w:basedOn w:val="Standardskrifttypeiafsnit"/>
    <w:link w:val="Brdtekst"/>
    <w:uiPriority w:val="99"/>
    <w:semiHidden/>
    <w:rsid w:val="00EB1768"/>
    <w:rPr>
      <w:rFonts w:ascii="Verdana" w:hAnsi="Verdana"/>
      <w:sz w:val="20"/>
      <w:szCs w:val="20"/>
      <w:lang w:val="da-DK"/>
    </w:rPr>
  </w:style>
  <w:style w:type="paragraph" w:styleId="Brdtekst-frstelinjeindrykning1">
    <w:name w:val="Body Text First Indent"/>
    <w:basedOn w:val="Brdtekst"/>
    <w:link w:val="Brdtekst-frstelinjeindrykning1Tegn"/>
    <w:uiPriority w:val="99"/>
    <w:semiHidden/>
    <w:unhideWhenUsed/>
    <w:rsid w:val="00EB1768"/>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EB1768"/>
    <w:rPr>
      <w:rFonts w:ascii="Verdana" w:hAnsi="Verdana"/>
      <w:sz w:val="20"/>
      <w:szCs w:val="20"/>
      <w:lang w:val="da-DK"/>
    </w:rPr>
  </w:style>
  <w:style w:type="paragraph" w:styleId="Brdtekstindrykning">
    <w:name w:val="Body Text Indent"/>
    <w:basedOn w:val="Normal"/>
    <w:link w:val="BrdtekstindrykningTegn"/>
    <w:uiPriority w:val="99"/>
    <w:semiHidden/>
    <w:unhideWhenUsed/>
    <w:rsid w:val="00EB1768"/>
    <w:pPr>
      <w:spacing w:after="120"/>
      <w:ind w:left="283"/>
    </w:pPr>
  </w:style>
  <w:style w:type="character" w:customStyle="1" w:styleId="BrdtekstindrykningTegn">
    <w:name w:val="Brødtekstindrykning Tegn"/>
    <w:basedOn w:val="Standardskrifttypeiafsnit"/>
    <w:link w:val="Brdtekstindrykning"/>
    <w:uiPriority w:val="99"/>
    <w:semiHidden/>
    <w:rsid w:val="00EB1768"/>
    <w:rPr>
      <w:rFonts w:ascii="Verdana" w:hAnsi="Verdana"/>
      <w:sz w:val="20"/>
      <w:szCs w:val="20"/>
      <w:lang w:val="da-DK"/>
    </w:rPr>
  </w:style>
  <w:style w:type="paragraph" w:styleId="Brdtekst-frstelinjeindrykning2">
    <w:name w:val="Body Text First Indent 2"/>
    <w:basedOn w:val="Brdtekstindrykning"/>
    <w:link w:val="Brdtekst-frstelinjeindrykning2Tegn"/>
    <w:uiPriority w:val="99"/>
    <w:semiHidden/>
    <w:unhideWhenUsed/>
    <w:rsid w:val="00EB1768"/>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B1768"/>
    <w:rPr>
      <w:rFonts w:ascii="Verdana" w:hAnsi="Verdana"/>
      <w:sz w:val="20"/>
      <w:szCs w:val="20"/>
      <w:lang w:val="da-DK"/>
    </w:rPr>
  </w:style>
  <w:style w:type="paragraph" w:styleId="Brdtekst2">
    <w:name w:val="Body Text 2"/>
    <w:basedOn w:val="Normal"/>
    <w:link w:val="Brdtekst2Tegn"/>
    <w:uiPriority w:val="99"/>
    <w:semiHidden/>
    <w:unhideWhenUsed/>
    <w:rsid w:val="00EB1768"/>
    <w:pPr>
      <w:spacing w:after="120" w:line="480" w:lineRule="auto"/>
    </w:pPr>
  </w:style>
  <w:style w:type="character" w:customStyle="1" w:styleId="Brdtekst2Tegn">
    <w:name w:val="Brødtekst 2 Tegn"/>
    <w:basedOn w:val="Standardskrifttypeiafsnit"/>
    <w:link w:val="Brdtekst2"/>
    <w:uiPriority w:val="99"/>
    <w:semiHidden/>
    <w:rsid w:val="00EB1768"/>
    <w:rPr>
      <w:rFonts w:ascii="Verdana" w:hAnsi="Verdana"/>
      <w:sz w:val="20"/>
      <w:szCs w:val="20"/>
      <w:lang w:val="da-DK"/>
    </w:rPr>
  </w:style>
  <w:style w:type="paragraph" w:styleId="Brdtekst3">
    <w:name w:val="Body Text 3"/>
    <w:basedOn w:val="Normal"/>
    <w:link w:val="Brdtekst3Tegn"/>
    <w:uiPriority w:val="99"/>
    <w:semiHidden/>
    <w:unhideWhenUsed/>
    <w:rsid w:val="00EB1768"/>
    <w:pPr>
      <w:spacing w:after="120"/>
    </w:pPr>
    <w:rPr>
      <w:sz w:val="16"/>
      <w:szCs w:val="16"/>
    </w:rPr>
  </w:style>
  <w:style w:type="character" w:customStyle="1" w:styleId="Brdtekst3Tegn">
    <w:name w:val="Brødtekst 3 Tegn"/>
    <w:basedOn w:val="Standardskrifttypeiafsnit"/>
    <w:link w:val="Brdtekst3"/>
    <w:uiPriority w:val="99"/>
    <w:semiHidden/>
    <w:rsid w:val="00EB1768"/>
    <w:rPr>
      <w:rFonts w:ascii="Verdana" w:hAnsi="Verdana"/>
      <w:sz w:val="16"/>
      <w:szCs w:val="16"/>
      <w:lang w:val="da-DK"/>
    </w:rPr>
  </w:style>
  <w:style w:type="paragraph" w:styleId="Brdtekstindrykning2">
    <w:name w:val="Body Text Indent 2"/>
    <w:basedOn w:val="Normal"/>
    <w:link w:val="Brdtekstindrykning2Tegn"/>
    <w:uiPriority w:val="99"/>
    <w:semiHidden/>
    <w:unhideWhenUsed/>
    <w:rsid w:val="00EB176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B1768"/>
    <w:rPr>
      <w:rFonts w:ascii="Verdana" w:hAnsi="Verdana"/>
      <w:sz w:val="20"/>
      <w:szCs w:val="20"/>
      <w:lang w:val="da-DK"/>
    </w:rPr>
  </w:style>
  <w:style w:type="paragraph" w:styleId="Brdtekstindrykning3">
    <w:name w:val="Body Text Indent 3"/>
    <w:basedOn w:val="Normal"/>
    <w:link w:val="Brdtekstindrykning3Tegn"/>
    <w:uiPriority w:val="99"/>
    <w:semiHidden/>
    <w:unhideWhenUsed/>
    <w:rsid w:val="00EB176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B1768"/>
    <w:rPr>
      <w:rFonts w:ascii="Verdana" w:hAnsi="Verdana"/>
      <w:sz w:val="16"/>
      <w:szCs w:val="16"/>
      <w:lang w:val="da-DK"/>
    </w:rPr>
  </w:style>
  <w:style w:type="paragraph" w:styleId="Citat">
    <w:name w:val="Quote"/>
    <w:basedOn w:val="Normal"/>
    <w:next w:val="Normal"/>
    <w:link w:val="CitatTegn"/>
    <w:uiPriority w:val="29"/>
    <w:qFormat/>
    <w:rsid w:val="00EB1768"/>
    <w:rPr>
      <w:i/>
      <w:iCs/>
      <w:color w:val="000000" w:themeColor="text1"/>
    </w:rPr>
  </w:style>
  <w:style w:type="character" w:customStyle="1" w:styleId="CitatTegn">
    <w:name w:val="Citat Tegn"/>
    <w:basedOn w:val="Standardskrifttypeiafsnit"/>
    <w:link w:val="Citat"/>
    <w:uiPriority w:val="29"/>
    <w:rsid w:val="00EB1768"/>
    <w:rPr>
      <w:rFonts w:ascii="Verdana" w:hAnsi="Verdana"/>
      <w:i/>
      <w:iCs/>
      <w:color w:val="000000" w:themeColor="text1"/>
      <w:sz w:val="20"/>
      <w:szCs w:val="20"/>
      <w:lang w:val="da-DK"/>
    </w:rPr>
  </w:style>
  <w:style w:type="paragraph" w:styleId="Citatoverskrift">
    <w:name w:val="toa heading"/>
    <w:basedOn w:val="Normal"/>
    <w:next w:val="Normal"/>
    <w:uiPriority w:val="99"/>
    <w:semiHidden/>
    <w:unhideWhenUsed/>
    <w:rsid w:val="00EB1768"/>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EB1768"/>
    <w:pPr>
      <w:spacing w:after="0"/>
      <w:ind w:left="200" w:hanging="200"/>
    </w:pPr>
  </w:style>
  <w:style w:type="paragraph" w:styleId="Dato">
    <w:name w:val="Date"/>
    <w:basedOn w:val="Normal"/>
    <w:next w:val="Normal"/>
    <w:link w:val="DatoTegn"/>
    <w:uiPriority w:val="99"/>
    <w:semiHidden/>
    <w:unhideWhenUsed/>
    <w:rsid w:val="00EB1768"/>
  </w:style>
  <w:style w:type="character" w:customStyle="1" w:styleId="DatoTegn">
    <w:name w:val="Dato Tegn"/>
    <w:basedOn w:val="Standardskrifttypeiafsnit"/>
    <w:link w:val="Dato"/>
    <w:uiPriority w:val="99"/>
    <w:semiHidden/>
    <w:rsid w:val="00EB1768"/>
    <w:rPr>
      <w:rFonts w:ascii="Verdana" w:hAnsi="Verdana"/>
      <w:sz w:val="20"/>
      <w:szCs w:val="20"/>
      <w:lang w:val="da-DK"/>
    </w:rPr>
  </w:style>
  <w:style w:type="paragraph" w:styleId="Dokumentoversigt">
    <w:name w:val="Document Map"/>
    <w:basedOn w:val="Normal"/>
    <w:link w:val="DokumentoversigtTegn"/>
    <w:uiPriority w:val="99"/>
    <w:semiHidden/>
    <w:unhideWhenUsed/>
    <w:rsid w:val="00EB1768"/>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B1768"/>
    <w:rPr>
      <w:rFonts w:ascii="Tahoma" w:hAnsi="Tahoma" w:cs="Tahoma"/>
      <w:sz w:val="16"/>
      <w:szCs w:val="16"/>
      <w:lang w:val="da-DK"/>
    </w:rPr>
  </w:style>
  <w:style w:type="paragraph" w:styleId="E-mail-signatur">
    <w:name w:val="E-mail Signature"/>
    <w:basedOn w:val="Normal"/>
    <w:link w:val="E-mail-signaturTegn"/>
    <w:uiPriority w:val="99"/>
    <w:semiHidden/>
    <w:unhideWhenUsed/>
    <w:rsid w:val="00EB1768"/>
    <w:pPr>
      <w:spacing w:after="0" w:line="240" w:lineRule="auto"/>
    </w:pPr>
  </w:style>
  <w:style w:type="character" w:customStyle="1" w:styleId="E-mail-signaturTegn">
    <w:name w:val="E-mail-signatur Tegn"/>
    <w:basedOn w:val="Standardskrifttypeiafsnit"/>
    <w:link w:val="E-mail-signatur"/>
    <w:uiPriority w:val="99"/>
    <w:semiHidden/>
    <w:rsid w:val="00EB1768"/>
    <w:rPr>
      <w:rFonts w:ascii="Verdana" w:hAnsi="Verdana"/>
      <w:sz w:val="20"/>
      <w:szCs w:val="20"/>
      <w:lang w:val="da-DK"/>
    </w:rPr>
  </w:style>
  <w:style w:type="table" w:styleId="Farvetgitter">
    <w:name w:val="Colorful Grid"/>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EB17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EB17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B17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EB17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EB17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EB17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EB17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EB17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B17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B17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EB17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B17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B17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EB1768"/>
    <w:rPr>
      <w:vertAlign w:val="superscript"/>
      <w:lang w:val="da-DK"/>
    </w:rPr>
  </w:style>
  <w:style w:type="paragraph" w:styleId="Fodnotetekst">
    <w:name w:val="footnote text"/>
    <w:basedOn w:val="Normal"/>
    <w:link w:val="FodnotetekstTegn"/>
    <w:uiPriority w:val="99"/>
    <w:semiHidden/>
    <w:unhideWhenUsed/>
    <w:rsid w:val="00EB1768"/>
    <w:pPr>
      <w:spacing w:after="0" w:line="240" w:lineRule="auto"/>
    </w:pPr>
  </w:style>
  <w:style w:type="character" w:customStyle="1" w:styleId="FodnotetekstTegn">
    <w:name w:val="Fodnotetekst Tegn"/>
    <w:basedOn w:val="Standardskrifttypeiafsnit"/>
    <w:link w:val="Fodnotetekst"/>
    <w:uiPriority w:val="99"/>
    <w:semiHidden/>
    <w:rsid w:val="00EB1768"/>
    <w:rPr>
      <w:rFonts w:ascii="Verdana" w:hAnsi="Verdana"/>
      <w:sz w:val="20"/>
      <w:szCs w:val="20"/>
      <w:lang w:val="da-DK"/>
    </w:rPr>
  </w:style>
  <w:style w:type="paragraph" w:styleId="FormateretHTML">
    <w:name w:val="HTML Preformatted"/>
    <w:basedOn w:val="Normal"/>
    <w:link w:val="FormateretHTMLTegn"/>
    <w:uiPriority w:val="99"/>
    <w:semiHidden/>
    <w:unhideWhenUsed/>
    <w:rsid w:val="00EB1768"/>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EB1768"/>
    <w:rPr>
      <w:rFonts w:ascii="Consolas" w:hAnsi="Consolas"/>
      <w:sz w:val="20"/>
      <w:szCs w:val="20"/>
      <w:lang w:val="da-DK"/>
    </w:rPr>
  </w:style>
  <w:style w:type="paragraph" w:styleId="HTML-adresse">
    <w:name w:val="HTML Address"/>
    <w:basedOn w:val="Normal"/>
    <w:link w:val="HTML-adresseTegn"/>
    <w:uiPriority w:val="99"/>
    <w:semiHidden/>
    <w:unhideWhenUsed/>
    <w:rsid w:val="00EB1768"/>
    <w:pPr>
      <w:spacing w:after="0" w:line="240" w:lineRule="auto"/>
    </w:pPr>
    <w:rPr>
      <w:i/>
      <w:iCs/>
    </w:rPr>
  </w:style>
  <w:style w:type="character" w:customStyle="1" w:styleId="HTML-adresseTegn">
    <w:name w:val="HTML-adresse Tegn"/>
    <w:basedOn w:val="Standardskrifttypeiafsnit"/>
    <w:link w:val="HTML-adresse"/>
    <w:uiPriority w:val="99"/>
    <w:semiHidden/>
    <w:rsid w:val="00EB1768"/>
    <w:rPr>
      <w:rFonts w:ascii="Verdana" w:hAnsi="Verdana"/>
      <w:i/>
      <w:iCs/>
      <w:sz w:val="20"/>
      <w:szCs w:val="20"/>
      <w:lang w:val="da-DK"/>
    </w:rPr>
  </w:style>
  <w:style w:type="character" w:styleId="HTML-akronym">
    <w:name w:val="HTML Acronym"/>
    <w:basedOn w:val="Standardskrifttypeiafsnit"/>
    <w:uiPriority w:val="99"/>
    <w:semiHidden/>
    <w:unhideWhenUsed/>
    <w:rsid w:val="00EB1768"/>
    <w:rPr>
      <w:lang w:val="da-DK"/>
    </w:rPr>
  </w:style>
  <w:style w:type="character" w:styleId="HTML-citat">
    <w:name w:val="HTML Cite"/>
    <w:basedOn w:val="Standardskrifttypeiafsnit"/>
    <w:uiPriority w:val="99"/>
    <w:semiHidden/>
    <w:unhideWhenUsed/>
    <w:rsid w:val="00EB1768"/>
    <w:rPr>
      <w:i/>
      <w:iCs/>
      <w:lang w:val="da-DK"/>
    </w:rPr>
  </w:style>
  <w:style w:type="character" w:styleId="HTML-definition">
    <w:name w:val="HTML Definition"/>
    <w:basedOn w:val="Standardskrifttypeiafsnit"/>
    <w:uiPriority w:val="99"/>
    <w:semiHidden/>
    <w:unhideWhenUsed/>
    <w:rsid w:val="00EB1768"/>
    <w:rPr>
      <w:i/>
      <w:iCs/>
      <w:lang w:val="da-DK"/>
    </w:rPr>
  </w:style>
  <w:style w:type="character" w:styleId="HTML-eksempel">
    <w:name w:val="HTML Sample"/>
    <w:basedOn w:val="Standardskrifttypeiafsnit"/>
    <w:uiPriority w:val="99"/>
    <w:semiHidden/>
    <w:unhideWhenUsed/>
    <w:rsid w:val="00EB1768"/>
    <w:rPr>
      <w:rFonts w:ascii="Consolas" w:hAnsi="Consolas"/>
      <w:sz w:val="24"/>
      <w:szCs w:val="24"/>
      <w:lang w:val="da-DK"/>
    </w:rPr>
  </w:style>
  <w:style w:type="character" w:styleId="HTML-kode">
    <w:name w:val="HTML Code"/>
    <w:basedOn w:val="Standardskrifttypeiafsnit"/>
    <w:uiPriority w:val="99"/>
    <w:semiHidden/>
    <w:unhideWhenUsed/>
    <w:rsid w:val="00EB1768"/>
    <w:rPr>
      <w:rFonts w:ascii="Consolas" w:hAnsi="Consolas"/>
      <w:sz w:val="20"/>
      <w:szCs w:val="20"/>
      <w:lang w:val="da-DK"/>
    </w:rPr>
  </w:style>
  <w:style w:type="character" w:styleId="HTML-skrivemaskine">
    <w:name w:val="HTML Typewriter"/>
    <w:basedOn w:val="Standardskrifttypeiafsnit"/>
    <w:uiPriority w:val="99"/>
    <w:semiHidden/>
    <w:unhideWhenUsed/>
    <w:rsid w:val="00EB1768"/>
    <w:rPr>
      <w:rFonts w:ascii="Consolas" w:hAnsi="Consolas"/>
      <w:sz w:val="20"/>
      <w:szCs w:val="20"/>
      <w:lang w:val="da-DK"/>
    </w:rPr>
  </w:style>
  <w:style w:type="character" w:styleId="HTML-tastatur">
    <w:name w:val="HTML Keyboard"/>
    <w:basedOn w:val="Standardskrifttypeiafsnit"/>
    <w:uiPriority w:val="99"/>
    <w:semiHidden/>
    <w:unhideWhenUsed/>
    <w:rsid w:val="00EB1768"/>
    <w:rPr>
      <w:rFonts w:ascii="Consolas" w:hAnsi="Consolas"/>
      <w:sz w:val="20"/>
      <w:szCs w:val="20"/>
      <w:lang w:val="da-DK"/>
    </w:rPr>
  </w:style>
  <w:style w:type="character" w:styleId="HTML-variabel">
    <w:name w:val="HTML Variable"/>
    <w:basedOn w:val="Standardskrifttypeiafsnit"/>
    <w:uiPriority w:val="99"/>
    <w:semiHidden/>
    <w:unhideWhenUsed/>
    <w:rsid w:val="00EB1768"/>
    <w:rPr>
      <w:i/>
      <w:iCs/>
      <w:lang w:val="da-DK"/>
    </w:rPr>
  </w:style>
  <w:style w:type="character" w:styleId="Hyperlink">
    <w:name w:val="Hyperlink"/>
    <w:basedOn w:val="Standardskrifttypeiafsnit"/>
    <w:uiPriority w:val="99"/>
    <w:semiHidden/>
    <w:unhideWhenUsed/>
    <w:rsid w:val="00EB1768"/>
    <w:rPr>
      <w:color w:val="0000FF" w:themeColor="hyperlink"/>
      <w:u w:val="single"/>
      <w:lang w:val="da-DK"/>
    </w:rPr>
  </w:style>
  <w:style w:type="paragraph" w:styleId="Indeks1">
    <w:name w:val="index 1"/>
    <w:basedOn w:val="Normal"/>
    <w:next w:val="Normal"/>
    <w:autoRedefine/>
    <w:uiPriority w:val="99"/>
    <w:semiHidden/>
    <w:unhideWhenUsed/>
    <w:rsid w:val="00EB1768"/>
    <w:pPr>
      <w:spacing w:after="0" w:line="240" w:lineRule="auto"/>
      <w:ind w:left="200" w:hanging="200"/>
    </w:pPr>
  </w:style>
  <w:style w:type="paragraph" w:styleId="Indeks2">
    <w:name w:val="index 2"/>
    <w:basedOn w:val="Normal"/>
    <w:next w:val="Normal"/>
    <w:autoRedefine/>
    <w:uiPriority w:val="99"/>
    <w:semiHidden/>
    <w:unhideWhenUsed/>
    <w:rsid w:val="00EB1768"/>
    <w:pPr>
      <w:spacing w:after="0" w:line="240" w:lineRule="auto"/>
      <w:ind w:left="400" w:hanging="200"/>
    </w:pPr>
  </w:style>
  <w:style w:type="paragraph" w:styleId="Indeks3">
    <w:name w:val="index 3"/>
    <w:basedOn w:val="Normal"/>
    <w:next w:val="Normal"/>
    <w:autoRedefine/>
    <w:uiPriority w:val="99"/>
    <w:semiHidden/>
    <w:unhideWhenUsed/>
    <w:rsid w:val="00EB1768"/>
    <w:pPr>
      <w:spacing w:after="0" w:line="240" w:lineRule="auto"/>
      <w:ind w:left="600" w:hanging="200"/>
    </w:pPr>
  </w:style>
  <w:style w:type="paragraph" w:styleId="Indeks4">
    <w:name w:val="index 4"/>
    <w:basedOn w:val="Normal"/>
    <w:next w:val="Normal"/>
    <w:autoRedefine/>
    <w:uiPriority w:val="99"/>
    <w:semiHidden/>
    <w:unhideWhenUsed/>
    <w:rsid w:val="00EB1768"/>
    <w:pPr>
      <w:spacing w:after="0" w:line="240" w:lineRule="auto"/>
      <w:ind w:left="800" w:hanging="200"/>
    </w:pPr>
  </w:style>
  <w:style w:type="paragraph" w:styleId="Indeks5">
    <w:name w:val="index 5"/>
    <w:basedOn w:val="Normal"/>
    <w:next w:val="Normal"/>
    <w:autoRedefine/>
    <w:uiPriority w:val="99"/>
    <w:semiHidden/>
    <w:unhideWhenUsed/>
    <w:rsid w:val="00EB1768"/>
    <w:pPr>
      <w:spacing w:after="0" w:line="240" w:lineRule="auto"/>
      <w:ind w:left="1000" w:hanging="200"/>
    </w:pPr>
  </w:style>
  <w:style w:type="paragraph" w:styleId="Indeks6">
    <w:name w:val="index 6"/>
    <w:basedOn w:val="Normal"/>
    <w:next w:val="Normal"/>
    <w:autoRedefine/>
    <w:uiPriority w:val="99"/>
    <w:semiHidden/>
    <w:unhideWhenUsed/>
    <w:rsid w:val="00EB1768"/>
    <w:pPr>
      <w:spacing w:after="0" w:line="240" w:lineRule="auto"/>
      <w:ind w:left="1200" w:hanging="200"/>
    </w:pPr>
  </w:style>
  <w:style w:type="paragraph" w:styleId="Indeks7">
    <w:name w:val="index 7"/>
    <w:basedOn w:val="Normal"/>
    <w:next w:val="Normal"/>
    <w:autoRedefine/>
    <w:uiPriority w:val="99"/>
    <w:semiHidden/>
    <w:unhideWhenUsed/>
    <w:rsid w:val="00EB1768"/>
    <w:pPr>
      <w:spacing w:after="0" w:line="240" w:lineRule="auto"/>
      <w:ind w:left="1400" w:hanging="200"/>
    </w:pPr>
  </w:style>
  <w:style w:type="paragraph" w:styleId="Indeks8">
    <w:name w:val="index 8"/>
    <w:basedOn w:val="Normal"/>
    <w:next w:val="Normal"/>
    <w:autoRedefine/>
    <w:uiPriority w:val="99"/>
    <w:semiHidden/>
    <w:unhideWhenUsed/>
    <w:rsid w:val="00EB1768"/>
    <w:pPr>
      <w:spacing w:after="0" w:line="240" w:lineRule="auto"/>
      <w:ind w:left="1600" w:hanging="200"/>
    </w:pPr>
  </w:style>
  <w:style w:type="paragraph" w:styleId="Indeks9">
    <w:name w:val="index 9"/>
    <w:basedOn w:val="Normal"/>
    <w:next w:val="Normal"/>
    <w:autoRedefine/>
    <w:uiPriority w:val="99"/>
    <w:semiHidden/>
    <w:unhideWhenUsed/>
    <w:rsid w:val="00EB1768"/>
    <w:pPr>
      <w:spacing w:after="0" w:line="240" w:lineRule="auto"/>
      <w:ind w:left="1800" w:hanging="200"/>
    </w:pPr>
  </w:style>
  <w:style w:type="paragraph" w:styleId="Indeksoverskrift">
    <w:name w:val="index heading"/>
    <w:basedOn w:val="Normal"/>
    <w:next w:val="Indeks1"/>
    <w:uiPriority w:val="99"/>
    <w:semiHidden/>
    <w:unhideWhenUsed/>
    <w:rsid w:val="00EB1768"/>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EB1768"/>
    <w:pPr>
      <w:spacing w:after="100"/>
    </w:pPr>
  </w:style>
  <w:style w:type="paragraph" w:styleId="Indholdsfortegnelse2">
    <w:name w:val="toc 2"/>
    <w:basedOn w:val="Normal"/>
    <w:next w:val="Normal"/>
    <w:autoRedefine/>
    <w:uiPriority w:val="39"/>
    <w:semiHidden/>
    <w:unhideWhenUsed/>
    <w:rsid w:val="00EB1768"/>
    <w:pPr>
      <w:spacing w:after="100"/>
      <w:ind w:left="200"/>
    </w:pPr>
  </w:style>
  <w:style w:type="paragraph" w:styleId="Indholdsfortegnelse3">
    <w:name w:val="toc 3"/>
    <w:basedOn w:val="Normal"/>
    <w:next w:val="Normal"/>
    <w:autoRedefine/>
    <w:uiPriority w:val="39"/>
    <w:semiHidden/>
    <w:unhideWhenUsed/>
    <w:rsid w:val="00EB1768"/>
    <w:pPr>
      <w:spacing w:after="100"/>
      <w:ind w:left="400"/>
    </w:pPr>
  </w:style>
  <w:style w:type="paragraph" w:styleId="Indholdsfortegnelse4">
    <w:name w:val="toc 4"/>
    <w:basedOn w:val="Normal"/>
    <w:next w:val="Normal"/>
    <w:autoRedefine/>
    <w:uiPriority w:val="39"/>
    <w:semiHidden/>
    <w:unhideWhenUsed/>
    <w:rsid w:val="00EB1768"/>
    <w:pPr>
      <w:spacing w:after="100"/>
      <w:ind w:left="600"/>
    </w:pPr>
  </w:style>
  <w:style w:type="paragraph" w:styleId="Indholdsfortegnelse5">
    <w:name w:val="toc 5"/>
    <w:basedOn w:val="Normal"/>
    <w:next w:val="Normal"/>
    <w:autoRedefine/>
    <w:uiPriority w:val="39"/>
    <w:semiHidden/>
    <w:unhideWhenUsed/>
    <w:rsid w:val="00EB1768"/>
    <w:pPr>
      <w:spacing w:after="100"/>
      <w:ind w:left="800"/>
    </w:pPr>
  </w:style>
  <w:style w:type="paragraph" w:styleId="Indholdsfortegnelse6">
    <w:name w:val="toc 6"/>
    <w:basedOn w:val="Normal"/>
    <w:next w:val="Normal"/>
    <w:autoRedefine/>
    <w:uiPriority w:val="39"/>
    <w:semiHidden/>
    <w:unhideWhenUsed/>
    <w:rsid w:val="00EB1768"/>
    <w:pPr>
      <w:spacing w:after="100"/>
      <w:ind w:left="1000"/>
    </w:pPr>
  </w:style>
  <w:style w:type="paragraph" w:styleId="Indholdsfortegnelse7">
    <w:name w:val="toc 7"/>
    <w:basedOn w:val="Normal"/>
    <w:next w:val="Normal"/>
    <w:autoRedefine/>
    <w:uiPriority w:val="39"/>
    <w:semiHidden/>
    <w:unhideWhenUsed/>
    <w:rsid w:val="00EB1768"/>
    <w:pPr>
      <w:spacing w:after="100"/>
      <w:ind w:left="1200"/>
    </w:pPr>
  </w:style>
  <w:style w:type="paragraph" w:styleId="Indholdsfortegnelse8">
    <w:name w:val="toc 8"/>
    <w:basedOn w:val="Normal"/>
    <w:next w:val="Normal"/>
    <w:autoRedefine/>
    <w:uiPriority w:val="39"/>
    <w:semiHidden/>
    <w:unhideWhenUsed/>
    <w:rsid w:val="00EB1768"/>
    <w:pPr>
      <w:spacing w:after="100"/>
      <w:ind w:left="1400"/>
    </w:pPr>
  </w:style>
  <w:style w:type="paragraph" w:styleId="Indholdsfortegnelse9">
    <w:name w:val="toc 9"/>
    <w:basedOn w:val="Normal"/>
    <w:next w:val="Normal"/>
    <w:autoRedefine/>
    <w:uiPriority w:val="39"/>
    <w:semiHidden/>
    <w:unhideWhenUsed/>
    <w:rsid w:val="00EB1768"/>
    <w:pPr>
      <w:spacing w:after="100"/>
      <w:ind w:left="1600"/>
    </w:pPr>
  </w:style>
  <w:style w:type="paragraph" w:styleId="Ingenafstand">
    <w:name w:val="No Spacing"/>
    <w:uiPriority w:val="1"/>
    <w:qFormat/>
    <w:rsid w:val="00EB1768"/>
    <w:pPr>
      <w:spacing w:after="0" w:line="240" w:lineRule="auto"/>
    </w:pPr>
    <w:rPr>
      <w:rFonts w:ascii="Verdana" w:hAnsi="Verdana"/>
      <w:sz w:val="20"/>
      <w:szCs w:val="20"/>
    </w:rPr>
  </w:style>
  <w:style w:type="paragraph" w:styleId="Kommentartekst">
    <w:name w:val="annotation text"/>
    <w:basedOn w:val="Normal"/>
    <w:link w:val="KommentartekstTegn"/>
    <w:uiPriority w:val="99"/>
    <w:semiHidden/>
    <w:unhideWhenUsed/>
    <w:rsid w:val="00EB1768"/>
    <w:pPr>
      <w:spacing w:line="240" w:lineRule="auto"/>
    </w:pPr>
  </w:style>
  <w:style w:type="character" w:customStyle="1" w:styleId="KommentartekstTegn">
    <w:name w:val="Kommentartekst Tegn"/>
    <w:basedOn w:val="Standardskrifttypeiafsnit"/>
    <w:link w:val="Kommentartekst"/>
    <w:uiPriority w:val="99"/>
    <w:semiHidden/>
    <w:rsid w:val="00EB1768"/>
    <w:rPr>
      <w:rFonts w:ascii="Verdana" w:hAnsi="Verdana"/>
      <w:sz w:val="20"/>
      <w:szCs w:val="20"/>
      <w:lang w:val="da-DK"/>
    </w:rPr>
  </w:style>
  <w:style w:type="paragraph" w:styleId="Kommentaremne">
    <w:name w:val="annotation subject"/>
    <w:basedOn w:val="Kommentartekst"/>
    <w:next w:val="Kommentartekst"/>
    <w:link w:val="KommentaremneTegn"/>
    <w:uiPriority w:val="99"/>
    <w:semiHidden/>
    <w:unhideWhenUsed/>
    <w:rsid w:val="00EB1768"/>
    <w:rPr>
      <w:b/>
      <w:bCs/>
    </w:rPr>
  </w:style>
  <w:style w:type="character" w:customStyle="1" w:styleId="KommentaremneTegn">
    <w:name w:val="Kommentaremne Tegn"/>
    <w:basedOn w:val="KommentartekstTegn"/>
    <w:link w:val="Kommentaremne"/>
    <w:uiPriority w:val="99"/>
    <w:semiHidden/>
    <w:rsid w:val="00EB1768"/>
    <w:rPr>
      <w:rFonts w:ascii="Verdana" w:hAnsi="Verdana"/>
      <w:b/>
      <w:bCs/>
      <w:sz w:val="20"/>
      <w:szCs w:val="20"/>
      <w:lang w:val="da-DK"/>
    </w:rPr>
  </w:style>
  <w:style w:type="character" w:styleId="Kommentarhenvisning">
    <w:name w:val="annotation reference"/>
    <w:basedOn w:val="Standardskrifttypeiafsnit"/>
    <w:uiPriority w:val="99"/>
    <w:semiHidden/>
    <w:unhideWhenUsed/>
    <w:rsid w:val="00EB1768"/>
    <w:rPr>
      <w:sz w:val="16"/>
      <w:szCs w:val="16"/>
      <w:lang w:val="da-DK"/>
    </w:rPr>
  </w:style>
  <w:style w:type="character" w:styleId="Kraftigfremhvning">
    <w:name w:val="Intense Emphasis"/>
    <w:basedOn w:val="Standardskrifttypeiafsnit"/>
    <w:uiPriority w:val="21"/>
    <w:qFormat/>
    <w:rsid w:val="00EB1768"/>
    <w:rPr>
      <w:b/>
      <w:bCs/>
      <w:i/>
      <w:iCs/>
      <w:color w:val="4F81BD" w:themeColor="accent1"/>
      <w:lang w:val="da-DK"/>
    </w:rPr>
  </w:style>
  <w:style w:type="character" w:styleId="Kraftighenvisning">
    <w:name w:val="Intense Reference"/>
    <w:basedOn w:val="Standardskrifttypeiafsnit"/>
    <w:uiPriority w:val="32"/>
    <w:qFormat/>
    <w:rsid w:val="00EB1768"/>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EB1768"/>
    <w:rPr>
      <w:lang w:val="da-DK"/>
    </w:rPr>
  </w:style>
  <w:style w:type="paragraph" w:styleId="Listeoverfigurer">
    <w:name w:val="table of figures"/>
    <w:basedOn w:val="Normal"/>
    <w:next w:val="Normal"/>
    <w:uiPriority w:val="99"/>
    <w:semiHidden/>
    <w:unhideWhenUsed/>
    <w:rsid w:val="00EB1768"/>
    <w:pPr>
      <w:spacing w:after="0"/>
    </w:pPr>
  </w:style>
  <w:style w:type="table" w:styleId="Lysliste">
    <w:name w:val="Light List"/>
    <w:basedOn w:val="Tabel-Normal"/>
    <w:uiPriority w:val="61"/>
    <w:rsid w:val="00EB17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B17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EB17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EB17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EB17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EB17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EB17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EB17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B17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EB17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EB17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EB17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EB17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EB17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EB17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B17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EB17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EB17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EB17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EB17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EB17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EB17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EB1768"/>
    <w:rPr>
      <w:rFonts w:ascii="Consolas" w:hAnsi="Consolas"/>
      <w:sz w:val="20"/>
      <w:szCs w:val="20"/>
      <w:lang w:val="da-DK"/>
    </w:rPr>
  </w:style>
  <w:style w:type="table" w:styleId="Mediumgitter1">
    <w:name w:val="Medium Grid 1"/>
    <w:basedOn w:val="Tabel-Normal"/>
    <w:uiPriority w:val="67"/>
    <w:rsid w:val="00EB17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B17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EB17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EB17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EB17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EB17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EB17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EB17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EB17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B17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EB17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EB17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EB17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EB17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EB17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B17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B17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B17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B17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B17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B17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B17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B17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B17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B176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EB17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B17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EB17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EB17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EB17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EB17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EB17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EB1768"/>
    <w:rPr>
      <w:rFonts w:ascii="Times New Roman" w:hAnsi="Times New Roman" w:cs="Times New Roman"/>
      <w:sz w:val="24"/>
      <w:szCs w:val="24"/>
    </w:rPr>
  </w:style>
  <w:style w:type="paragraph" w:styleId="Normalindrykning">
    <w:name w:val="Normal Indent"/>
    <w:basedOn w:val="Normal"/>
    <w:uiPriority w:val="99"/>
    <w:semiHidden/>
    <w:unhideWhenUsed/>
    <w:rsid w:val="00EB1768"/>
    <w:pPr>
      <w:ind w:left="1304"/>
    </w:pPr>
  </w:style>
  <w:style w:type="paragraph" w:styleId="Noteoverskrift">
    <w:name w:val="Note Heading"/>
    <w:basedOn w:val="Normal"/>
    <w:next w:val="Normal"/>
    <w:link w:val="NoteoverskriftTegn"/>
    <w:uiPriority w:val="99"/>
    <w:semiHidden/>
    <w:unhideWhenUsed/>
    <w:rsid w:val="00EB1768"/>
    <w:pPr>
      <w:spacing w:after="0" w:line="240" w:lineRule="auto"/>
    </w:pPr>
  </w:style>
  <w:style w:type="character" w:customStyle="1" w:styleId="NoteoverskriftTegn">
    <w:name w:val="Noteoverskrift Tegn"/>
    <w:basedOn w:val="Standardskrifttypeiafsnit"/>
    <w:link w:val="Noteoverskrift"/>
    <w:uiPriority w:val="99"/>
    <w:semiHidden/>
    <w:rsid w:val="00EB1768"/>
    <w:rPr>
      <w:rFonts w:ascii="Verdana" w:hAnsi="Verdana"/>
      <w:sz w:val="20"/>
      <w:szCs w:val="20"/>
      <w:lang w:val="da-DK"/>
    </w:rPr>
  </w:style>
  <w:style w:type="paragraph" w:styleId="Opstilling">
    <w:name w:val="List"/>
    <w:basedOn w:val="Normal"/>
    <w:uiPriority w:val="99"/>
    <w:semiHidden/>
    <w:unhideWhenUsed/>
    <w:rsid w:val="00EB1768"/>
    <w:pPr>
      <w:ind w:left="283" w:hanging="283"/>
      <w:contextualSpacing/>
    </w:pPr>
  </w:style>
  <w:style w:type="paragraph" w:styleId="Opstilling-forts">
    <w:name w:val="List Continue"/>
    <w:basedOn w:val="Normal"/>
    <w:uiPriority w:val="99"/>
    <w:semiHidden/>
    <w:unhideWhenUsed/>
    <w:rsid w:val="00EB1768"/>
    <w:pPr>
      <w:spacing w:after="120"/>
      <w:ind w:left="283"/>
      <w:contextualSpacing/>
    </w:pPr>
  </w:style>
  <w:style w:type="paragraph" w:styleId="Opstilling-forts2">
    <w:name w:val="List Continue 2"/>
    <w:basedOn w:val="Normal"/>
    <w:uiPriority w:val="99"/>
    <w:semiHidden/>
    <w:unhideWhenUsed/>
    <w:rsid w:val="00EB1768"/>
    <w:pPr>
      <w:spacing w:after="120"/>
      <w:ind w:left="566"/>
      <w:contextualSpacing/>
    </w:pPr>
  </w:style>
  <w:style w:type="paragraph" w:styleId="Opstilling-forts3">
    <w:name w:val="List Continue 3"/>
    <w:basedOn w:val="Normal"/>
    <w:uiPriority w:val="99"/>
    <w:semiHidden/>
    <w:unhideWhenUsed/>
    <w:rsid w:val="00EB1768"/>
    <w:pPr>
      <w:spacing w:after="120"/>
      <w:ind w:left="849"/>
      <w:contextualSpacing/>
    </w:pPr>
  </w:style>
  <w:style w:type="paragraph" w:styleId="Opstilling-forts4">
    <w:name w:val="List Continue 4"/>
    <w:basedOn w:val="Normal"/>
    <w:uiPriority w:val="99"/>
    <w:semiHidden/>
    <w:unhideWhenUsed/>
    <w:rsid w:val="00EB1768"/>
    <w:pPr>
      <w:spacing w:after="120"/>
      <w:ind w:left="1132"/>
      <w:contextualSpacing/>
    </w:pPr>
  </w:style>
  <w:style w:type="paragraph" w:styleId="Opstilling-forts5">
    <w:name w:val="List Continue 5"/>
    <w:basedOn w:val="Normal"/>
    <w:uiPriority w:val="99"/>
    <w:semiHidden/>
    <w:unhideWhenUsed/>
    <w:rsid w:val="00EB1768"/>
    <w:pPr>
      <w:spacing w:after="120"/>
      <w:ind w:left="1415"/>
      <w:contextualSpacing/>
    </w:pPr>
  </w:style>
  <w:style w:type="paragraph" w:styleId="Opstilling-punkttegn">
    <w:name w:val="List Bullet"/>
    <w:basedOn w:val="Normal"/>
    <w:uiPriority w:val="99"/>
    <w:semiHidden/>
    <w:unhideWhenUsed/>
    <w:rsid w:val="00EB1768"/>
    <w:pPr>
      <w:numPr>
        <w:numId w:val="16"/>
      </w:numPr>
      <w:contextualSpacing/>
    </w:pPr>
  </w:style>
  <w:style w:type="paragraph" w:styleId="Opstilling-punkttegn2">
    <w:name w:val="List Bullet 2"/>
    <w:basedOn w:val="Normal"/>
    <w:uiPriority w:val="99"/>
    <w:semiHidden/>
    <w:unhideWhenUsed/>
    <w:rsid w:val="00EB1768"/>
    <w:pPr>
      <w:numPr>
        <w:numId w:val="17"/>
      </w:numPr>
      <w:contextualSpacing/>
    </w:pPr>
  </w:style>
  <w:style w:type="paragraph" w:styleId="Opstilling-punkttegn3">
    <w:name w:val="List Bullet 3"/>
    <w:basedOn w:val="Normal"/>
    <w:uiPriority w:val="99"/>
    <w:semiHidden/>
    <w:unhideWhenUsed/>
    <w:rsid w:val="00EB1768"/>
    <w:pPr>
      <w:numPr>
        <w:numId w:val="18"/>
      </w:numPr>
      <w:contextualSpacing/>
    </w:pPr>
  </w:style>
  <w:style w:type="paragraph" w:styleId="Opstilling-punkttegn4">
    <w:name w:val="List Bullet 4"/>
    <w:basedOn w:val="Normal"/>
    <w:uiPriority w:val="99"/>
    <w:semiHidden/>
    <w:unhideWhenUsed/>
    <w:rsid w:val="00EB1768"/>
    <w:pPr>
      <w:numPr>
        <w:numId w:val="19"/>
      </w:numPr>
      <w:contextualSpacing/>
    </w:pPr>
  </w:style>
  <w:style w:type="paragraph" w:styleId="Opstilling-punkttegn5">
    <w:name w:val="List Bullet 5"/>
    <w:basedOn w:val="Normal"/>
    <w:uiPriority w:val="99"/>
    <w:semiHidden/>
    <w:unhideWhenUsed/>
    <w:rsid w:val="00EB1768"/>
    <w:pPr>
      <w:numPr>
        <w:numId w:val="20"/>
      </w:numPr>
      <w:contextualSpacing/>
    </w:pPr>
  </w:style>
  <w:style w:type="paragraph" w:styleId="Opstilling-talellerbogst">
    <w:name w:val="List Number"/>
    <w:basedOn w:val="Normal"/>
    <w:uiPriority w:val="99"/>
    <w:semiHidden/>
    <w:unhideWhenUsed/>
    <w:rsid w:val="00EB1768"/>
    <w:pPr>
      <w:numPr>
        <w:numId w:val="21"/>
      </w:numPr>
      <w:contextualSpacing/>
    </w:pPr>
  </w:style>
  <w:style w:type="paragraph" w:styleId="Opstilling-talellerbogst2">
    <w:name w:val="List Number 2"/>
    <w:basedOn w:val="Normal"/>
    <w:uiPriority w:val="99"/>
    <w:semiHidden/>
    <w:unhideWhenUsed/>
    <w:rsid w:val="00EB1768"/>
    <w:pPr>
      <w:numPr>
        <w:numId w:val="22"/>
      </w:numPr>
      <w:contextualSpacing/>
    </w:pPr>
  </w:style>
  <w:style w:type="paragraph" w:styleId="Opstilling-talellerbogst3">
    <w:name w:val="List Number 3"/>
    <w:basedOn w:val="Normal"/>
    <w:uiPriority w:val="99"/>
    <w:semiHidden/>
    <w:unhideWhenUsed/>
    <w:rsid w:val="00EB1768"/>
    <w:pPr>
      <w:numPr>
        <w:numId w:val="23"/>
      </w:numPr>
      <w:contextualSpacing/>
    </w:pPr>
  </w:style>
  <w:style w:type="paragraph" w:styleId="Opstilling-talellerbogst4">
    <w:name w:val="List Number 4"/>
    <w:basedOn w:val="Normal"/>
    <w:uiPriority w:val="99"/>
    <w:semiHidden/>
    <w:unhideWhenUsed/>
    <w:rsid w:val="00EB1768"/>
    <w:pPr>
      <w:numPr>
        <w:numId w:val="24"/>
      </w:numPr>
      <w:contextualSpacing/>
    </w:pPr>
  </w:style>
  <w:style w:type="paragraph" w:styleId="Opstilling-talellerbogst5">
    <w:name w:val="List Number 5"/>
    <w:basedOn w:val="Normal"/>
    <w:uiPriority w:val="99"/>
    <w:semiHidden/>
    <w:unhideWhenUsed/>
    <w:rsid w:val="00EB1768"/>
    <w:pPr>
      <w:numPr>
        <w:numId w:val="25"/>
      </w:numPr>
      <w:contextualSpacing/>
    </w:pPr>
  </w:style>
  <w:style w:type="paragraph" w:styleId="Opstilling2">
    <w:name w:val="List 2"/>
    <w:basedOn w:val="Normal"/>
    <w:uiPriority w:val="99"/>
    <w:semiHidden/>
    <w:unhideWhenUsed/>
    <w:rsid w:val="00EB1768"/>
    <w:pPr>
      <w:ind w:left="566" w:hanging="283"/>
      <w:contextualSpacing/>
    </w:pPr>
  </w:style>
  <w:style w:type="paragraph" w:styleId="Opstilling3">
    <w:name w:val="List 3"/>
    <w:basedOn w:val="Normal"/>
    <w:uiPriority w:val="99"/>
    <w:semiHidden/>
    <w:unhideWhenUsed/>
    <w:rsid w:val="00EB1768"/>
    <w:pPr>
      <w:ind w:left="849" w:hanging="283"/>
      <w:contextualSpacing/>
    </w:pPr>
  </w:style>
  <w:style w:type="paragraph" w:styleId="Opstilling4">
    <w:name w:val="List 4"/>
    <w:basedOn w:val="Normal"/>
    <w:uiPriority w:val="99"/>
    <w:semiHidden/>
    <w:unhideWhenUsed/>
    <w:rsid w:val="00EB1768"/>
    <w:pPr>
      <w:ind w:left="1132" w:hanging="283"/>
      <w:contextualSpacing/>
    </w:pPr>
  </w:style>
  <w:style w:type="paragraph" w:styleId="Opstilling5">
    <w:name w:val="List 5"/>
    <w:basedOn w:val="Normal"/>
    <w:uiPriority w:val="99"/>
    <w:semiHidden/>
    <w:unhideWhenUsed/>
    <w:rsid w:val="00EB1768"/>
    <w:pPr>
      <w:ind w:left="1415" w:hanging="283"/>
      <w:contextualSpacing/>
    </w:pPr>
  </w:style>
  <w:style w:type="paragraph" w:styleId="Overskrift">
    <w:name w:val="TOC Heading"/>
    <w:basedOn w:val="Overskrift1"/>
    <w:next w:val="Normal"/>
    <w:uiPriority w:val="39"/>
    <w:semiHidden/>
    <w:unhideWhenUsed/>
    <w:qFormat/>
    <w:rsid w:val="00EB1768"/>
    <w:pPr>
      <w:outlineLvl w:val="9"/>
    </w:pPr>
    <w:rPr>
      <w:rFonts w:cstheme="majorBidi"/>
      <w:b/>
      <w:color w:val="365F91" w:themeColor="accent1" w:themeShade="BF"/>
      <w:sz w:val="28"/>
      <w:szCs w:val="28"/>
    </w:rPr>
  </w:style>
  <w:style w:type="character" w:customStyle="1" w:styleId="Overskrift7Tegn">
    <w:name w:val="Overskrift 7 Tegn"/>
    <w:basedOn w:val="Standardskrifttypeiafsnit"/>
    <w:link w:val="Overskrift7"/>
    <w:uiPriority w:val="9"/>
    <w:semiHidden/>
    <w:rsid w:val="00EB1768"/>
    <w:rPr>
      <w:rFonts w:asciiTheme="majorHAnsi" w:eastAsiaTheme="majorEastAsia" w:hAnsiTheme="majorHAnsi" w:cstheme="majorBidi"/>
      <w:i/>
      <w:iCs/>
      <w:color w:val="404040" w:themeColor="text1" w:themeTint="BF"/>
      <w:sz w:val="20"/>
      <w:szCs w:val="20"/>
      <w:lang w:val="da-DK"/>
    </w:rPr>
  </w:style>
  <w:style w:type="character" w:customStyle="1" w:styleId="Overskrift8Tegn">
    <w:name w:val="Overskrift 8 Tegn"/>
    <w:basedOn w:val="Standardskrifttypeiafsnit"/>
    <w:link w:val="Overskrift8"/>
    <w:uiPriority w:val="9"/>
    <w:semiHidden/>
    <w:rsid w:val="00EB1768"/>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EB1768"/>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EB1768"/>
    <w:rPr>
      <w:color w:val="808080"/>
      <w:lang w:val="da-DK"/>
    </w:rPr>
  </w:style>
  <w:style w:type="character" w:styleId="Sidetal">
    <w:name w:val="page number"/>
    <w:basedOn w:val="Standardskrifttypeiafsnit"/>
    <w:uiPriority w:val="99"/>
    <w:semiHidden/>
    <w:unhideWhenUsed/>
    <w:rsid w:val="00EB1768"/>
    <w:rPr>
      <w:lang w:val="da-DK"/>
    </w:rPr>
  </w:style>
  <w:style w:type="paragraph" w:styleId="Sluthilsen">
    <w:name w:val="Closing"/>
    <w:basedOn w:val="Normal"/>
    <w:link w:val="SluthilsenTegn"/>
    <w:uiPriority w:val="99"/>
    <w:semiHidden/>
    <w:unhideWhenUsed/>
    <w:rsid w:val="00EB1768"/>
    <w:pPr>
      <w:spacing w:after="0" w:line="240" w:lineRule="auto"/>
      <w:ind w:left="4252"/>
    </w:pPr>
  </w:style>
  <w:style w:type="character" w:customStyle="1" w:styleId="SluthilsenTegn">
    <w:name w:val="Sluthilsen Tegn"/>
    <w:basedOn w:val="Standardskrifttypeiafsnit"/>
    <w:link w:val="Sluthilsen"/>
    <w:uiPriority w:val="99"/>
    <w:semiHidden/>
    <w:rsid w:val="00EB1768"/>
    <w:rPr>
      <w:rFonts w:ascii="Verdana" w:hAnsi="Verdana"/>
      <w:sz w:val="20"/>
      <w:szCs w:val="20"/>
      <w:lang w:val="da-DK"/>
    </w:rPr>
  </w:style>
  <w:style w:type="character" w:styleId="Slutnotehenvisning">
    <w:name w:val="endnote reference"/>
    <w:basedOn w:val="Standardskrifttypeiafsnit"/>
    <w:uiPriority w:val="99"/>
    <w:semiHidden/>
    <w:unhideWhenUsed/>
    <w:rsid w:val="00EB1768"/>
    <w:rPr>
      <w:vertAlign w:val="superscript"/>
      <w:lang w:val="da-DK"/>
    </w:rPr>
  </w:style>
  <w:style w:type="paragraph" w:styleId="Slutnotetekst">
    <w:name w:val="endnote text"/>
    <w:basedOn w:val="Normal"/>
    <w:link w:val="SlutnotetekstTegn"/>
    <w:uiPriority w:val="99"/>
    <w:semiHidden/>
    <w:unhideWhenUsed/>
    <w:rsid w:val="00EB1768"/>
    <w:pPr>
      <w:spacing w:after="0" w:line="240" w:lineRule="auto"/>
    </w:pPr>
  </w:style>
  <w:style w:type="character" w:customStyle="1" w:styleId="SlutnotetekstTegn">
    <w:name w:val="Slutnotetekst Tegn"/>
    <w:basedOn w:val="Standardskrifttypeiafsnit"/>
    <w:link w:val="Slutnotetekst"/>
    <w:uiPriority w:val="99"/>
    <w:semiHidden/>
    <w:rsid w:val="00EB1768"/>
    <w:rPr>
      <w:rFonts w:ascii="Verdana" w:hAnsi="Verdana"/>
      <w:sz w:val="20"/>
      <w:szCs w:val="20"/>
      <w:lang w:val="da-DK"/>
    </w:rPr>
  </w:style>
  <w:style w:type="paragraph" w:styleId="Starthilsen">
    <w:name w:val="Salutation"/>
    <w:basedOn w:val="Normal"/>
    <w:next w:val="Normal"/>
    <w:link w:val="StarthilsenTegn"/>
    <w:uiPriority w:val="99"/>
    <w:semiHidden/>
    <w:unhideWhenUsed/>
    <w:rsid w:val="00EB1768"/>
  </w:style>
  <w:style w:type="character" w:customStyle="1" w:styleId="StarthilsenTegn">
    <w:name w:val="Starthilsen Tegn"/>
    <w:basedOn w:val="Standardskrifttypeiafsnit"/>
    <w:link w:val="Starthilsen"/>
    <w:uiPriority w:val="99"/>
    <w:semiHidden/>
    <w:rsid w:val="00EB1768"/>
    <w:rPr>
      <w:rFonts w:ascii="Verdana" w:hAnsi="Verdana"/>
      <w:sz w:val="20"/>
      <w:szCs w:val="20"/>
      <w:lang w:val="da-DK"/>
    </w:rPr>
  </w:style>
  <w:style w:type="character" w:styleId="Strk">
    <w:name w:val="Strong"/>
    <w:basedOn w:val="Standardskrifttypeiafsnit"/>
    <w:uiPriority w:val="22"/>
    <w:qFormat/>
    <w:rsid w:val="00EB1768"/>
    <w:rPr>
      <w:b/>
      <w:bCs/>
      <w:lang w:val="da-DK"/>
    </w:rPr>
  </w:style>
  <w:style w:type="table" w:styleId="Tabel-3D-effekter1">
    <w:name w:val="Table 3D effects 1"/>
    <w:basedOn w:val="Tabel-Normal"/>
    <w:uiPriority w:val="99"/>
    <w:semiHidden/>
    <w:unhideWhenUsed/>
    <w:rsid w:val="00EB17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B17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B17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B17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B17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B17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B17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B17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B17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B17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B17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B17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B17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B17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B17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B17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B17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B17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B17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B17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B17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B17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B17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B17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B17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B17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B17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B17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B17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B17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B17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B17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B17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B17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B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B17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B17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B17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B1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1768"/>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EB1768"/>
    <w:pPr>
      <w:spacing w:after="0" w:line="240" w:lineRule="auto"/>
      <w:ind w:left="4252"/>
    </w:pPr>
  </w:style>
  <w:style w:type="character" w:customStyle="1" w:styleId="UnderskriftTegn">
    <w:name w:val="Underskrift Tegn"/>
    <w:basedOn w:val="Standardskrifttypeiafsnit"/>
    <w:link w:val="Underskrift"/>
    <w:uiPriority w:val="99"/>
    <w:semiHidden/>
    <w:rsid w:val="00EB1768"/>
    <w:rPr>
      <w:rFonts w:ascii="Verdana" w:hAnsi="Verdana"/>
      <w:sz w:val="20"/>
      <w:szCs w:val="20"/>
      <w:lang w:val="da-DK"/>
    </w:rPr>
  </w:style>
  <w:style w:type="paragraph" w:styleId="Undertitel">
    <w:name w:val="Subtitle"/>
    <w:basedOn w:val="Normal"/>
    <w:next w:val="Normal"/>
    <w:link w:val="UndertitelTegn"/>
    <w:uiPriority w:val="11"/>
    <w:qFormat/>
    <w:rsid w:val="00EB1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1768"/>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2E4-DA77-483C-B516-8318D0C4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1042</Words>
  <Characters>5006</Characters>
  <Application>Microsoft Office Word</Application>
  <DocSecurity>0</DocSecurity>
  <Lines>250</Lines>
  <Paragraphs>118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Undervisningsministeriet</cp:lastModifiedBy>
  <cp:revision>4</cp:revision>
  <dcterms:created xsi:type="dcterms:W3CDTF">2019-06-19T09:25:00Z</dcterms:created>
  <dcterms:modified xsi:type="dcterms:W3CDTF">2019-06-20T14:25:00Z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