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64CED" w:rsidRPr="00664CED" w:rsidTr="00664CED">
        <w:tc>
          <w:tcPr>
            <w:tcW w:w="2547" w:type="dxa"/>
          </w:tcPr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664CED" w:rsidRPr="007F20BC" w:rsidRDefault="00F02383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O</w:t>
            </w:r>
            <w:r w:rsidR="0043450C">
              <w:rPr>
                <w:rFonts w:asciiTheme="majorHAnsi" w:hAnsiTheme="majorHAnsi" w:cstheme="majorHAnsi"/>
                <w:b/>
                <w:sz w:val="28"/>
                <w:szCs w:val="28"/>
              </w:rPr>
              <w:t>pvarmning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af sprit</w:t>
            </w:r>
          </w:p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7F20BC" w:rsidRDefault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</w:p>
        </w:tc>
        <w:tc>
          <w:tcPr>
            <w:tcW w:w="7081" w:type="dxa"/>
          </w:tcPr>
          <w:p w:rsidR="0043450C" w:rsidRDefault="0043450C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 høj en temperatur kan afbrænding af 20 gram sprit give 500 gram vand.</w:t>
            </w:r>
          </w:p>
          <w:p w:rsidR="00A81962" w:rsidRPr="007F20BC" w:rsidRDefault="00A81962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Default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Hypotese</w:t>
            </w:r>
          </w:p>
          <w:p w:rsidR="007F20BC" w:rsidRPr="007F20BC" w:rsidRDefault="007F20B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="0081147F">
              <w:rPr>
                <w:rFonts w:asciiTheme="majorHAnsi" w:hAnsiTheme="majorHAnsi" w:cstheme="majorHAnsi"/>
                <w:sz w:val="28"/>
                <w:szCs w:val="28"/>
              </w:rPr>
              <w:t>Skriv med ord eller kurver jeres forventninger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  <w:tc>
          <w:tcPr>
            <w:tcW w:w="7081" w:type="dxa"/>
          </w:tcPr>
          <w:p w:rsidR="00664CED" w:rsidRPr="007F20BC" w:rsidRDefault="00664CED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7F20BC" w:rsidRDefault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Fremgangsmåde</w:t>
            </w:r>
          </w:p>
        </w:tc>
        <w:tc>
          <w:tcPr>
            <w:tcW w:w="7081" w:type="dxa"/>
          </w:tcPr>
          <w:p w:rsidR="007F20BC" w:rsidRDefault="009E2AF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Kom</w:t>
            </w:r>
            <w:r w:rsidR="00B63B5F">
              <w:rPr>
                <w:rFonts w:asciiTheme="majorHAnsi" w:hAnsiTheme="majorHAnsi" w:cstheme="majorHAnsi"/>
                <w:sz w:val="28"/>
                <w:szCs w:val="28"/>
              </w:rPr>
              <w:t xml:space="preserve"> 5</w:t>
            </w:r>
            <w:r w:rsidR="0043450C">
              <w:rPr>
                <w:rFonts w:asciiTheme="majorHAnsi" w:hAnsiTheme="majorHAnsi" w:cstheme="majorHAnsi"/>
                <w:sz w:val="28"/>
                <w:szCs w:val="28"/>
              </w:rPr>
              <w:t>00 g afvejet vand i en et bægerglas.</w:t>
            </w:r>
          </w:p>
          <w:p w:rsidR="0043450C" w:rsidRDefault="0043450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E2AF0" w:rsidRDefault="0043450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Sæt et digel med 20 gram sprit under bægerglasset</w:t>
            </w:r>
            <w:r w:rsidR="009E2AF0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43450C" w:rsidRDefault="0043450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43450C" w:rsidRDefault="0043450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Antænd spritten og lad forsøget fortsætte indtil spritten er afbrændt.</w:t>
            </w:r>
          </w:p>
          <w:p w:rsidR="0043450C" w:rsidRDefault="0043450C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E2AF0" w:rsidRDefault="009E2AF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Notere løbende (mindst hver 15 sek</w:t>
            </w:r>
            <w:r w:rsidR="00FB3399">
              <w:rPr>
                <w:rFonts w:asciiTheme="majorHAnsi" w:hAnsiTheme="majorHAnsi" w:cstheme="majorHAnsi"/>
                <w:sz w:val="28"/>
                <w:szCs w:val="28"/>
              </w:rPr>
              <w:t>.</w:t>
            </w:r>
            <w:r w:rsidR="0043450C">
              <w:rPr>
                <w:rFonts w:asciiTheme="majorHAnsi" w:hAnsiTheme="majorHAnsi" w:cstheme="majorHAnsi"/>
                <w:sz w:val="28"/>
                <w:szCs w:val="28"/>
              </w:rPr>
              <w:t>) tid og temperatur.</w:t>
            </w:r>
          </w:p>
          <w:p w:rsidR="009E2AF0" w:rsidRDefault="009E2AF0" w:rsidP="007F20BC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F20BC" w:rsidRPr="007F20BC" w:rsidRDefault="00A72250" w:rsidP="007E4F0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eastAsia="da-DK"/>
              </w:rPr>
              <w:drawing>
                <wp:inline distT="0" distB="0" distL="0" distR="0">
                  <wp:extent cx="3068554" cy="2301575"/>
                  <wp:effectExtent l="0" t="0" r="0" b="381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ri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309" cy="2302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4CED" w:rsidRPr="007F20BC" w:rsidRDefault="00664CE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F42EBD" w:rsidRDefault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Databehandling</w:t>
            </w:r>
          </w:p>
        </w:tc>
        <w:tc>
          <w:tcPr>
            <w:tcW w:w="7081" w:type="dxa"/>
          </w:tcPr>
          <w:p w:rsidR="00F42EBD" w:rsidRDefault="00FB3399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Optegn en kurve ud fra målingerne, hvor tiden er på x-aksen og temperaturen på y-aksen.</w:t>
            </w:r>
          </w:p>
          <w:p w:rsidR="00A81962" w:rsidRPr="00F42EBD" w:rsidRDefault="00A81962" w:rsidP="009E2AF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64CED" w:rsidRPr="00664CED" w:rsidTr="00664CED">
        <w:tc>
          <w:tcPr>
            <w:tcW w:w="2547" w:type="dxa"/>
          </w:tcPr>
          <w:p w:rsidR="00664CED" w:rsidRPr="00F42EBD" w:rsidRDefault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42EBD">
              <w:rPr>
                <w:rFonts w:asciiTheme="majorHAnsi" w:hAnsiTheme="majorHAnsi" w:cstheme="majorHAnsi"/>
                <w:sz w:val="28"/>
                <w:szCs w:val="28"/>
              </w:rPr>
              <w:t>Opsamling</w:t>
            </w:r>
          </w:p>
        </w:tc>
        <w:tc>
          <w:tcPr>
            <w:tcW w:w="7081" w:type="dxa"/>
          </w:tcPr>
          <w:p w:rsidR="00664CED" w:rsidRDefault="004F6769" w:rsidP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Hvordan passede den forventede temperatur med den opnåede temperatur. Kommentere resultatet.</w:t>
            </w:r>
          </w:p>
          <w:p w:rsidR="00FB3399" w:rsidRPr="00F42EBD" w:rsidRDefault="00FB3399" w:rsidP="00F42EB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42EBD" w:rsidTr="00F42EBD">
        <w:tc>
          <w:tcPr>
            <w:tcW w:w="9628" w:type="dxa"/>
            <w:gridSpan w:val="2"/>
          </w:tcPr>
          <w:p w:rsidR="00F42EBD" w:rsidRDefault="00F42EBD" w:rsidP="00F42EBD">
            <w:pPr>
              <w:jc w:val="center"/>
              <w:rPr>
                <w:b/>
              </w:rPr>
            </w:pPr>
            <w:r>
              <w:rPr>
                <w:b/>
              </w:rPr>
              <w:t>Aflevere jeres resultater til læren og få et nyt forsøg eller beregning</w:t>
            </w:r>
          </w:p>
        </w:tc>
      </w:tr>
    </w:tbl>
    <w:p w:rsidR="007E78F1" w:rsidRDefault="007E78F1">
      <w:pPr>
        <w:rPr>
          <w:b/>
        </w:rPr>
      </w:pPr>
    </w:p>
    <w:p w:rsidR="00AF1140" w:rsidRDefault="00AF1140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F637C" w:rsidRPr="007F20BC" w:rsidTr="001D47EE">
        <w:tc>
          <w:tcPr>
            <w:tcW w:w="2547" w:type="dxa"/>
          </w:tcPr>
          <w:p w:rsidR="00BF637C" w:rsidRPr="007F20BC" w:rsidRDefault="00BF637C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20BC">
              <w:rPr>
                <w:rFonts w:asciiTheme="majorHAnsi" w:hAnsiTheme="majorHAnsi" w:cstheme="majorHAnsi"/>
                <w:sz w:val="28"/>
                <w:szCs w:val="28"/>
              </w:rPr>
              <w:t>Forsøg</w:t>
            </w:r>
          </w:p>
        </w:tc>
        <w:tc>
          <w:tcPr>
            <w:tcW w:w="7081" w:type="dxa"/>
          </w:tcPr>
          <w:p w:rsidR="00BF637C" w:rsidRPr="007F20BC" w:rsidRDefault="00F02383" w:rsidP="001D47E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Sprit</w:t>
            </w:r>
            <w:bookmarkStart w:id="0" w:name="_GoBack"/>
            <w:bookmarkEnd w:id="0"/>
            <w:r w:rsidR="00256EB8">
              <w:rPr>
                <w:rFonts w:asciiTheme="majorHAnsi" w:hAnsiTheme="majorHAnsi" w:cstheme="majorHAnsi"/>
                <w:b/>
                <w:sz w:val="28"/>
                <w:szCs w:val="28"/>
              </w:rPr>
              <w:t>opvarmning</w:t>
            </w:r>
          </w:p>
          <w:p w:rsidR="00BF637C" w:rsidRPr="007F20BC" w:rsidRDefault="00BF637C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637C" w:rsidRPr="007F20BC" w:rsidTr="001D47EE">
        <w:tc>
          <w:tcPr>
            <w:tcW w:w="2547" w:type="dxa"/>
          </w:tcPr>
          <w:p w:rsidR="00BF637C" w:rsidRPr="007F20BC" w:rsidRDefault="00BF637C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4E79B5">
              <w:rPr>
                <w:rFonts w:asciiTheme="majorHAnsi" w:hAnsiTheme="majorHAnsi" w:cstheme="majorHAnsi"/>
                <w:sz w:val="28"/>
                <w:szCs w:val="28"/>
              </w:rPr>
              <w:t xml:space="preserve"> 1</w:t>
            </w:r>
          </w:p>
        </w:tc>
        <w:tc>
          <w:tcPr>
            <w:tcW w:w="7081" w:type="dxa"/>
          </w:tcPr>
          <w:p w:rsidR="00BF637C" w:rsidRDefault="00256EB8" w:rsidP="00256E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 meget energi modtog vandet ved opvarmningen.</w:t>
            </w:r>
          </w:p>
          <w:p w:rsidR="00256EB8" w:rsidRDefault="00256EB8" w:rsidP="00256E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56EB8" w:rsidRDefault="00256EB8" w:rsidP="00256E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Brug formlen E = m *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* ΔT</w:t>
            </w:r>
          </w:p>
          <w:p w:rsidR="00256EB8" w:rsidRDefault="00256EB8" w:rsidP="00256E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56EB8" w:rsidRDefault="00256EB8" w:rsidP="00256E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 Energi [J]</w:t>
            </w:r>
          </w:p>
          <w:p w:rsidR="00256EB8" w:rsidRDefault="00256EB8" w:rsidP="00256E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 masse [kg]</w:t>
            </w:r>
          </w:p>
          <w:p w:rsidR="00256EB8" w:rsidRDefault="00256EB8" w:rsidP="00256E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>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Specifikvarmekapacitet [J/kg*</w:t>
            </w:r>
            <w:r>
              <w:rPr>
                <w:rFonts w:ascii="Calibri" w:hAnsi="Calibri" w:cs="Calibri"/>
                <w:sz w:val="28"/>
                <w:szCs w:val="28"/>
              </w:rPr>
              <w:t>°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C] (4182 J/kg*</w:t>
            </w:r>
            <w:r>
              <w:rPr>
                <w:rFonts w:ascii="Calibri" w:hAnsi="Calibri" w:cs="Calibri"/>
                <w:sz w:val="28"/>
                <w:szCs w:val="28"/>
              </w:rPr>
              <w:t>°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C)</w:t>
            </w:r>
          </w:p>
          <w:p w:rsidR="00256EB8" w:rsidRPr="00256EB8" w:rsidRDefault="00256EB8" w:rsidP="00256E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ΔT Temperaturændringen i vandet</w:t>
            </w:r>
          </w:p>
          <w:p w:rsidR="00256EB8" w:rsidRDefault="00256EB8" w:rsidP="00256E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56EB8" w:rsidRPr="007F20BC" w:rsidRDefault="00256EB8" w:rsidP="00256E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F637C" w:rsidRPr="007F20BC" w:rsidTr="001D47EE">
        <w:tc>
          <w:tcPr>
            <w:tcW w:w="2547" w:type="dxa"/>
          </w:tcPr>
          <w:p w:rsidR="00BF637C" w:rsidRPr="007F20BC" w:rsidRDefault="002E5645" w:rsidP="001D47E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4E79B5">
              <w:rPr>
                <w:rFonts w:asciiTheme="majorHAnsi" w:hAnsiTheme="majorHAnsi" w:cstheme="majorHAnsi"/>
                <w:sz w:val="28"/>
                <w:szCs w:val="28"/>
              </w:rPr>
              <w:t xml:space="preserve"> 2</w:t>
            </w:r>
          </w:p>
        </w:tc>
        <w:tc>
          <w:tcPr>
            <w:tcW w:w="7081" w:type="dxa"/>
          </w:tcPr>
          <w:p w:rsidR="00BF637C" w:rsidRDefault="00256EB8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Hvor meget energi fra forbrændingen af spritten</w:t>
            </w:r>
          </w:p>
          <w:p w:rsidR="00256EB8" w:rsidRDefault="00256EB8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56EB8" w:rsidRDefault="00256EB8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Brændværdi sprit   = 29,7 MJ/kg</w:t>
            </w:r>
          </w:p>
          <w:p w:rsidR="00A81962" w:rsidRPr="007F20BC" w:rsidRDefault="00A81962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E5645" w:rsidRPr="007F20BC" w:rsidTr="001D47EE">
        <w:tc>
          <w:tcPr>
            <w:tcW w:w="2547" w:type="dxa"/>
          </w:tcPr>
          <w:p w:rsidR="002E5645" w:rsidRPr="007F20BC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4E79B5">
              <w:rPr>
                <w:rFonts w:asciiTheme="majorHAnsi" w:hAnsiTheme="majorHAnsi" w:cstheme="majorHAnsi"/>
                <w:sz w:val="28"/>
                <w:szCs w:val="28"/>
              </w:rPr>
              <w:t xml:space="preserve"> 3</w:t>
            </w:r>
          </w:p>
        </w:tc>
        <w:tc>
          <w:tcPr>
            <w:tcW w:w="7081" w:type="dxa"/>
          </w:tcPr>
          <w:p w:rsidR="002E5645" w:rsidRDefault="007A1303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Bestem nyttevirkningen af forbrændingen </w:t>
            </w:r>
          </w:p>
          <w:p w:rsidR="007A1303" w:rsidRDefault="007A1303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1303" w:rsidRDefault="007A1303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η = Udnyttet energi/tilført energi</w:t>
            </w:r>
          </w:p>
          <w:p w:rsidR="002E5645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63B5F" w:rsidRPr="007F20BC" w:rsidTr="001D47EE">
        <w:tc>
          <w:tcPr>
            <w:tcW w:w="2547" w:type="dxa"/>
          </w:tcPr>
          <w:p w:rsidR="00B63B5F" w:rsidRDefault="00B63B5F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4E79B5">
              <w:rPr>
                <w:rFonts w:asciiTheme="majorHAnsi" w:hAnsiTheme="majorHAnsi" w:cstheme="majorHAnsi"/>
                <w:sz w:val="28"/>
                <w:szCs w:val="28"/>
              </w:rPr>
              <w:t xml:space="preserve"> 4</w:t>
            </w:r>
          </w:p>
          <w:p w:rsidR="00B63B5F" w:rsidRDefault="00B63B5F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81" w:type="dxa"/>
          </w:tcPr>
          <w:p w:rsidR="00B63B5F" w:rsidRDefault="007A1303" w:rsidP="007A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Hvilke faktorer gør at nyttevirkningen bliver relativ lille.</w:t>
            </w:r>
          </w:p>
        </w:tc>
      </w:tr>
      <w:tr w:rsidR="002E5645" w:rsidRPr="007F20BC" w:rsidTr="001D47EE">
        <w:tc>
          <w:tcPr>
            <w:tcW w:w="2547" w:type="dxa"/>
          </w:tcPr>
          <w:p w:rsidR="002E5645" w:rsidRPr="007F20BC" w:rsidRDefault="002E5645" w:rsidP="002E564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Spørgsmål</w:t>
            </w:r>
            <w:r w:rsidR="004E79B5">
              <w:rPr>
                <w:rFonts w:asciiTheme="majorHAnsi" w:hAnsiTheme="majorHAnsi" w:cstheme="majorHAnsi"/>
                <w:sz w:val="28"/>
                <w:szCs w:val="28"/>
              </w:rPr>
              <w:t xml:space="preserve"> 5</w:t>
            </w:r>
          </w:p>
        </w:tc>
        <w:tc>
          <w:tcPr>
            <w:tcW w:w="7081" w:type="dxa"/>
          </w:tcPr>
          <w:p w:rsidR="002E5645" w:rsidRDefault="007A1303" w:rsidP="007A130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Hvis der var afbrændt 20 gram dieselolie, ville temperaturen være blevet større/mindre og hvorfor?</w:t>
            </w:r>
          </w:p>
          <w:p w:rsidR="007A1303" w:rsidRPr="007F20BC" w:rsidRDefault="007A1303" w:rsidP="007A130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E5645" w:rsidTr="001D47EE">
        <w:tc>
          <w:tcPr>
            <w:tcW w:w="9628" w:type="dxa"/>
            <w:gridSpan w:val="2"/>
          </w:tcPr>
          <w:p w:rsidR="002E5645" w:rsidRDefault="002E5645" w:rsidP="002E5645">
            <w:pPr>
              <w:jc w:val="center"/>
              <w:rPr>
                <w:b/>
              </w:rPr>
            </w:pPr>
            <w:r>
              <w:rPr>
                <w:b/>
              </w:rPr>
              <w:t>Aflevere jeres resultater til læren og få et nyt forsøg eller beregning</w:t>
            </w:r>
          </w:p>
        </w:tc>
      </w:tr>
    </w:tbl>
    <w:p w:rsidR="00BF637C" w:rsidRDefault="00BF637C" w:rsidP="00BE41F2">
      <w:pPr>
        <w:rPr>
          <w:b/>
        </w:rPr>
      </w:pPr>
    </w:p>
    <w:p w:rsidR="00BF637C" w:rsidRDefault="00BF637C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p w:rsidR="00B63B5F" w:rsidRDefault="00B63B5F" w:rsidP="00BE41F2">
      <w:pPr>
        <w:rPr>
          <w:b/>
        </w:rPr>
      </w:pPr>
    </w:p>
    <w:p w:rsidR="00140720" w:rsidRDefault="00140720" w:rsidP="00BE41F2">
      <w:pPr>
        <w:rPr>
          <w:b/>
        </w:rPr>
      </w:pPr>
    </w:p>
    <w:sectPr w:rsidR="001407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4D57"/>
    <w:multiLevelType w:val="hybridMultilevel"/>
    <w:tmpl w:val="14380AFA"/>
    <w:lvl w:ilvl="0" w:tplc="6FB0321E">
      <w:numFmt w:val="bullet"/>
      <w:lvlText w:val="-"/>
      <w:lvlJc w:val="left"/>
      <w:pPr>
        <w:ind w:left="1664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D"/>
    <w:rsid w:val="000B7337"/>
    <w:rsid w:val="000F6913"/>
    <w:rsid w:val="00140720"/>
    <w:rsid w:val="001E5F8E"/>
    <w:rsid w:val="00242007"/>
    <w:rsid w:val="00256EB8"/>
    <w:rsid w:val="00282608"/>
    <w:rsid w:val="002A4BDC"/>
    <w:rsid w:val="002E5645"/>
    <w:rsid w:val="0043450C"/>
    <w:rsid w:val="00441571"/>
    <w:rsid w:val="004E79B5"/>
    <w:rsid w:val="004F6769"/>
    <w:rsid w:val="005373F3"/>
    <w:rsid w:val="005609B7"/>
    <w:rsid w:val="00664CED"/>
    <w:rsid w:val="00686A04"/>
    <w:rsid w:val="006C1984"/>
    <w:rsid w:val="00700500"/>
    <w:rsid w:val="00785BE2"/>
    <w:rsid w:val="007A1303"/>
    <w:rsid w:val="007A61F4"/>
    <w:rsid w:val="007E4F0D"/>
    <w:rsid w:val="007E78F1"/>
    <w:rsid w:val="007F09A8"/>
    <w:rsid w:val="007F20BC"/>
    <w:rsid w:val="0081147F"/>
    <w:rsid w:val="0085659E"/>
    <w:rsid w:val="00906BCD"/>
    <w:rsid w:val="009E2AF0"/>
    <w:rsid w:val="00A416AF"/>
    <w:rsid w:val="00A72250"/>
    <w:rsid w:val="00A81962"/>
    <w:rsid w:val="00A82422"/>
    <w:rsid w:val="00AF1140"/>
    <w:rsid w:val="00B63B5F"/>
    <w:rsid w:val="00BE41F2"/>
    <w:rsid w:val="00BF637C"/>
    <w:rsid w:val="00C95182"/>
    <w:rsid w:val="00DB5234"/>
    <w:rsid w:val="00DE2F5C"/>
    <w:rsid w:val="00ED43A9"/>
    <w:rsid w:val="00F02383"/>
    <w:rsid w:val="00F42EBD"/>
    <w:rsid w:val="00F84991"/>
    <w:rsid w:val="00F87450"/>
    <w:rsid w:val="00FB3399"/>
    <w:rsid w:val="00FC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2089"/>
  <w15:chartTrackingRefBased/>
  <w15:docId w15:val="{6148DB80-FCC3-4E4A-8E77-6442C7B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3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FF9D-6941-452D-B863-9D119D7C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Lundberg (LAC.ESNORD - Underviser - Unord)</dc:creator>
  <cp:keywords/>
  <dc:description/>
  <cp:lastModifiedBy>Pia Zeidler</cp:lastModifiedBy>
  <cp:revision>2</cp:revision>
  <dcterms:created xsi:type="dcterms:W3CDTF">2020-01-07T14:03:00Z</dcterms:created>
  <dcterms:modified xsi:type="dcterms:W3CDTF">2020-01-07T14:03:00Z</dcterms:modified>
</cp:coreProperties>
</file>