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1AB8B" w14:textId="77777777" w:rsidR="00F1128A" w:rsidRPr="003D4F86" w:rsidRDefault="00F1128A" w:rsidP="00F1128A">
      <w:pPr>
        <w:rPr>
          <w:rFonts w:ascii="Calibri" w:hAnsi="Calibri" w:cs="Calibri"/>
          <w:b/>
          <w:sz w:val="32"/>
        </w:rPr>
      </w:pPr>
      <w:r w:rsidRPr="003D4F86">
        <w:rPr>
          <w:rFonts w:ascii="Calibri" w:hAnsi="Calibri" w:cs="Calibri"/>
          <w:b/>
          <w:sz w:val="32"/>
        </w:rPr>
        <w:t>Progressionsplan for skriftlighed og formativ evaluering i hf</w:t>
      </w:r>
    </w:p>
    <w:tbl>
      <w:tblPr>
        <w:tblStyle w:val="Listetabel3-farve1"/>
        <w:tblW w:w="5777" w:type="pct"/>
        <w:tblInd w:w="-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1857"/>
        <w:gridCol w:w="2212"/>
        <w:gridCol w:w="2377"/>
        <w:gridCol w:w="2642"/>
        <w:gridCol w:w="2927"/>
        <w:gridCol w:w="2924"/>
      </w:tblGrid>
      <w:tr w:rsidR="00F1128A" w:rsidRPr="00B75D3B" w14:paraId="182CC45E" w14:textId="77777777" w:rsidTr="00F1128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6" w:type="pct"/>
            <w:shd w:val="clear" w:color="auto" w:fill="6695A2"/>
          </w:tcPr>
          <w:p w14:paraId="2ABEC7F1" w14:textId="77777777" w:rsidR="00F1128A" w:rsidRPr="00B75D3B" w:rsidRDefault="00F1128A" w:rsidP="00C100E6">
            <w:pPr>
              <w:rPr>
                <w:rFonts w:ascii="Calibri" w:hAnsi="Calibri" w:cs="Calibri"/>
                <w:sz w:val="20"/>
                <w:szCs w:val="20"/>
              </w:rPr>
            </w:pPr>
          </w:p>
        </w:tc>
        <w:tc>
          <w:tcPr>
            <w:tcW w:w="605" w:type="pct"/>
            <w:shd w:val="clear" w:color="auto" w:fill="6695A2"/>
            <w:vAlign w:val="center"/>
          </w:tcPr>
          <w:p w14:paraId="74093739" w14:textId="77777777" w:rsidR="00F1128A" w:rsidRPr="00B75D3B" w:rsidRDefault="00F1128A" w:rsidP="00F1128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Aktivitet</w:t>
            </w:r>
          </w:p>
        </w:tc>
        <w:tc>
          <w:tcPr>
            <w:tcW w:w="720" w:type="pct"/>
            <w:shd w:val="clear" w:color="auto" w:fill="6695A2"/>
            <w:vAlign w:val="center"/>
          </w:tcPr>
          <w:p w14:paraId="20987B46" w14:textId="77777777" w:rsidR="00F1128A" w:rsidRPr="00B75D3B" w:rsidRDefault="00F1128A" w:rsidP="00F1128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Hvornår og hvem</w:t>
            </w:r>
          </w:p>
        </w:tc>
        <w:tc>
          <w:tcPr>
            <w:tcW w:w="774" w:type="pct"/>
            <w:shd w:val="clear" w:color="auto" w:fill="6695A2"/>
            <w:vAlign w:val="center"/>
          </w:tcPr>
          <w:p w14:paraId="14BDDFC2" w14:textId="77777777" w:rsidR="00F1128A" w:rsidRPr="00B75D3B" w:rsidRDefault="00F1128A" w:rsidP="00F1128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Produktkrav/Skriftligt produkt</w:t>
            </w:r>
          </w:p>
        </w:tc>
        <w:tc>
          <w:tcPr>
            <w:tcW w:w="860" w:type="pct"/>
            <w:shd w:val="clear" w:color="auto" w:fill="6695A2"/>
            <w:vAlign w:val="center"/>
          </w:tcPr>
          <w:p w14:paraId="533DD936" w14:textId="77777777" w:rsidR="00F1128A" w:rsidRPr="00B75D3B" w:rsidRDefault="00F1128A" w:rsidP="00F1128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Produktets omfang og fordybelsestid</w:t>
            </w:r>
          </w:p>
        </w:tc>
        <w:tc>
          <w:tcPr>
            <w:tcW w:w="953" w:type="pct"/>
            <w:shd w:val="clear" w:color="auto" w:fill="6695A2"/>
            <w:vAlign w:val="center"/>
          </w:tcPr>
          <w:p w14:paraId="06C2CE41" w14:textId="77777777" w:rsidR="00F1128A" w:rsidRPr="00B75D3B" w:rsidRDefault="00F1128A" w:rsidP="00F1128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Evaluering</w:t>
            </w:r>
          </w:p>
        </w:tc>
        <w:tc>
          <w:tcPr>
            <w:tcW w:w="952" w:type="pct"/>
            <w:shd w:val="clear" w:color="auto" w:fill="6695A2"/>
            <w:vAlign w:val="center"/>
          </w:tcPr>
          <w:p w14:paraId="7A6F3AB9" w14:textId="77777777" w:rsidR="00F1128A" w:rsidRPr="00B75D3B" w:rsidRDefault="00F1128A" w:rsidP="00F1128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Evalueringens karakter</w:t>
            </w:r>
          </w:p>
        </w:tc>
      </w:tr>
      <w:tr w:rsidR="00F1128A" w:rsidRPr="00B75D3B" w14:paraId="7729448D" w14:textId="77777777" w:rsidTr="00F11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 w:type="pct"/>
          </w:tcPr>
          <w:p w14:paraId="0876190D" w14:textId="77777777" w:rsidR="00F1128A" w:rsidRPr="00B75D3B" w:rsidRDefault="00F1128A" w:rsidP="00C100E6">
            <w:pPr>
              <w:jc w:val="center"/>
              <w:rPr>
                <w:rFonts w:ascii="Calibri" w:hAnsi="Calibri" w:cs="Calibri"/>
                <w:bCs w:val="0"/>
                <w:sz w:val="20"/>
                <w:szCs w:val="20"/>
              </w:rPr>
            </w:pPr>
            <w:r w:rsidRPr="00B75D3B">
              <w:rPr>
                <w:rFonts w:ascii="Calibri" w:hAnsi="Calibri" w:cs="Calibri"/>
                <w:bCs w:val="0"/>
                <w:sz w:val="20"/>
                <w:szCs w:val="20"/>
              </w:rPr>
              <w:t>1</w:t>
            </w:r>
          </w:p>
        </w:tc>
        <w:tc>
          <w:tcPr>
            <w:tcW w:w="605" w:type="pct"/>
          </w:tcPr>
          <w:p w14:paraId="42FAD876" w14:textId="77777777" w:rsidR="00F1128A" w:rsidRDefault="00F1128A" w:rsidP="00C100E6">
            <w:pP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B75D3B">
              <w:rPr>
                <w:rFonts w:ascii="Calibri" w:hAnsi="Calibri" w:cs="Calibri"/>
                <w:bCs/>
                <w:sz w:val="20"/>
                <w:szCs w:val="20"/>
              </w:rPr>
              <w:t>NF-miniprojekt</w:t>
            </w:r>
          </w:p>
          <w:p w14:paraId="35ABC577" w14:textId="5F6A92C0" w:rsidR="003B4467" w:rsidRPr="003B4467" w:rsidRDefault="003B4467" w:rsidP="00C100E6">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p>
        </w:tc>
        <w:tc>
          <w:tcPr>
            <w:tcW w:w="720" w:type="pct"/>
          </w:tcPr>
          <w:p w14:paraId="19C3337C" w14:textId="77777777" w:rsidR="00F1128A" w:rsidRPr="00B75D3B" w:rsidRDefault="00F1128A" w:rsidP="00C100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 xml:space="preserve">September </w:t>
            </w:r>
          </w:p>
          <w:p w14:paraId="709AD9EF" w14:textId="77777777" w:rsidR="00F1128A" w:rsidRPr="00B75D3B" w:rsidRDefault="00F1128A" w:rsidP="00C100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1hf</w:t>
            </w:r>
          </w:p>
          <w:p w14:paraId="7FA7A75F" w14:textId="77777777" w:rsidR="00F1128A" w:rsidRPr="00B75D3B" w:rsidRDefault="00F1128A" w:rsidP="00C100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5DCCE9F6" w14:textId="77777777" w:rsidR="00F1128A" w:rsidRPr="00B75D3B" w:rsidRDefault="00F1128A" w:rsidP="00C100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NF-fagenes lærere</w:t>
            </w:r>
          </w:p>
          <w:p w14:paraId="1938655A" w14:textId="77777777" w:rsidR="00F1128A" w:rsidRPr="00B75D3B" w:rsidRDefault="00F1128A" w:rsidP="00F1128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15 timer med vejledning</w:t>
            </w:r>
          </w:p>
        </w:tc>
        <w:tc>
          <w:tcPr>
            <w:tcW w:w="774" w:type="pct"/>
          </w:tcPr>
          <w:p w14:paraId="2394DF26" w14:textId="77777777" w:rsidR="00F1128A" w:rsidRPr="00B75D3B" w:rsidRDefault="00F1128A" w:rsidP="00C100E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Synopsis</w:t>
            </w:r>
          </w:p>
          <w:p w14:paraId="21418A26" w14:textId="77777777" w:rsidR="00F1128A" w:rsidRPr="00B75D3B" w:rsidRDefault="00F1128A" w:rsidP="00C100E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Evalueres både med et skriftligt produkt og mundtlige gruppeoplæg med en efterfølgende faglig samtale, hvor to af faggruppens lærere er til stede</w:t>
            </w:r>
          </w:p>
        </w:tc>
        <w:tc>
          <w:tcPr>
            <w:tcW w:w="860" w:type="pct"/>
          </w:tcPr>
          <w:p w14:paraId="6A5DA95F" w14:textId="77777777" w:rsidR="00F1128A" w:rsidRPr="00B75D3B" w:rsidRDefault="00F1128A" w:rsidP="00C100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3-5 sider</w:t>
            </w:r>
          </w:p>
          <w:p w14:paraId="26378BFD" w14:textId="77777777" w:rsidR="00F1128A" w:rsidRPr="00B75D3B" w:rsidRDefault="00F1128A" w:rsidP="00C100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Der medgår ikke fordybelsestid – skrivningen foregår i vejledningstiden</w:t>
            </w:r>
          </w:p>
          <w:p w14:paraId="3C0220A8" w14:textId="77777777" w:rsidR="00F1128A" w:rsidRPr="00B75D3B" w:rsidRDefault="00F1128A" w:rsidP="00C100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38ABAC44" w14:textId="77777777" w:rsidR="00F1128A" w:rsidRPr="00B75D3B" w:rsidRDefault="00F1128A" w:rsidP="00F1128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953" w:type="pct"/>
          </w:tcPr>
          <w:p w14:paraId="2CFC8160" w14:textId="77777777" w:rsidR="00F1128A" w:rsidRPr="00B75D3B" w:rsidRDefault="00F1128A" w:rsidP="00C100E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 xml:space="preserve">Herefter afsættes tid til at evaluere og give en fremadrettet feedback, så alle elever får en fornemmelse af, hvad et skriftligt produkt, et mundtligt oplæg og en faglig samtale forventes at indeholde i forhold til den interne flerfaglige mundtlige prøve i </w:t>
            </w:r>
            <w:proofErr w:type="spellStart"/>
            <w:r w:rsidRPr="00B75D3B">
              <w:rPr>
                <w:rFonts w:ascii="Calibri" w:hAnsi="Calibri" w:cs="Calibri"/>
                <w:sz w:val="20"/>
                <w:szCs w:val="20"/>
              </w:rPr>
              <w:t>nf</w:t>
            </w:r>
            <w:proofErr w:type="spellEnd"/>
          </w:p>
        </w:tc>
        <w:tc>
          <w:tcPr>
            <w:tcW w:w="952" w:type="pct"/>
          </w:tcPr>
          <w:p w14:paraId="6DFBFD17" w14:textId="39AD0F40" w:rsidR="00F1128A" w:rsidRPr="00B75D3B" w:rsidRDefault="00F1128A" w:rsidP="00C100E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Mundtlig feedback pegende frem mod NF-eksamen</w:t>
            </w:r>
          </w:p>
        </w:tc>
      </w:tr>
      <w:tr w:rsidR="00F1128A" w:rsidRPr="00B75D3B" w14:paraId="119B4627" w14:textId="77777777" w:rsidTr="00F1128A">
        <w:tc>
          <w:tcPr>
            <w:cnfStyle w:val="001000000000" w:firstRow="0" w:lastRow="0" w:firstColumn="1" w:lastColumn="0" w:oddVBand="0" w:evenVBand="0" w:oddHBand="0" w:evenHBand="0" w:firstRowFirstColumn="0" w:firstRowLastColumn="0" w:lastRowFirstColumn="0" w:lastRowLastColumn="0"/>
            <w:tcW w:w="136" w:type="pct"/>
          </w:tcPr>
          <w:p w14:paraId="0537D654" w14:textId="77777777" w:rsidR="00F1128A" w:rsidRPr="00B75D3B" w:rsidRDefault="00F1128A" w:rsidP="00C100E6">
            <w:pPr>
              <w:jc w:val="center"/>
              <w:rPr>
                <w:rFonts w:ascii="Calibri" w:hAnsi="Calibri" w:cs="Calibri"/>
                <w:sz w:val="20"/>
                <w:szCs w:val="20"/>
              </w:rPr>
            </w:pPr>
            <w:r w:rsidRPr="00B75D3B">
              <w:rPr>
                <w:rFonts w:ascii="Calibri" w:hAnsi="Calibri" w:cs="Calibri"/>
                <w:sz w:val="20"/>
                <w:szCs w:val="20"/>
              </w:rPr>
              <w:t>2</w:t>
            </w:r>
          </w:p>
        </w:tc>
        <w:tc>
          <w:tcPr>
            <w:tcW w:w="605" w:type="pct"/>
          </w:tcPr>
          <w:p w14:paraId="0947B41B" w14:textId="77777777" w:rsidR="003B4467" w:rsidRDefault="00F1128A" w:rsidP="00C100E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Dansk skrivedag</w:t>
            </w:r>
            <w:r w:rsidRPr="00B75D3B">
              <w:rPr>
                <w:rFonts w:ascii="Calibri" w:hAnsi="Calibri" w:cs="Calibri"/>
                <w:sz w:val="20"/>
                <w:szCs w:val="20"/>
              </w:rPr>
              <w:tab/>
            </w:r>
          </w:p>
          <w:p w14:paraId="4A2606CB" w14:textId="168CA745" w:rsidR="00F1128A" w:rsidRPr="00B75D3B" w:rsidRDefault="00F1128A" w:rsidP="00C100E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720" w:type="pct"/>
          </w:tcPr>
          <w:p w14:paraId="2FDF6F04" w14:textId="77777777" w:rsidR="00F1128A" w:rsidRPr="00B75D3B" w:rsidRDefault="00F1128A" w:rsidP="00C100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 xml:space="preserve">September </w:t>
            </w:r>
          </w:p>
          <w:p w14:paraId="29B2BB0E" w14:textId="77777777" w:rsidR="00F1128A" w:rsidRPr="00B75D3B" w:rsidRDefault="00F1128A" w:rsidP="00C100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1hf</w:t>
            </w:r>
          </w:p>
          <w:p w14:paraId="48BED051" w14:textId="77777777" w:rsidR="00F1128A" w:rsidRPr="00B75D3B" w:rsidRDefault="00F1128A" w:rsidP="00C100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5B4A9129" w14:textId="77777777" w:rsidR="00F1128A" w:rsidRPr="00B75D3B" w:rsidRDefault="00F1128A" w:rsidP="00C100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Dansklæreren</w:t>
            </w:r>
          </w:p>
        </w:tc>
        <w:tc>
          <w:tcPr>
            <w:tcW w:w="774" w:type="pct"/>
          </w:tcPr>
          <w:p w14:paraId="56AFB4A6" w14:textId="77777777" w:rsidR="00F1128A" w:rsidRPr="00B75D3B" w:rsidRDefault="00F1128A" w:rsidP="00C100E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Uenighed: Nogen – første aflevering – hel opgave. Andre: Skriveøvelser træner opgavedele/delprocesser (indledning, citatteknik, formelle krav, analytisk distance, krav til akademisk opgave)</w:t>
            </w:r>
          </w:p>
          <w:p w14:paraId="2DB22D95" w14:textId="77777777" w:rsidR="00F1128A" w:rsidRPr="00B75D3B" w:rsidRDefault="00F1128A" w:rsidP="00C100E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Produkt: Skriftlige delopgaver</w:t>
            </w:r>
          </w:p>
        </w:tc>
        <w:tc>
          <w:tcPr>
            <w:tcW w:w="860" w:type="pct"/>
          </w:tcPr>
          <w:p w14:paraId="278B6879" w14:textId="77777777" w:rsidR="00F1128A" w:rsidRPr="00B75D3B" w:rsidRDefault="00F1128A" w:rsidP="00C100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1-4 sider afhængig af opgave</w:t>
            </w:r>
          </w:p>
          <w:p w14:paraId="2A33BE67" w14:textId="77777777" w:rsidR="00F1128A" w:rsidRPr="00B75D3B" w:rsidRDefault="00F1128A" w:rsidP="00F1128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Evt. fordybelsestid findes i faget dansk</w:t>
            </w:r>
          </w:p>
        </w:tc>
        <w:tc>
          <w:tcPr>
            <w:tcW w:w="953" w:type="pct"/>
          </w:tcPr>
          <w:p w14:paraId="1E1C4418" w14:textId="53B559CD" w:rsidR="00F1128A" w:rsidRPr="00B75D3B" w:rsidRDefault="00F1128A" w:rsidP="00C100E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 xml:space="preserve">Løbende evaluering </w:t>
            </w:r>
            <w:r w:rsidR="00E20C61">
              <w:rPr>
                <w:rFonts w:ascii="Calibri" w:hAnsi="Calibri" w:cs="Calibri"/>
                <w:sz w:val="20"/>
                <w:szCs w:val="20"/>
              </w:rPr>
              <w:t>–</w:t>
            </w:r>
            <w:r w:rsidRPr="00B75D3B">
              <w:rPr>
                <w:rFonts w:ascii="Calibri" w:hAnsi="Calibri" w:cs="Calibri"/>
                <w:sz w:val="20"/>
                <w:szCs w:val="20"/>
              </w:rPr>
              <w:t xml:space="preserve"> </w:t>
            </w:r>
            <w:r w:rsidR="00E20C61">
              <w:rPr>
                <w:rFonts w:ascii="Calibri" w:hAnsi="Calibri" w:cs="Calibri"/>
                <w:sz w:val="20"/>
                <w:szCs w:val="20"/>
              </w:rPr>
              <w:t>bl.a</w:t>
            </w:r>
            <w:r w:rsidRPr="00B75D3B">
              <w:rPr>
                <w:rFonts w:ascii="Calibri" w:hAnsi="Calibri" w:cs="Calibri"/>
                <w:sz w:val="20"/>
                <w:szCs w:val="20"/>
              </w:rPr>
              <w:t>. procesevaluering</w:t>
            </w:r>
          </w:p>
          <w:p w14:paraId="3D6D1BEB" w14:textId="77777777" w:rsidR="00F1128A" w:rsidRPr="00B75D3B" w:rsidRDefault="00F1128A" w:rsidP="00C100E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Peerfeedback – sammenli</w:t>
            </w:r>
            <w:bookmarkStart w:id="0" w:name="_GoBack"/>
            <w:bookmarkEnd w:id="0"/>
            <w:r w:rsidRPr="00B75D3B">
              <w:rPr>
                <w:rFonts w:ascii="Calibri" w:hAnsi="Calibri" w:cs="Calibri"/>
                <w:sz w:val="20"/>
                <w:szCs w:val="20"/>
              </w:rPr>
              <w:t>gne med hinanden.</w:t>
            </w:r>
          </w:p>
          <w:p w14:paraId="1DD4DFFD" w14:textId="77777777" w:rsidR="00F1128A" w:rsidRPr="00B75D3B" w:rsidRDefault="00F1128A" w:rsidP="00C100E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0AA1A9AE" w14:textId="77777777" w:rsidR="00F1128A" w:rsidRPr="00B75D3B" w:rsidRDefault="00F1128A" w:rsidP="00C100E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Kort skriftlig feedback fra læreren med fremadrettede fokuspunkter.</w:t>
            </w:r>
          </w:p>
          <w:p w14:paraId="76F73799" w14:textId="77777777" w:rsidR="00F1128A" w:rsidRPr="00B75D3B" w:rsidRDefault="00F1128A" w:rsidP="00C100E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051CDC0D" w14:textId="77777777" w:rsidR="00F1128A" w:rsidRPr="00B75D3B" w:rsidRDefault="00F1128A" w:rsidP="00C100E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52" w:type="pct"/>
          </w:tcPr>
          <w:p w14:paraId="3F328EC1" w14:textId="2265E273" w:rsidR="00F1128A" w:rsidRPr="00B75D3B" w:rsidRDefault="00F1128A" w:rsidP="00C100E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Mundtlig procesfeed-back og kort skriftlig feedback på opgaven/opgaverne med fokuspunkter</w:t>
            </w:r>
          </w:p>
        </w:tc>
      </w:tr>
      <w:tr w:rsidR="00F1128A" w:rsidRPr="00B75D3B" w14:paraId="6BE5B6C4" w14:textId="77777777" w:rsidTr="00F11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 w:type="pct"/>
          </w:tcPr>
          <w:p w14:paraId="0CDEF6F3" w14:textId="77777777" w:rsidR="00F1128A" w:rsidRPr="00B75D3B" w:rsidRDefault="00F1128A" w:rsidP="00C100E6">
            <w:pPr>
              <w:jc w:val="center"/>
              <w:rPr>
                <w:rFonts w:ascii="Calibri" w:hAnsi="Calibri" w:cs="Calibri"/>
                <w:sz w:val="20"/>
                <w:szCs w:val="20"/>
              </w:rPr>
            </w:pPr>
            <w:r w:rsidRPr="00B75D3B">
              <w:rPr>
                <w:rFonts w:ascii="Calibri" w:hAnsi="Calibri" w:cs="Calibri"/>
                <w:sz w:val="20"/>
                <w:szCs w:val="20"/>
              </w:rPr>
              <w:t>3</w:t>
            </w:r>
          </w:p>
        </w:tc>
        <w:tc>
          <w:tcPr>
            <w:tcW w:w="605" w:type="pct"/>
          </w:tcPr>
          <w:p w14:paraId="2245218A" w14:textId="77777777" w:rsidR="00F1128A" w:rsidRDefault="00F1128A" w:rsidP="00C100E6">
            <w:pP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0"/>
                <w:szCs w:val="20"/>
              </w:rPr>
            </w:pPr>
            <w:r w:rsidRPr="00B75D3B">
              <w:rPr>
                <w:rFonts w:ascii="Calibri" w:hAnsi="Calibri" w:cs="Calibri"/>
                <w:sz w:val="20"/>
                <w:szCs w:val="20"/>
              </w:rPr>
              <w:t>PP1</w:t>
            </w:r>
            <w:r w:rsidRPr="00B75D3B">
              <w:rPr>
                <w:rFonts w:ascii="Calibri" w:hAnsi="Calibri" w:cs="Calibri"/>
                <w:color w:val="FF0000"/>
                <w:sz w:val="20"/>
                <w:szCs w:val="20"/>
              </w:rPr>
              <w:tab/>
            </w:r>
            <w:r w:rsidRPr="00B75D3B">
              <w:rPr>
                <w:rFonts w:ascii="Calibri" w:hAnsi="Calibri" w:cs="Calibri"/>
                <w:color w:val="FF0000"/>
                <w:sz w:val="20"/>
                <w:szCs w:val="20"/>
              </w:rPr>
              <w:tab/>
            </w:r>
          </w:p>
          <w:p w14:paraId="60B48544" w14:textId="20A1CD44" w:rsidR="00113976" w:rsidRPr="00B75D3B" w:rsidRDefault="00113976" w:rsidP="00C100E6">
            <w:pP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0"/>
                <w:szCs w:val="20"/>
              </w:rPr>
            </w:pPr>
          </w:p>
        </w:tc>
        <w:tc>
          <w:tcPr>
            <w:tcW w:w="720" w:type="pct"/>
          </w:tcPr>
          <w:p w14:paraId="08697C5D" w14:textId="77777777" w:rsidR="00F1128A" w:rsidRPr="00B75D3B" w:rsidRDefault="00F1128A" w:rsidP="00C100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November 1hf</w:t>
            </w:r>
          </w:p>
          <w:p w14:paraId="51D4BC86" w14:textId="77777777" w:rsidR="00F1128A" w:rsidRPr="00B75D3B" w:rsidRDefault="00F1128A" w:rsidP="00C100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6951381E" w14:textId="77777777" w:rsidR="00F1128A" w:rsidRPr="00B75D3B" w:rsidRDefault="00F1128A" w:rsidP="00C100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De 3 teamlærere</w:t>
            </w:r>
          </w:p>
          <w:p w14:paraId="6BE2D620" w14:textId="77777777" w:rsidR="00F1128A" w:rsidRPr="00B75D3B" w:rsidRDefault="00F1128A" w:rsidP="00C100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lastRenderedPageBreak/>
              <w:t>15 timer med vejledning</w:t>
            </w:r>
          </w:p>
        </w:tc>
        <w:tc>
          <w:tcPr>
            <w:tcW w:w="774" w:type="pct"/>
          </w:tcPr>
          <w:p w14:paraId="783D73CC" w14:textId="77777777" w:rsidR="00F1128A" w:rsidRPr="00B75D3B" w:rsidRDefault="00F1128A" w:rsidP="00C100E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lastRenderedPageBreak/>
              <w:t xml:space="preserve">Et skriftligt produkt, hvor eleven skal undersøge to erhverv / uddannelser og vise selvrefleksion samt evne til selv at formulere tekst, citatteknik, </w:t>
            </w:r>
            <w:r w:rsidRPr="00B75D3B">
              <w:rPr>
                <w:rFonts w:ascii="Calibri" w:hAnsi="Calibri" w:cs="Calibri"/>
                <w:sz w:val="20"/>
                <w:szCs w:val="20"/>
              </w:rPr>
              <w:lastRenderedPageBreak/>
              <w:t>opstilling af interview og litteraturfortegnelse</w:t>
            </w:r>
          </w:p>
        </w:tc>
        <w:tc>
          <w:tcPr>
            <w:tcW w:w="860" w:type="pct"/>
          </w:tcPr>
          <w:p w14:paraId="689041C8" w14:textId="77777777" w:rsidR="00F1128A" w:rsidRPr="00B75D3B" w:rsidRDefault="00F1128A" w:rsidP="00C100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lastRenderedPageBreak/>
              <w:t>Samlet mellem 5½ og 9 sider.</w:t>
            </w:r>
          </w:p>
          <w:p w14:paraId="01388C6C" w14:textId="77777777" w:rsidR="00F1128A" w:rsidRPr="00B75D3B" w:rsidRDefault="00F1128A" w:rsidP="00C100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716FBAE3" w14:textId="77777777" w:rsidR="00F1128A" w:rsidRPr="00B75D3B" w:rsidRDefault="00F1128A" w:rsidP="00C100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5 timers fordybelsestid</w:t>
            </w:r>
          </w:p>
        </w:tc>
        <w:tc>
          <w:tcPr>
            <w:tcW w:w="953" w:type="pct"/>
          </w:tcPr>
          <w:p w14:paraId="66618462" w14:textId="77777777" w:rsidR="00F1128A" w:rsidRPr="00B75D3B" w:rsidRDefault="00F1128A" w:rsidP="00C100E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 xml:space="preserve">Skriftligt feedback via </w:t>
            </w:r>
            <w:proofErr w:type="spellStart"/>
            <w:r w:rsidRPr="00B75D3B">
              <w:rPr>
                <w:rFonts w:ascii="Calibri" w:hAnsi="Calibri" w:cs="Calibri"/>
                <w:sz w:val="20"/>
                <w:szCs w:val="20"/>
              </w:rPr>
              <w:t>retteark</w:t>
            </w:r>
            <w:proofErr w:type="spellEnd"/>
            <w:r w:rsidRPr="00B75D3B">
              <w:rPr>
                <w:rFonts w:ascii="Calibri" w:hAnsi="Calibri" w:cs="Calibri"/>
                <w:sz w:val="20"/>
                <w:szCs w:val="20"/>
              </w:rPr>
              <w:t xml:space="preserve"> med fokus på referat frem for copy-paste, citatteknik og henvisninger</w:t>
            </w:r>
          </w:p>
        </w:tc>
        <w:tc>
          <w:tcPr>
            <w:tcW w:w="952" w:type="pct"/>
          </w:tcPr>
          <w:p w14:paraId="46209AF6" w14:textId="77777777" w:rsidR="00F1128A" w:rsidRPr="00B75D3B" w:rsidRDefault="00F1128A" w:rsidP="00C100E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Mundtlig feedback af tutor + kort skriftlig formativ evaluering</w:t>
            </w:r>
          </w:p>
        </w:tc>
      </w:tr>
      <w:tr w:rsidR="00F1128A" w:rsidRPr="00B75D3B" w14:paraId="7A6C3FB4" w14:textId="77777777" w:rsidTr="00F1128A">
        <w:tc>
          <w:tcPr>
            <w:cnfStyle w:val="001000000000" w:firstRow="0" w:lastRow="0" w:firstColumn="1" w:lastColumn="0" w:oddVBand="0" w:evenVBand="0" w:oddHBand="0" w:evenHBand="0" w:firstRowFirstColumn="0" w:firstRowLastColumn="0" w:lastRowFirstColumn="0" w:lastRowLastColumn="0"/>
            <w:tcW w:w="136" w:type="pct"/>
          </w:tcPr>
          <w:p w14:paraId="66A17084" w14:textId="77777777" w:rsidR="00F1128A" w:rsidRPr="00B75D3B" w:rsidRDefault="00F1128A" w:rsidP="00C100E6">
            <w:pPr>
              <w:jc w:val="center"/>
              <w:rPr>
                <w:rFonts w:ascii="Calibri" w:hAnsi="Calibri" w:cs="Calibri"/>
                <w:sz w:val="20"/>
                <w:szCs w:val="20"/>
              </w:rPr>
            </w:pPr>
            <w:r w:rsidRPr="00B75D3B">
              <w:rPr>
                <w:rFonts w:ascii="Calibri" w:hAnsi="Calibri" w:cs="Calibri"/>
                <w:sz w:val="20"/>
                <w:szCs w:val="20"/>
              </w:rPr>
              <w:t>4</w:t>
            </w:r>
          </w:p>
        </w:tc>
        <w:tc>
          <w:tcPr>
            <w:tcW w:w="605" w:type="pct"/>
          </w:tcPr>
          <w:p w14:paraId="137343F7" w14:textId="77777777" w:rsidR="00F1128A" w:rsidRDefault="00F1128A" w:rsidP="00C100E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Dogmeopgaven</w:t>
            </w:r>
            <w:r w:rsidRPr="00B75D3B">
              <w:rPr>
                <w:rFonts w:ascii="Calibri" w:hAnsi="Calibri" w:cs="Calibri"/>
                <w:sz w:val="20"/>
                <w:szCs w:val="20"/>
              </w:rPr>
              <w:tab/>
            </w:r>
            <w:r w:rsidRPr="00B75D3B">
              <w:rPr>
                <w:rFonts w:ascii="Calibri" w:hAnsi="Calibri" w:cs="Calibri"/>
                <w:sz w:val="20"/>
                <w:szCs w:val="20"/>
              </w:rPr>
              <w:tab/>
            </w:r>
          </w:p>
          <w:p w14:paraId="5A6666C5" w14:textId="7A4C6F88" w:rsidR="009878F0" w:rsidRPr="00B75D3B" w:rsidRDefault="009878F0" w:rsidP="009878F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720" w:type="pct"/>
          </w:tcPr>
          <w:p w14:paraId="25818635" w14:textId="77777777" w:rsidR="00F1128A" w:rsidRPr="00B75D3B" w:rsidRDefault="00F1128A" w:rsidP="00C100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December 1hf</w:t>
            </w:r>
          </w:p>
          <w:p w14:paraId="750675A5" w14:textId="77777777" w:rsidR="00F1128A" w:rsidRPr="00B75D3B" w:rsidRDefault="00F1128A" w:rsidP="00C100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13DC2558" w14:textId="77777777" w:rsidR="00F1128A" w:rsidRPr="00B75D3B" w:rsidRDefault="00F1128A" w:rsidP="00C100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Historielæreren</w:t>
            </w:r>
          </w:p>
          <w:p w14:paraId="7F9151BE" w14:textId="77777777" w:rsidR="00F1128A" w:rsidRPr="00B75D3B" w:rsidRDefault="00F1128A" w:rsidP="00C100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4 timer med vejledning</w:t>
            </w:r>
          </w:p>
        </w:tc>
        <w:tc>
          <w:tcPr>
            <w:tcW w:w="774" w:type="pct"/>
          </w:tcPr>
          <w:p w14:paraId="04F9EFBF" w14:textId="77777777" w:rsidR="00F1128A" w:rsidRPr="00B75D3B" w:rsidRDefault="00F1128A" w:rsidP="00C100E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Et skriftligt produkt med fokus på at kunne afgrænse en problemstilling, udarbejde problemstillinger (under tæt vejledning), citatteknik, dokumentation og litteraturliste</w:t>
            </w:r>
          </w:p>
        </w:tc>
        <w:tc>
          <w:tcPr>
            <w:tcW w:w="860" w:type="pct"/>
          </w:tcPr>
          <w:p w14:paraId="036F2079" w14:textId="77777777" w:rsidR="00F1128A" w:rsidRPr="00B75D3B" w:rsidRDefault="00F1128A" w:rsidP="00C100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2-3 sider</w:t>
            </w:r>
          </w:p>
          <w:p w14:paraId="593D6A44" w14:textId="77777777" w:rsidR="00F1128A" w:rsidRPr="00B75D3B" w:rsidRDefault="00F1128A" w:rsidP="00C100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2422A845" w14:textId="1E982ED3" w:rsidR="00F1128A" w:rsidRPr="00B75D3B" w:rsidRDefault="00F1128A" w:rsidP="00C100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2 timers fordybelsestid</w:t>
            </w:r>
            <w:r w:rsidR="008D390F">
              <w:rPr>
                <w:rFonts w:ascii="Calibri" w:hAnsi="Calibri" w:cs="Calibri"/>
                <w:sz w:val="20"/>
                <w:szCs w:val="20"/>
              </w:rPr>
              <w:t xml:space="preserve"> som ligger i faget</w:t>
            </w:r>
          </w:p>
        </w:tc>
        <w:tc>
          <w:tcPr>
            <w:tcW w:w="953" w:type="pct"/>
          </w:tcPr>
          <w:p w14:paraId="609E1251" w14:textId="77777777" w:rsidR="00F1128A" w:rsidRPr="00B75D3B" w:rsidRDefault="00F1128A" w:rsidP="00C100E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 xml:space="preserve">Skriftlig feedback via </w:t>
            </w:r>
            <w:proofErr w:type="spellStart"/>
            <w:r w:rsidRPr="00B75D3B">
              <w:rPr>
                <w:rFonts w:ascii="Calibri" w:hAnsi="Calibri" w:cs="Calibri"/>
                <w:sz w:val="20"/>
                <w:szCs w:val="20"/>
              </w:rPr>
              <w:t>retteark</w:t>
            </w:r>
            <w:proofErr w:type="spellEnd"/>
            <w:r w:rsidRPr="00B75D3B">
              <w:rPr>
                <w:rFonts w:ascii="Calibri" w:hAnsi="Calibri" w:cs="Calibri"/>
                <w:sz w:val="20"/>
                <w:szCs w:val="20"/>
              </w:rPr>
              <w:t xml:space="preserve"> med fokus på afgrænsning, problemstillingerne, citatteknikken, dokumentationsgraden, korrekt litteraturliste samt anvendelse af materiale – mindre fokus på formuleringsevne</w:t>
            </w:r>
          </w:p>
          <w:p w14:paraId="2B31908F" w14:textId="77777777" w:rsidR="00F1128A" w:rsidRPr="00B75D3B" w:rsidRDefault="00F1128A" w:rsidP="00C100E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Fremadrettet formativ feedback med fokus på historieopgaven i 2hf</w:t>
            </w:r>
          </w:p>
        </w:tc>
        <w:tc>
          <w:tcPr>
            <w:tcW w:w="952" w:type="pct"/>
          </w:tcPr>
          <w:p w14:paraId="27837D57" w14:textId="77777777" w:rsidR="00F1128A" w:rsidRPr="00B75D3B" w:rsidRDefault="00F1128A" w:rsidP="00C100E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Skriftlig feedback – pegende frem mod historie-opgaven</w:t>
            </w:r>
          </w:p>
        </w:tc>
      </w:tr>
      <w:tr w:rsidR="00F1128A" w:rsidRPr="00B75D3B" w14:paraId="6A478D2B" w14:textId="77777777" w:rsidTr="00F11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 w:type="pct"/>
          </w:tcPr>
          <w:p w14:paraId="25D4D913" w14:textId="77777777" w:rsidR="00F1128A" w:rsidRPr="00B75D3B" w:rsidRDefault="00F1128A" w:rsidP="00C100E6">
            <w:pPr>
              <w:jc w:val="center"/>
              <w:rPr>
                <w:rFonts w:ascii="Calibri" w:hAnsi="Calibri" w:cs="Calibri"/>
                <w:sz w:val="20"/>
                <w:szCs w:val="20"/>
              </w:rPr>
            </w:pPr>
            <w:r w:rsidRPr="00B75D3B">
              <w:rPr>
                <w:rFonts w:ascii="Calibri" w:hAnsi="Calibri" w:cs="Calibri"/>
                <w:sz w:val="20"/>
                <w:szCs w:val="20"/>
              </w:rPr>
              <w:t>5</w:t>
            </w:r>
          </w:p>
        </w:tc>
        <w:tc>
          <w:tcPr>
            <w:tcW w:w="605" w:type="pct"/>
          </w:tcPr>
          <w:p w14:paraId="4671C083" w14:textId="77777777" w:rsidR="00F1128A" w:rsidRDefault="00F1128A" w:rsidP="00C100E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PP2</w:t>
            </w:r>
            <w:r w:rsidRPr="00B75D3B">
              <w:rPr>
                <w:rFonts w:ascii="Calibri" w:hAnsi="Calibri" w:cs="Calibri"/>
                <w:sz w:val="20"/>
                <w:szCs w:val="20"/>
              </w:rPr>
              <w:tab/>
            </w:r>
            <w:r w:rsidRPr="00B75D3B">
              <w:rPr>
                <w:rFonts w:ascii="Calibri" w:hAnsi="Calibri" w:cs="Calibri"/>
                <w:sz w:val="20"/>
                <w:szCs w:val="20"/>
              </w:rPr>
              <w:tab/>
            </w:r>
            <w:r w:rsidRPr="00B75D3B">
              <w:rPr>
                <w:rFonts w:ascii="Calibri" w:hAnsi="Calibri" w:cs="Calibri"/>
                <w:sz w:val="20"/>
                <w:szCs w:val="20"/>
              </w:rPr>
              <w:tab/>
            </w:r>
          </w:p>
          <w:p w14:paraId="71986AF7" w14:textId="7F6C9F0B" w:rsidR="00DA302B" w:rsidRPr="00B75D3B" w:rsidRDefault="00DA302B" w:rsidP="00DA302B">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720" w:type="pct"/>
          </w:tcPr>
          <w:p w14:paraId="7F4C875A" w14:textId="77777777" w:rsidR="00F1128A" w:rsidRPr="00B75D3B" w:rsidRDefault="00F1128A" w:rsidP="00C100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Februar 1hf</w:t>
            </w:r>
          </w:p>
          <w:p w14:paraId="35F19131" w14:textId="77777777" w:rsidR="00F1128A" w:rsidRPr="00B75D3B" w:rsidRDefault="00F1128A" w:rsidP="00C100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0F5BC445" w14:textId="77777777" w:rsidR="00F1128A" w:rsidRPr="00B75D3B" w:rsidRDefault="00F1128A" w:rsidP="00C100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De 3 teamlærere</w:t>
            </w:r>
          </w:p>
          <w:p w14:paraId="4E8538C6" w14:textId="77777777" w:rsidR="00F1128A" w:rsidRPr="00B75D3B" w:rsidRDefault="00F1128A" w:rsidP="00C100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10 timer med vejledning på gymnasiet og tre dage i praktik</w:t>
            </w:r>
          </w:p>
        </w:tc>
        <w:tc>
          <w:tcPr>
            <w:tcW w:w="774" w:type="pct"/>
          </w:tcPr>
          <w:p w14:paraId="67DFD620" w14:textId="77777777" w:rsidR="00F1128A" w:rsidRPr="00B75D3B" w:rsidRDefault="00F1128A" w:rsidP="00C100E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Et brev til praktikstedet – enten en ansøgning eller et ”tak for pladsen”. Et CV og en redegørelse for praktikforløbet samt overvejelser omkring ”problemfelter”, der skal munde ud i en konklusion, hvor eleven vurderer, om uddannelsesønsket står ved magt</w:t>
            </w:r>
          </w:p>
        </w:tc>
        <w:tc>
          <w:tcPr>
            <w:tcW w:w="860" w:type="pct"/>
          </w:tcPr>
          <w:p w14:paraId="11266D6F" w14:textId="77777777" w:rsidR="00F1128A" w:rsidRPr="00B75D3B" w:rsidRDefault="00F1128A" w:rsidP="00C100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4-5 sider</w:t>
            </w:r>
          </w:p>
          <w:p w14:paraId="0A40ECB5" w14:textId="77777777" w:rsidR="00F1128A" w:rsidRPr="00B75D3B" w:rsidRDefault="00F1128A" w:rsidP="00C100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77C583C3" w14:textId="77777777" w:rsidR="00F1128A" w:rsidRPr="00B75D3B" w:rsidRDefault="00F1128A" w:rsidP="00C100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5 timers fordybelsestid</w:t>
            </w:r>
          </w:p>
        </w:tc>
        <w:tc>
          <w:tcPr>
            <w:tcW w:w="953" w:type="pct"/>
          </w:tcPr>
          <w:p w14:paraId="6F5CCFE4" w14:textId="77777777" w:rsidR="00F1128A" w:rsidRPr="00B75D3B" w:rsidRDefault="00F1128A" w:rsidP="00C100E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Evalueringen er skriftlig og med kommentarbokse. Der er primært fokus på a) og b), og der kommenteres på såvel indhold som sprog – om formen overholdes, om formalitetsniveauet er passende, og om danske retskrivningsregler er overholdt</w:t>
            </w:r>
          </w:p>
          <w:p w14:paraId="56A04800" w14:textId="77777777" w:rsidR="00F1128A" w:rsidRPr="00B75D3B" w:rsidRDefault="00F1128A" w:rsidP="00C100E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 xml:space="preserve">c-delen af opgaven evalueres ikke </w:t>
            </w:r>
            <w:proofErr w:type="spellStart"/>
            <w:r w:rsidRPr="00B75D3B">
              <w:rPr>
                <w:rFonts w:ascii="Calibri" w:hAnsi="Calibri" w:cs="Calibri"/>
                <w:sz w:val="20"/>
                <w:szCs w:val="20"/>
              </w:rPr>
              <w:t>mht</w:t>
            </w:r>
            <w:proofErr w:type="spellEnd"/>
            <w:r w:rsidRPr="00B75D3B">
              <w:rPr>
                <w:rFonts w:ascii="Calibri" w:hAnsi="Calibri" w:cs="Calibri"/>
                <w:sz w:val="20"/>
                <w:szCs w:val="20"/>
              </w:rPr>
              <w:t xml:space="preserve"> retskrivning men med fokus på, om opgaven er stillet rigtigt op med indledning, redegørelse, diskussion og konklusion, samt om der er brugt korrekt citatteknik</w:t>
            </w:r>
          </w:p>
        </w:tc>
        <w:tc>
          <w:tcPr>
            <w:tcW w:w="952" w:type="pct"/>
          </w:tcPr>
          <w:p w14:paraId="5DF710AC" w14:textId="77777777" w:rsidR="00F1128A" w:rsidRPr="00B75D3B" w:rsidRDefault="00F1128A" w:rsidP="00C100E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Skriftlig feedback – pegende frem mod PP3</w:t>
            </w:r>
          </w:p>
        </w:tc>
      </w:tr>
      <w:tr w:rsidR="00F1128A" w:rsidRPr="00B75D3B" w14:paraId="0AA7B538" w14:textId="77777777" w:rsidTr="00F1128A">
        <w:tc>
          <w:tcPr>
            <w:cnfStyle w:val="001000000000" w:firstRow="0" w:lastRow="0" w:firstColumn="1" w:lastColumn="0" w:oddVBand="0" w:evenVBand="0" w:oddHBand="0" w:evenHBand="0" w:firstRowFirstColumn="0" w:firstRowLastColumn="0" w:lastRowFirstColumn="0" w:lastRowLastColumn="0"/>
            <w:tcW w:w="136" w:type="pct"/>
          </w:tcPr>
          <w:p w14:paraId="55FFA008" w14:textId="77777777" w:rsidR="00F1128A" w:rsidRPr="00B75D3B" w:rsidRDefault="00F1128A" w:rsidP="00C100E6">
            <w:pPr>
              <w:jc w:val="center"/>
              <w:rPr>
                <w:rFonts w:ascii="Calibri" w:hAnsi="Calibri" w:cs="Calibri"/>
                <w:sz w:val="20"/>
                <w:szCs w:val="20"/>
              </w:rPr>
            </w:pPr>
            <w:r w:rsidRPr="00B75D3B">
              <w:rPr>
                <w:rFonts w:ascii="Calibri" w:hAnsi="Calibri" w:cs="Calibri"/>
                <w:sz w:val="20"/>
                <w:szCs w:val="20"/>
              </w:rPr>
              <w:lastRenderedPageBreak/>
              <w:t>6</w:t>
            </w:r>
          </w:p>
        </w:tc>
        <w:tc>
          <w:tcPr>
            <w:tcW w:w="605" w:type="pct"/>
          </w:tcPr>
          <w:p w14:paraId="2C4E6F99" w14:textId="77777777" w:rsidR="00897676" w:rsidRDefault="00F1128A" w:rsidP="00C100E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K</w:t>
            </w:r>
            <w:r w:rsidR="00C055F9">
              <w:rPr>
                <w:rFonts w:ascii="Calibri" w:hAnsi="Calibri" w:cs="Calibri"/>
                <w:sz w:val="20"/>
                <w:szCs w:val="20"/>
              </w:rPr>
              <w:t xml:space="preserve">s </w:t>
            </w:r>
            <w:r w:rsidRPr="00B75D3B">
              <w:rPr>
                <w:rFonts w:ascii="Calibri" w:hAnsi="Calibri" w:cs="Calibri"/>
                <w:sz w:val="20"/>
                <w:szCs w:val="20"/>
              </w:rPr>
              <w:t>årsprøve synopsis</w:t>
            </w:r>
            <w:r w:rsidRPr="00B75D3B">
              <w:rPr>
                <w:rFonts w:ascii="Calibri" w:hAnsi="Calibri" w:cs="Calibri"/>
                <w:sz w:val="20"/>
                <w:szCs w:val="20"/>
              </w:rPr>
              <w:tab/>
            </w:r>
          </w:p>
          <w:p w14:paraId="4AAB44F2" w14:textId="7C67A717" w:rsidR="00F1128A" w:rsidRPr="00B75D3B" w:rsidRDefault="00F1128A" w:rsidP="0089767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ab/>
            </w:r>
          </w:p>
        </w:tc>
        <w:tc>
          <w:tcPr>
            <w:tcW w:w="720" w:type="pct"/>
          </w:tcPr>
          <w:p w14:paraId="2780E34A" w14:textId="77777777" w:rsidR="00F1128A" w:rsidRPr="00B75D3B" w:rsidRDefault="00F1128A" w:rsidP="00C100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Juni 1hf</w:t>
            </w:r>
          </w:p>
          <w:p w14:paraId="169C4C87" w14:textId="77777777" w:rsidR="00F1128A" w:rsidRPr="00B75D3B" w:rsidRDefault="00F1128A" w:rsidP="00C100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053084D4" w14:textId="77777777" w:rsidR="00F1128A" w:rsidRPr="00B75D3B" w:rsidRDefault="00F1128A" w:rsidP="00C100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KS-fagenes lærere</w:t>
            </w:r>
          </w:p>
          <w:p w14:paraId="31646BD1" w14:textId="77777777" w:rsidR="00F1128A" w:rsidRPr="00B75D3B" w:rsidRDefault="00F1128A" w:rsidP="00C100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15 timer med vejledning</w:t>
            </w:r>
          </w:p>
        </w:tc>
        <w:tc>
          <w:tcPr>
            <w:tcW w:w="774" w:type="pct"/>
          </w:tcPr>
          <w:p w14:paraId="7489109B" w14:textId="77777777" w:rsidR="00F1128A" w:rsidRPr="00B75D3B" w:rsidRDefault="00F1128A" w:rsidP="00C100E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Eleverne afleverer en synopsis/kort skriftligt produkt i alle 3 fag. Efterfølgende mundtligt oplæg på ca. 10 min. Fokus er på at kravene til det skriftlige produkt overholdes</w:t>
            </w:r>
          </w:p>
        </w:tc>
        <w:tc>
          <w:tcPr>
            <w:tcW w:w="860" w:type="pct"/>
          </w:tcPr>
          <w:p w14:paraId="494F08CA" w14:textId="77777777" w:rsidR="00F1128A" w:rsidRPr="00B75D3B" w:rsidRDefault="00F1128A" w:rsidP="00C100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2-4 sider</w:t>
            </w:r>
          </w:p>
          <w:p w14:paraId="7810F83C" w14:textId="77777777" w:rsidR="00F1128A" w:rsidRPr="00B75D3B" w:rsidRDefault="00F1128A" w:rsidP="00C100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3E10013F" w14:textId="77777777" w:rsidR="00F1128A" w:rsidRPr="00B75D3B" w:rsidRDefault="00F1128A" w:rsidP="00C100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53" w:type="pct"/>
          </w:tcPr>
          <w:p w14:paraId="070C93A6" w14:textId="77777777" w:rsidR="00F1128A" w:rsidRPr="00B75D3B" w:rsidRDefault="00F1128A" w:rsidP="00C100E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 xml:space="preserve">Eleverne får en mundtlig feedback efter endt eksamen/mundtlig prøve. Feedbacken er både </w:t>
            </w:r>
            <w:proofErr w:type="spellStart"/>
            <w:r w:rsidRPr="00B75D3B">
              <w:rPr>
                <w:rFonts w:ascii="Calibri" w:hAnsi="Calibri" w:cs="Calibri"/>
                <w:sz w:val="20"/>
                <w:szCs w:val="20"/>
              </w:rPr>
              <w:t>summativ</w:t>
            </w:r>
            <w:proofErr w:type="spellEnd"/>
            <w:r w:rsidRPr="00B75D3B">
              <w:rPr>
                <w:rFonts w:ascii="Calibri" w:hAnsi="Calibri" w:cs="Calibri"/>
                <w:sz w:val="20"/>
                <w:szCs w:val="20"/>
              </w:rPr>
              <w:t xml:space="preserve"> og formativ i forhold til eksamen i december 3. semester</w:t>
            </w:r>
          </w:p>
        </w:tc>
        <w:tc>
          <w:tcPr>
            <w:tcW w:w="952" w:type="pct"/>
          </w:tcPr>
          <w:p w14:paraId="0888FEE8" w14:textId="77777777" w:rsidR="00F1128A" w:rsidRPr="00B75D3B" w:rsidRDefault="00F1128A" w:rsidP="00C100E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Mundtlig feedback med karakter</w:t>
            </w:r>
          </w:p>
        </w:tc>
      </w:tr>
      <w:tr w:rsidR="00F1128A" w:rsidRPr="00B75D3B" w14:paraId="58E1B9B5" w14:textId="77777777" w:rsidTr="00F11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 w:type="pct"/>
          </w:tcPr>
          <w:p w14:paraId="5EDFDBE4" w14:textId="77777777" w:rsidR="00F1128A" w:rsidRPr="00B75D3B" w:rsidRDefault="00F1128A" w:rsidP="00C100E6">
            <w:pPr>
              <w:jc w:val="center"/>
              <w:rPr>
                <w:rFonts w:ascii="Calibri" w:hAnsi="Calibri" w:cs="Calibri"/>
                <w:sz w:val="20"/>
                <w:szCs w:val="20"/>
              </w:rPr>
            </w:pPr>
            <w:r w:rsidRPr="00B75D3B">
              <w:rPr>
                <w:rFonts w:ascii="Calibri" w:hAnsi="Calibri" w:cs="Calibri"/>
                <w:sz w:val="20"/>
                <w:szCs w:val="20"/>
              </w:rPr>
              <w:t>7</w:t>
            </w:r>
          </w:p>
        </w:tc>
        <w:tc>
          <w:tcPr>
            <w:tcW w:w="605" w:type="pct"/>
          </w:tcPr>
          <w:p w14:paraId="2B3C6526" w14:textId="77777777" w:rsidR="00F1128A" w:rsidRDefault="00F1128A" w:rsidP="00C100E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roofErr w:type="spellStart"/>
            <w:r w:rsidRPr="00B75D3B">
              <w:rPr>
                <w:rFonts w:ascii="Calibri" w:hAnsi="Calibri" w:cs="Calibri"/>
                <w:sz w:val="20"/>
                <w:szCs w:val="20"/>
              </w:rPr>
              <w:t>N</w:t>
            </w:r>
            <w:r w:rsidR="00C055F9">
              <w:rPr>
                <w:rFonts w:ascii="Calibri" w:hAnsi="Calibri" w:cs="Calibri"/>
                <w:sz w:val="20"/>
                <w:szCs w:val="20"/>
              </w:rPr>
              <w:t>f</w:t>
            </w:r>
            <w:proofErr w:type="spellEnd"/>
            <w:r w:rsidR="00424A32">
              <w:rPr>
                <w:rFonts w:ascii="Calibri" w:hAnsi="Calibri" w:cs="Calibri"/>
                <w:sz w:val="20"/>
                <w:szCs w:val="20"/>
              </w:rPr>
              <w:t xml:space="preserve"> afsluttende prøve</w:t>
            </w:r>
            <w:r w:rsidRPr="00B75D3B">
              <w:rPr>
                <w:rFonts w:ascii="Calibri" w:hAnsi="Calibri" w:cs="Calibri"/>
                <w:sz w:val="20"/>
                <w:szCs w:val="20"/>
              </w:rPr>
              <w:tab/>
            </w:r>
          </w:p>
          <w:p w14:paraId="4D039CA8" w14:textId="0B631ED3" w:rsidR="00897676" w:rsidRPr="00B75D3B" w:rsidRDefault="00897676" w:rsidP="0089767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720" w:type="pct"/>
          </w:tcPr>
          <w:p w14:paraId="1E9DC947" w14:textId="77777777" w:rsidR="00F1128A" w:rsidRPr="00B75D3B" w:rsidRDefault="00F1128A" w:rsidP="00C100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Juni 1hf</w:t>
            </w:r>
          </w:p>
          <w:p w14:paraId="263F6004" w14:textId="77777777" w:rsidR="00F1128A" w:rsidRPr="00B75D3B" w:rsidRDefault="00F1128A" w:rsidP="00C100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68534E45" w14:textId="77777777" w:rsidR="00F1128A" w:rsidRPr="00B75D3B" w:rsidRDefault="00F1128A" w:rsidP="00C100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NF-fagenes lærere</w:t>
            </w:r>
          </w:p>
        </w:tc>
        <w:tc>
          <w:tcPr>
            <w:tcW w:w="774" w:type="pct"/>
          </w:tcPr>
          <w:p w14:paraId="5EEE9E95" w14:textId="77777777" w:rsidR="00F1128A" w:rsidRPr="00B75D3B" w:rsidRDefault="00F1128A" w:rsidP="00C100E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roofErr w:type="spellStart"/>
            <w:r w:rsidRPr="00B75D3B">
              <w:rPr>
                <w:rFonts w:ascii="Calibri" w:hAnsi="Calibri" w:cs="Calibri"/>
                <w:sz w:val="20"/>
                <w:szCs w:val="20"/>
              </w:rPr>
              <w:t>Synopsisformen</w:t>
            </w:r>
            <w:proofErr w:type="spellEnd"/>
          </w:p>
        </w:tc>
        <w:tc>
          <w:tcPr>
            <w:tcW w:w="860" w:type="pct"/>
          </w:tcPr>
          <w:p w14:paraId="2A599FEA" w14:textId="77777777" w:rsidR="00F1128A" w:rsidRDefault="00C055F9" w:rsidP="00C100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Omkring </w:t>
            </w:r>
            <w:r w:rsidR="00F1128A" w:rsidRPr="00B75D3B">
              <w:rPr>
                <w:rFonts w:ascii="Calibri" w:hAnsi="Calibri" w:cs="Calibri"/>
                <w:sz w:val="20"/>
                <w:szCs w:val="20"/>
              </w:rPr>
              <w:t>5 sider</w:t>
            </w:r>
          </w:p>
          <w:p w14:paraId="03469B17" w14:textId="4E6091B0" w:rsidR="00B03BE8" w:rsidRPr="00B75D3B" w:rsidRDefault="00B03BE8" w:rsidP="00C100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 timers fordybelsestid som ligger i faget jf. bekendtgørelsen</w:t>
            </w:r>
          </w:p>
        </w:tc>
        <w:tc>
          <w:tcPr>
            <w:tcW w:w="953" w:type="pct"/>
          </w:tcPr>
          <w:p w14:paraId="46B8767B" w14:textId="77777777" w:rsidR="00F1128A" w:rsidRPr="00B75D3B" w:rsidRDefault="00F1128A" w:rsidP="00C100E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 xml:space="preserve">Der gives mundtlig feedback som primært er </w:t>
            </w:r>
            <w:proofErr w:type="spellStart"/>
            <w:r w:rsidRPr="00B75D3B">
              <w:rPr>
                <w:rFonts w:ascii="Calibri" w:hAnsi="Calibri" w:cs="Calibri"/>
                <w:sz w:val="20"/>
                <w:szCs w:val="20"/>
              </w:rPr>
              <w:t>summativ</w:t>
            </w:r>
            <w:proofErr w:type="spellEnd"/>
            <w:r w:rsidRPr="00B75D3B">
              <w:rPr>
                <w:rFonts w:ascii="Calibri" w:hAnsi="Calibri" w:cs="Calibri"/>
                <w:sz w:val="20"/>
                <w:szCs w:val="20"/>
              </w:rPr>
              <w:t>. Det formative element mest i form af hvad eleven mangler</w:t>
            </w:r>
          </w:p>
        </w:tc>
        <w:tc>
          <w:tcPr>
            <w:tcW w:w="952" w:type="pct"/>
          </w:tcPr>
          <w:p w14:paraId="2DA61E36" w14:textId="77777777" w:rsidR="00F1128A" w:rsidRPr="00B75D3B" w:rsidRDefault="00F1128A" w:rsidP="00C100E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Mundtlig feedback med karakter</w:t>
            </w:r>
          </w:p>
        </w:tc>
      </w:tr>
      <w:tr w:rsidR="00F1128A" w:rsidRPr="00B75D3B" w14:paraId="49AEA666" w14:textId="77777777" w:rsidTr="00F1128A">
        <w:tc>
          <w:tcPr>
            <w:cnfStyle w:val="001000000000" w:firstRow="0" w:lastRow="0" w:firstColumn="1" w:lastColumn="0" w:oddVBand="0" w:evenVBand="0" w:oddHBand="0" w:evenHBand="0" w:firstRowFirstColumn="0" w:firstRowLastColumn="0" w:lastRowFirstColumn="0" w:lastRowLastColumn="0"/>
            <w:tcW w:w="136" w:type="pct"/>
          </w:tcPr>
          <w:p w14:paraId="669E4884" w14:textId="77777777" w:rsidR="00F1128A" w:rsidRPr="00B75D3B" w:rsidRDefault="00F1128A" w:rsidP="00C100E6">
            <w:pPr>
              <w:jc w:val="center"/>
              <w:rPr>
                <w:rFonts w:ascii="Calibri" w:hAnsi="Calibri" w:cs="Calibri"/>
                <w:sz w:val="20"/>
                <w:szCs w:val="20"/>
              </w:rPr>
            </w:pPr>
            <w:r w:rsidRPr="00B75D3B">
              <w:rPr>
                <w:rFonts w:ascii="Calibri" w:hAnsi="Calibri" w:cs="Calibri"/>
                <w:sz w:val="20"/>
                <w:szCs w:val="20"/>
              </w:rPr>
              <w:t>8</w:t>
            </w:r>
          </w:p>
        </w:tc>
        <w:tc>
          <w:tcPr>
            <w:tcW w:w="605" w:type="pct"/>
          </w:tcPr>
          <w:p w14:paraId="7824EF03" w14:textId="77777777" w:rsidR="00F1128A" w:rsidRDefault="00F1128A" w:rsidP="00C100E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Historie-danskopgaven</w:t>
            </w:r>
            <w:r w:rsidRPr="00B75D3B">
              <w:rPr>
                <w:rFonts w:ascii="Calibri" w:hAnsi="Calibri" w:cs="Calibri"/>
                <w:sz w:val="20"/>
                <w:szCs w:val="20"/>
              </w:rPr>
              <w:tab/>
            </w:r>
          </w:p>
          <w:p w14:paraId="6150E224" w14:textId="74A22F22" w:rsidR="00794177" w:rsidRPr="00B75D3B" w:rsidRDefault="00794177" w:rsidP="007941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720" w:type="pct"/>
          </w:tcPr>
          <w:p w14:paraId="77007862" w14:textId="77777777" w:rsidR="00F1128A" w:rsidRPr="00B75D3B" w:rsidRDefault="00F1128A" w:rsidP="00C100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Aug.-sept. 2hf</w:t>
            </w:r>
          </w:p>
          <w:p w14:paraId="68174AB9" w14:textId="77777777" w:rsidR="00F1128A" w:rsidRPr="00B75D3B" w:rsidRDefault="00F1128A" w:rsidP="00C100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609A969D" w14:textId="77777777" w:rsidR="00F1128A" w:rsidRPr="00B75D3B" w:rsidRDefault="00F1128A" w:rsidP="00C100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Historielærer og dansklærer</w:t>
            </w:r>
          </w:p>
          <w:p w14:paraId="2590E518" w14:textId="77777777" w:rsidR="00F1128A" w:rsidRPr="00B75D3B" w:rsidRDefault="00F1128A" w:rsidP="00C100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6 timer med vejledning (én vejledningsdag og én skrivedag – herudover timer i fagene)</w:t>
            </w:r>
          </w:p>
        </w:tc>
        <w:tc>
          <w:tcPr>
            <w:tcW w:w="774" w:type="pct"/>
          </w:tcPr>
          <w:p w14:paraId="42B19E50" w14:textId="77777777" w:rsidR="00F1128A" w:rsidRPr="00B75D3B" w:rsidRDefault="00F1128A" w:rsidP="00C100E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Et skriftligt produkt hvor eleverne besvarer en opgaveformulering udarbejdet af historielæreren. Der skal være indholdsfortegnelse, oversigt over opgaveformulering, Indledning, besvarelse af opgaveformulering, konklusion samt litteraturliste og resumé</w:t>
            </w:r>
          </w:p>
        </w:tc>
        <w:tc>
          <w:tcPr>
            <w:tcW w:w="860" w:type="pct"/>
          </w:tcPr>
          <w:p w14:paraId="33133FAD" w14:textId="77777777" w:rsidR="00F1128A" w:rsidRPr="00B75D3B" w:rsidRDefault="00F1128A" w:rsidP="00C100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5 A-4 sider ekskl. forside, indholdsfortegnelse, litteraturliste og noter.</w:t>
            </w:r>
          </w:p>
          <w:p w14:paraId="047E96CF" w14:textId="77777777" w:rsidR="00F1128A" w:rsidRPr="00B75D3B" w:rsidRDefault="00F1128A" w:rsidP="00C100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8 timers fordybelsestid, hvoraf dansk bidrager med 2,5 timer</w:t>
            </w:r>
          </w:p>
          <w:p w14:paraId="076C3734" w14:textId="77777777" w:rsidR="00F1128A" w:rsidRPr="00B75D3B" w:rsidRDefault="00F1128A" w:rsidP="00C100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53" w:type="pct"/>
          </w:tcPr>
          <w:p w14:paraId="3686E5AD" w14:textId="77777777" w:rsidR="00F1128A" w:rsidRDefault="00F1128A" w:rsidP="00C100E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 xml:space="preserve">Der gives en skriftlig feedback i form af </w:t>
            </w:r>
            <w:proofErr w:type="spellStart"/>
            <w:r w:rsidRPr="00B75D3B">
              <w:rPr>
                <w:rFonts w:ascii="Calibri" w:hAnsi="Calibri" w:cs="Calibri"/>
                <w:sz w:val="20"/>
                <w:szCs w:val="20"/>
              </w:rPr>
              <w:t>retteark</w:t>
            </w:r>
            <w:proofErr w:type="spellEnd"/>
            <w:r w:rsidRPr="00B75D3B">
              <w:rPr>
                <w:rFonts w:ascii="Calibri" w:hAnsi="Calibri" w:cs="Calibri"/>
                <w:sz w:val="20"/>
                <w:szCs w:val="20"/>
              </w:rPr>
              <w:t xml:space="preserve">. </w:t>
            </w:r>
            <w:proofErr w:type="spellStart"/>
            <w:r w:rsidRPr="00B75D3B">
              <w:rPr>
                <w:rFonts w:ascii="Calibri" w:hAnsi="Calibri" w:cs="Calibri"/>
                <w:sz w:val="20"/>
                <w:szCs w:val="20"/>
              </w:rPr>
              <w:t>Rettearket</w:t>
            </w:r>
            <w:proofErr w:type="spellEnd"/>
            <w:r w:rsidRPr="00B75D3B">
              <w:rPr>
                <w:rFonts w:ascii="Calibri" w:hAnsi="Calibri" w:cs="Calibri"/>
                <w:sz w:val="20"/>
                <w:szCs w:val="20"/>
              </w:rPr>
              <w:t xml:space="preserve"> peger frem mod SSO – med fokus på forbedringsmuligheder i punktform</w:t>
            </w:r>
          </w:p>
          <w:p w14:paraId="7BD56A05" w14:textId="77777777" w:rsidR="00AE787C" w:rsidRDefault="00AE787C" w:rsidP="00C100E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5D8E7B9D" w14:textId="7CA4AD9B" w:rsidR="00AE787C" w:rsidRPr="00B75D3B" w:rsidRDefault="00AE787C" w:rsidP="00C100E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Dansklæreren bidrager med fokus på skriftsproget</w:t>
            </w:r>
          </w:p>
        </w:tc>
        <w:tc>
          <w:tcPr>
            <w:tcW w:w="952" w:type="pct"/>
          </w:tcPr>
          <w:p w14:paraId="3E2918F1" w14:textId="77777777" w:rsidR="00F1128A" w:rsidRPr="00B75D3B" w:rsidRDefault="00F1128A" w:rsidP="00C100E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Skriftlig feedback med karakter</w:t>
            </w:r>
          </w:p>
        </w:tc>
      </w:tr>
      <w:tr w:rsidR="00F1128A" w:rsidRPr="00B75D3B" w14:paraId="21159866" w14:textId="77777777" w:rsidTr="00F11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 w:type="pct"/>
          </w:tcPr>
          <w:p w14:paraId="4C327085" w14:textId="77777777" w:rsidR="00F1128A" w:rsidRPr="00B75D3B" w:rsidRDefault="00F1128A" w:rsidP="00C100E6">
            <w:pPr>
              <w:jc w:val="center"/>
              <w:rPr>
                <w:rFonts w:ascii="Calibri" w:hAnsi="Calibri" w:cs="Calibri"/>
                <w:sz w:val="20"/>
                <w:szCs w:val="20"/>
              </w:rPr>
            </w:pPr>
            <w:r w:rsidRPr="00B75D3B">
              <w:rPr>
                <w:rFonts w:ascii="Calibri" w:hAnsi="Calibri" w:cs="Calibri"/>
                <w:sz w:val="20"/>
                <w:szCs w:val="20"/>
              </w:rPr>
              <w:t>9</w:t>
            </w:r>
          </w:p>
        </w:tc>
        <w:tc>
          <w:tcPr>
            <w:tcW w:w="605" w:type="pct"/>
          </w:tcPr>
          <w:p w14:paraId="69F670F3" w14:textId="77777777" w:rsidR="00D104EB" w:rsidRDefault="00F1128A" w:rsidP="00C100E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PP3</w:t>
            </w:r>
          </w:p>
          <w:p w14:paraId="46137383" w14:textId="1CA543A8" w:rsidR="00F1128A" w:rsidRPr="00B75D3B" w:rsidRDefault="00F1128A" w:rsidP="00D104EB">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ab/>
            </w:r>
            <w:r w:rsidRPr="00B75D3B">
              <w:rPr>
                <w:rFonts w:ascii="Calibri" w:hAnsi="Calibri" w:cs="Calibri"/>
                <w:sz w:val="20"/>
                <w:szCs w:val="20"/>
              </w:rPr>
              <w:tab/>
            </w:r>
          </w:p>
        </w:tc>
        <w:tc>
          <w:tcPr>
            <w:tcW w:w="720" w:type="pct"/>
          </w:tcPr>
          <w:p w14:paraId="73433038" w14:textId="77777777" w:rsidR="00F1128A" w:rsidRPr="00B75D3B" w:rsidRDefault="00F1128A" w:rsidP="00C100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November 2hf</w:t>
            </w:r>
          </w:p>
          <w:p w14:paraId="739DC70E" w14:textId="77777777" w:rsidR="00F1128A" w:rsidRPr="00B75D3B" w:rsidRDefault="00F1128A" w:rsidP="00C100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06EA67E3" w14:textId="77777777" w:rsidR="00F1128A" w:rsidRPr="00B75D3B" w:rsidRDefault="00F1128A" w:rsidP="00C100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Fagpakkefagene</w:t>
            </w:r>
          </w:p>
          <w:p w14:paraId="69A0366B" w14:textId="77777777" w:rsidR="00F1128A" w:rsidRPr="00B75D3B" w:rsidRDefault="00F1128A" w:rsidP="00C100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B75D3B">
              <w:rPr>
                <w:rFonts w:ascii="Calibri" w:hAnsi="Calibri" w:cs="Calibri"/>
                <w:sz w:val="20"/>
                <w:szCs w:val="20"/>
              </w:rPr>
              <w:lastRenderedPageBreak/>
              <w:t>20 timer med vejledning på gymnasiet og én dag på besøg på UCN</w:t>
            </w:r>
          </w:p>
        </w:tc>
        <w:tc>
          <w:tcPr>
            <w:tcW w:w="774" w:type="pct"/>
          </w:tcPr>
          <w:p w14:paraId="4254A799" w14:textId="7F8B3DDF" w:rsidR="00F1128A" w:rsidRPr="00B75D3B" w:rsidRDefault="00F1128A" w:rsidP="00C100E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75D3B">
              <w:rPr>
                <w:rFonts w:ascii="Calibri" w:hAnsi="Calibri" w:cs="Calibri"/>
                <w:b/>
                <w:sz w:val="20"/>
                <w:szCs w:val="20"/>
              </w:rPr>
              <w:lastRenderedPageBreak/>
              <w:t>Opgaven:</w:t>
            </w:r>
            <w:r w:rsidRPr="00B75D3B">
              <w:rPr>
                <w:rFonts w:ascii="Calibri" w:hAnsi="Calibri" w:cs="Calibri"/>
                <w:sz w:val="20"/>
                <w:szCs w:val="20"/>
              </w:rPr>
              <w:t xml:space="preserve"> Stilles af UCN. En case med forskellige spørgsmål/taksonomi koblet til den gennemførte praksis på UCN og suppleret med litteratu</w:t>
            </w:r>
            <w:r w:rsidR="00E80F78" w:rsidRPr="00B75D3B">
              <w:rPr>
                <w:rFonts w:ascii="Calibri" w:hAnsi="Calibri" w:cs="Calibri"/>
                <w:sz w:val="20"/>
                <w:szCs w:val="20"/>
              </w:rPr>
              <w:t xml:space="preserve">r samlet af </w:t>
            </w:r>
            <w:r w:rsidRPr="00B75D3B">
              <w:rPr>
                <w:rFonts w:ascii="Calibri" w:hAnsi="Calibri" w:cs="Calibri"/>
                <w:sz w:val="20"/>
                <w:szCs w:val="20"/>
              </w:rPr>
              <w:t>VHG-</w:t>
            </w:r>
            <w:r w:rsidRPr="00B75D3B">
              <w:rPr>
                <w:rFonts w:ascii="Calibri" w:hAnsi="Calibri" w:cs="Calibri"/>
                <w:sz w:val="20"/>
                <w:szCs w:val="20"/>
              </w:rPr>
              <w:lastRenderedPageBreak/>
              <w:t>fagpakkelærerne om emnet/casen</w:t>
            </w:r>
          </w:p>
          <w:p w14:paraId="44AE74AB" w14:textId="4CD9B3ED" w:rsidR="00F1128A" w:rsidRPr="00B75D3B" w:rsidRDefault="00F1128A" w:rsidP="00C100E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75D3B">
              <w:rPr>
                <w:rFonts w:ascii="Calibri" w:hAnsi="Calibri" w:cs="Calibri"/>
                <w:color w:val="000000" w:themeColor="text1"/>
                <w:sz w:val="20"/>
                <w:szCs w:val="20"/>
              </w:rPr>
              <w:t xml:space="preserve">Produktet: En kort faglig rapport eller elevproducerede problemstillinger og en konklusion (her </w:t>
            </w:r>
            <w:r w:rsidR="00E80F78" w:rsidRPr="00B75D3B">
              <w:rPr>
                <w:rFonts w:ascii="Calibri" w:hAnsi="Calibri" w:cs="Calibri"/>
                <w:color w:val="000000" w:themeColor="text1"/>
                <w:sz w:val="20"/>
                <w:szCs w:val="20"/>
              </w:rPr>
              <w:t>kan</w:t>
            </w:r>
            <w:r w:rsidRPr="00B75D3B">
              <w:rPr>
                <w:rFonts w:ascii="Calibri" w:hAnsi="Calibri" w:cs="Calibri"/>
                <w:color w:val="000000" w:themeColor="text1"/>
                <w:sz w:val="20"/>
                <w:szCs w:val="20"/>
              </w:rPr>
              <w:t xml:space="preserve"> fagpakkerne </w:t>
            </w:r>
            <w:r w:rsidR="00E80F78" w:rsidRPr="00B75D3B">
              <w:rPr>
                <w:rFonts w:ascii="Calibri" w:hAnsi="Calibri" w:cs="Calibri"/>
                <w:color w:val="000000" w:themeColor="text1"/>
                <w:sz w:val="20"/>
                <w:szCs w:val="20"/>
              </w:rPr>
              <w:t xml:space="preserve">gøre </w:t>
            </w:r>
            <w:r w:rsidRPr="00B75D3B">
              <w:rPr>
                <w:rFonts w:ascii="Calibri" w:hAnsi="Calibri" w:cs="Calibri"/>
                <w:color w:val="000000" w:themeColor="text1"/>
                <w:sz w:val="20"/>
                <w:szCs w:val="20"/>
              </w:rPr>
              <w:t>noget forskelligt)</w:t>
            </w:r>
            <w:r w:rsidR="00E80F78" w:rsidRPr="00B75D3B">
              <w:rPr>
                <w:rFonts w:ascii="Calibri" w:hAnsi="Calibri" w:cs="Calibri"/>
                <w:color w:val="000000" w:themeColor="text1"/>
                <w:sz w:val="20"/>
                <w:szCs w:val="20"/>
              </w:rPr>
              <w:t>, samt en</w:t>
            </w:r>
            <w:r w:rsidRPr="00B75D3B">
              <w:rPr>
                <w:rFonts w:ascii="Calibri" w:hAnsi="Calibri" w:cs="Calibri"/>
                <w:sz w:val="20"/>
                <w:szCs w:val="20"/>
              </w:rPr>
              <w:t xml:space="preserve"> afklaringsdel hvor eleverne bygger videre på PP1 og PP2</w:t>
            </w:r>
          </w:p>
        </w:tc>
        <w:tc>
          <w:tcPr>
            <w:tcW w:w="860" w:type="pct"/>
          </w:tcPr>
          <w:p w14:paraId="73BEA706" w14:textId="77777777" w:rsidR="00F1128A" w:rsidRPr="00B75D3B" w:rsidRDefault="00F1128A" w:rsidP="00C100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lastRenderedPageBreak/>
              <w:t>I alt 3-4 sider</w:t>
            </w:r>
          </w:p>
          <w:p w14:paraId="741A8863" w14:textId="77777777" w:rsidR="00F1128A" w:rsidRPr="00B75D3B" w:rsidRDefault="00F1128A" w:rsidP="00C100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38EF3DDE" w14:textId="77777777" w:rsidR="00F1128A" w:rsidRPr="00B75D3B" w:rsidRDefault="00F1128A" w:rsidP="00C100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1½ side konklusion. 1 side refleksion</w:t>
            </w:r>
          </w:p>
          <w:p w14:paraId="4D2549E2" w14:textId="77777777" w:rsidR="00F1128A" w:rsidRPr="00B75D3B" w:rsidRDefault="00F1128A" w:rsidP="00C100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2A9053F2" w14:textId="77777777" w:rsidR="00F1128A" w:rsidRPr="00B75D3B" w:rsidRDefault="00F1128A" w:rsidP="00C100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lastRenderedPageBreak/>
              <w:t>5 timers fordybelsestid</w:t>
            </w:r>
          </w:p>
        </w:tc>
        <w:tc>
          <w:tcPr>
            <w:tcW w:w="953" w:type="pct"/>
          </w:tcPr>
          <w:p w14:paraId="7DF13384" w14:textId="77777777" w:rsidR="00F1128A" w:rsidRPr="00B75D3B" w:rsidRDefault="00F1128A" w:rsidP="00C100E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r w:rsidRPr="00B75D3B">
              <w:rPr>
                <w:rFonts w:ascii="Calibri" w:hAnsi="Calibri" w:cs="Calibri"/>
                <w:color w:val="000000" w:themeColor="text1"/>
                <w:sz w:val="20"/>
                <w:szCs w:val="20"/>
              </w:rPr>
              <w:lastRenderedPageBreak/>
              <w:t>Mundtlig formativ feedback i forbindelse med elevernes fremlæggelse af deres problemstillinger og konklusioner</w:t>
            </w:r>
          </w:p>
          <w:p w14:paraId="29524F88" w14:textId="77777777" w:rsidR="00F1128A" w:rsidRPr="00B75D3B" w:rsidRDefault="00F1128A" w:rsidP="00C100E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p>
          <w:p w14:paraId="55C1E28E" w14:textId="77777777" w:rsidR="00F1128A" w:rsidRPr="00B75D3B" w:rsidRDefault="00F1128A" w:rsidP="00C100E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952" w:type="pct"/>
          </w:tcPr>
          <w:p w14:paraId="68D2F087" w14:textId="77777777" w:rsidR="00F1128A" w:rsidRDefault="00F1128A" w:rsidP="00C100E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r w:rsidRPr="00B75D3B">
              <w:rPr>
                <w:rFonts w:ascii="Calibri" w:hAnsi="Calibri" w:cs="Calibri"/>
                <w:color w:val="000000" w:themeColor="text1"/>
                <w:sz w:val="20"/>
                <w:szCs w:val="20"/>
              </w:rPr>
              <w:lastRenderedPageBreak/>
              <w:t>Mundtlig formativ feedback</w:t>
            </w:r>
          </w:p>
          <w:p w14:paraId="7AF8E13D" w14:textId="106C8CED" w:rsidR="001B7520" w:rsidRDefault="001B7520" w:rsidP="00C100E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r>
              <w:rPr>
                <w:rFonts w:ascii="Calibri" w:hAnsi="Calibri" w:cs="Calibri"/>
                <w:color w:val="000000" w:themeColor="text1"/>
                <w:sz w:val="20"/>
                <w:szCs w:val="20"/>
              </w:rPr>
              <w:t>Fokus på hvad der skal arbejdes med</w:t>
            </w:r>
            <w:r w:rsidR="00645034">
              <w:rPr>
                <w:rFonts w:ascii="Calibri" w:hAnsi="Calibri" w:cs="Calibri"/>
                <w:color w:val="000000" w:themeColor="text1"/>
                <w:sz w:val="20"/>
                <w:szCs w:val="20"/>
              </w:rPr>
              <w:t>/fokuseres på</w:t>
            </w:r>
            <w:r>
              <w:rPr>
                <w:rFonts w:ascii="Calibri" w:hAnsi="Calibri" w:cs="Calibri"/>
                <w:color w:val="000000" w:themeColor="text1"/>
                <w:sz w:val="20"/>
                <w:szCs w:val="20"/>
              </w:rPr>
              <w:t xml:space="preserve"> i Fagpakkeopgaven</w:t>
            </w:r>
          </w:p>
          <w:p w14:paraId="0A1D4CBD" w14:textId="7F6258E2" w:rsidR="001B7520" w:rsidRPr="00B75D3B" w:rsidRDefault="001B7520" w:rsidP="00C100E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F1128A" w:rsidRPr="00B75D3B" w14:paraId="22D44A72" w14:textId="77777777" w:rsidTr="00F1128A">
        <w:tc>
          <w:tcPr>
            <w:cnfStyle w:val="001000000000" w:firstRow="0" w:lastRow="0" w:firstColumn="1" w:lastColumn="0" w:oddVBand="0" w:evenVBand="0" w:oddHBand="0" w:evenHBand="0" w:firstRowFirstColumn="0" w:firstRowLastColumn="0" w:lastRowFirstColumn="0" w:lastRowLastColumn="0"/>
            <w:tcW w:w="136" w:type="pct"/>
          </w:tcPr>
          <w:p w14:paraId="54843B33" w14:textId="77777777" w:rsidR="00F1128A" w:rsidRPr="00B75D3B" w:rsidRDefault="00F1128A" w:rsidP="00C100E6">
            <w:pPr>
              <w:jc w:val="center"/>
              <w:rPr>
                <w:rFonts w:ascii="Calibri" w:hAnsi="Calibri" w:cs="Calibri"/>
                <w:sz w:val="20"/>
                <w:szCs w:val="20"/>
              </w:rPr>
            </w:pPr>
            <w:r w:rsidRPr="00B75D3B">
              <w:rPr>
                <w:rFonts w:ascii="Calibri" w:hAnsi="Calibri" w:cs="Calibri"/>
                <w:sz w:val="20"/>
                <w:szCs w:val="20"/>
              </w:rPr>
              <w:t>10</w:t>
            </w:r>
          </w:p>
        </w:tc>
        <w:tc>
          <w:tcPr>
            <w:tcW w:w="605" w:type="pct"/>
          </w:tcPr>
          <w:p w14:paraId="4B58D391" w14:textId="77777777" w:rsidR="008D6E63" w:rsidRDefault="00F1128A" w:rsidP="00C100E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K</w:t>
            </w:r>
            <w:r w:rsidR="00C055F9">
              <w:rPr>
                <w:rFonts w:ascii="Calibri" w:hAnsi="Calibri" w:cs="Calibri"/>
                <w:sz w:val="20"/>
                <w:szCs w:val="20"/>
              </w:rPr>
              <w:t>s afsluttende prøve</w:t>
            </w:r>
          </w:p>
          <w:p w14:paraId="6FDFEB91" w14:textId="0B214825" w:rsidR="00F1128A" w:rsidRPr="008D6E63" w:rsidRDefault="00F1128A" w:rsidP="008D6E63">
            <w:pPr>
              <w:cnfStyle w:val="000000000000" w:firstRow="0" w:lastRow="0" w:firstColumn="0" w:lastColumn="0" w:oddVBand="0" w:evenVBand="0" w:oddHBand="0" w:evenHBand="0" w:firstRowFirstColumn="0" w:firstRowLastColumn="0" w:lastRowFirstColumn="0" w:lastRowLastColumn="0"/>
              <w:rPr>
                <w:rFonts w:ascii="Calibri" w:hAnsi="Calibri" w:cs="Calibri"/>
                <w:bCs/>
                <w:color w:val="92CDDC" w:themeColor="accent5" w:themeTint="99"/>
                <w:sz w:val="16"/>
                <w:szCs w:val="16"/>
              </w:rPr>
            </w:pPr>
            <w:r w:rsidRPr="00B75D3B">
              <w:rPr>
                <w:rFonts w:ascii="Calibri" w:hAnsi="Calibri" w:cs="Calibri"/>
                <w:sz w:val="20"/>
                <w:szCs w:val="20"/>
              </w:rPr>
              <w:tab/>
            </w:r>
            <w:r w:rsidRPr="00B75D3B">
              <w:rPr>
                <w:rFonts w:ascii="Calibri" w:hAnsi="Calibri" w:cs="Calibri"/>
                <w:sz w:val="20"/>
                <w:szCs w:val="20"/>
              </w:rPr>
              <w:tab/>
            </w:r>
          </w:p>
        </w:tc>
        <w:tc>
          <w:tcPr>
            <w:tcW w:w="720" w:type="pct"/>
          </w:tcPr>
          <w:p w14:paraId="7C5D03EC" w14:textId="77777777" w:rsidR="00F1128A" w:rsidRPr="00B75D3B" w:rsidRDefault="00F1128A" w:rsidP="00C100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December 2hf</w:t>
            </w:r>
          </w:p>
          <w:p w14:paraId="176C6475" w14:textId="77777777" w:rsidR="00F1128A" w:rsidRPr="00B75D3B" w:rsidRDefault="00F1128A" w:rsidP="00C100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34568963" w14:textId="026DBCB6" w:rsidR="00F1128A" w:rsidRPr="00B75D3B" w:rsidRDefault="009E5E28" w:rsidP="00C100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ks</w:t>
            </w:r>
            <w:r w:rsidR="00F1128A" w:rsidRPr="00B75D3B">
              <w:rPr>
                <w:rFonts w:ascii="Calibri" w:hAnsi="Calibri" w:cs="Calibri"/>
                <w:sz w:val="20"/>
                <w:szCs w:val="20"/>
              </w:rPr>
              <w:t>-fagenes lærere</w:t>
            </w:r>
          </w:p>
          <w:p w14:paraId="76E16D3C" w14:textId="77777777" w:rsidR="00F1128A" w:rsidRPr="00B75D3B" w:rsidRDefault="00F1128A" w:rsidP="00C100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15 timer med vejledning</w:t>
            </w:r>
          </w:p>
        </w:tc>
        <w:tc>
          <w:tcPr>
            <w:tcW w:w="774" w:type="pct"/>
          </w:tcPr>
          <w:p w14:paraId="41288192" w14:textId="77777777" w:rsidR="00F1128A" w:rsidRPr="00B75D3B" w:rsidRDefault="00F1128A" w:rsidP="00C100E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Eleverne afleverer en synopsis/skriftligt produkt i alle 3 fag. Efterfølgende mundtligt oplæg på ca. 10 min. Fokus er på at kravene til en synopsis overholdes</w:t>
            </w:r>
          </w:p>
        </w:tc>
        <w:tc>
          <w:tcPr>
            <w:tcW w:w="860" w:type="pct"/>
          </w:tcPr>
          <w:p w14:paraId="49FF91BC" w14:textId="77777777" w:rsidR="00F1128A" w:rsidRPr="00B75D3B" w:rsidRDefault="00F1128A" w:rsidP="00F1128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2-4 sider</w:t>
            </w:r>
          </w:p>
        </w:tc>
        <w:tc>
          <w:tcPr>
            <w:tcW w:w="953" w:type="pct"/>
          </w:tcPr>
          <w:p w14:paraId="6C86AF03" w14:textId="49BB7DF6" w:rsidR="00F1128A" w:rsidRPr="00B75D3B" w:rsidRDefault="00F1128A" w:rsidP="00C100E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 xml:space="preserve">Der gives mundtlig feedback som primært er </w:t>
            </w:r>
            <w:proofErr w:type="spellStart"/>
            <w:r w:rsidRPr="00B75D3B">
              <w:rPr>
                <w:rFonts w:ascii="Calibri" w:hAnsi="Calibri" w:cs="Calibri"/>
                <w:sz w:val="20"/>
                <w:szCs w:val="20"/>
              </w:rPr>
              <w:t>summativ</w:t>
            </w:r>
            <w:proofErr w:type="spellEnd"/>
            <w:r w:rsidRPr="00B75D3B">
              <w:rPr>
                <w:rFonts w:ascii="Calibri" w:hAnsi="Calibri" w:cs="Calibri"/>
                <w:sz w:val="20"/>
                <w:szCs w:val="20"/>
              </w:rPr>
              <w:t>. Det formative element mest i form af hvad eleven mangler, samt hvad de skal gøre bedre i deres enkeltfaglige eksamen</w:t>
            </w:r>
          </w:p>
        </w:tc>
        <w:tc>
          <w:tcPr>
            <w:tcW w:w="952" w:type="pct"/>
          </w:tcPr>
          <w:p w14:paraId="05F4FE81" w14:textId="2D6D0091" w:rsidR="00F1128A" w:rsidRPr="00B75D3B" w:rsidRDefault="00F1128A" w:rsidP="00C100E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Mundtlig feedback med karakter</w:t>
            </w:r>
          </w:p>
        </w:tc>
      </w:tr>
      <w:tr w:rsidR="00014F75" w:rsidRPr="00B75D3B" w14:paraId="3AD24B26" w14:textId="77777777" w:rsidTr="00F11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 w:type="pct"/>
          </w:tcPr>
          <w:p w14:paraId="5A53945B" w14:textId="7FC430B7" w:rsidR="00014F75" w:rsidRPr="00B75D3B" w:rsidRDefault="000323D3" w:rsidP="00C100E6">
            <w:pPr>
              <w:jc w:val="center"/>
              <w:rPr>
                <w:rFonts w:ascii="Calibri" w:hAnsi="Calibri" w:cs="Calibri"/>
                <w:sz w:val="20"/>
                <w:szCs w:val="20"/>
              </w:rPr>
            </w:pPr>
            <w:r>
              <w:rPr>
                <w:rFonts w:ascii="Calibri" w:hAnsi="Calibri" w:cs="Calibri"/>
                <w:sz w:val="20"/>
                <w:szCs w:val="20"/>
              </w:rPr>
              <w:t>11</w:t>
            </w:r>
          </w:p>
        </w:tc>
        <w:tc>
          <w:tcPr>
            <w:tcW w:w="605" w:type="pct"/>
          </w:tcPr>
          <w:p w14:paraId="6E077BD8" w14:textId="77777777" w:rsidR="00014F75" w:rsidRPr="003F6087" w:rsidRDefault="00A54A9B" w:rsidP="00C100E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3F6087">
              <w:rPr>
                <w:rFonts w:ascii="Calibri" w:hAnsi="Calibri" w:cs="Calibri"/>
                <w:sz w:val="20"/>
                <w:szCs w:val="20"/>
              </w:rPr>
              <w:t>Fagpakkeopgave</w:t>
            </w:r>
          </w:p>
          <w:p w14:paraId="536F5E1E" w14:textId="16D976B1" w:rsidR="008D6E63" w:rsidRPr="008D6E63" w:rsidRDefault="008D6E63" w:rsidP="00B02A2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720" w:type="pct"/>
          </w:tcPr>
          <w:p w14:paraId="639BF29F" w14:textId="77777777" w:rsidR="00014F75" w:rsidRPr="00B75D3B" w:rsidRDefault="00A54A9B" w:rsidP="00C100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Januar 2hf</w:t>
            </w:r>
          </w:p>
          <w:p w14:paraId="727A96C9" w14:textId="5B7B7D11" w:rsidR="00AA3F31" w:rsidRPr="00B75D3B" w:rsidRDefault="00AA3F31" w:rsidP="00E37FF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Fagpakkefagene</w:t>
            </w:r>
            <w:r w:rsidR="00E37FF0" w:rsidRPr="00B75D3B">
              <w:rPr>
                <w:rFonts w:ascii="Calibri" w:hAnsi="Calibri" w:cs="Calibri"/>
                <w:sz w:val="20"/>
                <w:szCs w:val="20"/>
              </w:rPr>
              <w:t xml:space="preserve">, hvor der anvendes 4 </w:t>
            </w:r>
            <w:r w:rsidR="009E5E28">
              <w:rPr>
                <w:rFonts w:ascii="Calibri" w:hAnsi="Calibri" w:cs="Calibri"/>
                <w:sz w:val="20"/>
                <w:szCs w:val="20"/>
              </w:rPr>
              <w:t>undervisnings</w:t>
            </w:r>
            <w:r w:rsidR="00E37FF0" w:rsidRPr="00B75D3B">
              <w:rPr>
                <w:rFonts w:ascii="Calibri" w:hAnsi="Calibri" w:cs="Calibri"/>
                <w:sz w:val="20"/>
                <w:szCs w:val="20"/>
              </w:rPr>
              <w:t xml:space="preserve">timer </w:t>
            </w:r>
            <w:r w:rsidR="009E5E28">
              <w:rPr>
                <w:rFonts w:ascii="Calibri" w:hAnsi="Calibri" w:cs="Calibri"/>
                <w:sz w:val="20"/>
                <w:szCs w:val="20"/>
              </w:rPr>
              <w:t xml:space="preserve">og 2 støttetimer </w:t>
            </w:r>
            <w:r w:rsidR="00E37FF0" w:rsidRPr="00B75D3B">
              <w:rPr>
                <w:rFonts w:ascii="Calibri" w:hAnsi="Calibri" w:cs="Calibri"/>
                <w:sz w:val="20"/>
                <w:szCs w:val="20"/>
              </w:rPr>
              <w:t xml:space="preserve">i hvert fag </w:t>
            </w:r>
          </w:p>
        </w:tc>
        <w:tc>
          <w:tcPr>
            <w:tcW w:w="774" w:type="pct"/>
          </w:tcPr>
          <w:p w14:paraId="32F190AC" w14:textId="77777777" w:rsidR="00014F75" w:rsidRPr="00B4557C" w:rsidRDefault="00A54A9B" w:rsidP="00C100E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4557C">
              <w:rPr>
                <w:rFonts w:ascii="Calibri" w:hAnsi="Calibri" w:cs="Calibri"/>
                <w:sz w:val="20"/>
                <w:szCs w:val="20"/>
              </w:rPr>
              <w:t>Eleverne afleverer en opgave</w:t>
            </w:r>
            <w:r w:rsidR="00AA3F31" w:rsidRPr="00B4557C">
              <w:rPr>
                <w:rFonts w:ascii="Calibri" w:hAnsi="Calibri" w:cs="Calibri"/>
                <w:sz w:val="20"/>
                <w:szCs w:val="20"/>
              </w:rPr>
              <w:t>besvarelse med fokus på</w:t>
            </w:r>
            <w:r w:rsidR="00E37FF0" w:rsidRPr="00B4557C">
              <w:rPr>
                <w:rFonts w:ascii="Calibri" w:hAnsi="Calibri" w:cs="Calibri"/>
                <w:sz w:val="20"/>
                <w:szCs w:val="20"/>
              </w:rPr>
              <w:t xml:space="preserve"> </w:t>
            </w:r>
            <w:r w:rsidR="00B4557C" w:rsidRPr="00B4557C">
              <w:rPr>
                <w:rFonts w:ascii="Calibri" w:hAnsi="Calibri" w:cs="Calibri"/>
                <w:sz w:val="20"/>
                <w:szCs w:val="20"/>
              </w:rPr>
              <w:t>opfyldelse af formalia.</w:t>
            </w:r>
          </w:p>
          <w:p w14:paraId="63F7A0D1" w14:textId="07B6114F" w:rsidR="00B4557C" w:rsidRPr="00B4557C" w:rsidRDefault="00B4557C" w:rsidP="00C100E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4557C">
              <w:rPr>
                <w:rFonts w:ascii="Calibri" w:hAnsi="Calibri" w:cs="Calibri"/>
                <w:sz w:val="20"/>
                <w:szCs w:val="20"/>
              </w:rPr>
              <w:t>Opgaven er flerfaglig og praksisnær.</w:t>
            </w:r>
          </w:p>
        </w:tc>
        <w:tc>
          <w:tcPr>
            <w:tcW w:w="860" w:type="pct"/>
          </w:tcPr>
          <w:p w14:paraId="5A856F5F" w14:textId="77777777" w:rsidR="00B4557C" w:rsidRPr="00B4557C" w:rsidRDefault="00B4557C" w:rsidP="00C100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4557C">
              <w:rPr>
                <w:rFonts w:ascii="Calibri" w:hAnsi="Calibri" w:cs="Calibri"/>
                <w:sz w:val="20"/>
                <w:szCs w:val="20"/>
              </w:rPr>
              <w:t>5-6 sider</w:t>
            </w:r>
          </w:p>
          <w:p w14:paraId="2DE15F3F" w14:textId="77C4F8B0" w:rsidR="00014F75" w:rsidRPr="00B4557C" w:rsidRDefault="00B4557C" w:rsidP="00C100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4557C">
              <w:rPr>
                <w:rFonts w:ascii="Calibri" w:hAnsi="Calibri" w:cs="Calibri"/>
                <w:sz w:val="20"/>
                <w:szCs w:val="20"/>
              </w:rPr>
              <w:t>5 timers fordybelsestid</w:t>
            </w:r>
          </w:p>
        </w:tc>
        <w:tc>
          <w:tcPr>
            <w:tcW w:w="953" w:type="pct"/>
          </w:tcPr>
          <w:p w14:paraId="41A89B1C" w14:textId="77777777" w:rsidR="00014F75" w:rsidRDefault="00E37FF0" w:rsidP="00C100E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4557C">
              <w:rPr>
                <w:rFonts w:ascii="Calibri" w:hAnsi="Calibri" w:cs="Calibri"/>
                <w:sz w:val="20"/>
                <w:szCs w:val="20"/>
              </w:rPr>
              <w:t xml:space="preserve">Fokus på dispositionen og </w:t>
            </w:r>
            <w:r w:rsidR="00B4557C" w:rsidRPr="00B4557C">
              <w:rPr>
                <w:rFonts w:ascii="Calibri" w:hAnsi="Calibri" w:cs="Calibri"/>
                <w:sz w:val="20"/>
                <w:szCs w:val="20"/>
              </w:rPr>
              <w:t>opfyldelse af formalia</w:t>
            </w:r>
            <w:r w:rsidR="00645034">
              <w:rPr>
                <w:rFonts w:ascii="Calibri" w:hAnsi="Calibri" w:cs="Calibri"/>
                <w:sz w:val="20"/>
                <w:szCs w:val="20"/>
              </w:rPr>
              <w:t xml:space="preserve"> (bl.a. resumé)</w:t>
            </w:r>
          </w:p>
          <w:p w14:paraId="3A0FCE40" w14:textId="7F62E1F8" w:rsidR="00645034" w:rsidRPr="00B4557C" w:rsidRDefault="00645034" w:rsidP="00C100E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Praksisnær opgaveformulering</w:t>
            </w:r>
          </w:p>
        </w:tc>
        <w:tc>
          <w:tcPr>
            <w:tcW w:w="952" w:type="pct"/>
          </w:tcPr>
          <w:p w14:paraId="2301A213" w14:textId="77777777" w:rsidR="00014F75" w:rsidRDefault="00B4557C" w:rsidP="00C100E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4557C">
              <w:rPr>
                <w:rFonts w:ascii="Calibri" w:hAnsi="Calibri" w:cs="Calibri"/>
                <w:sz w:val="20"/>
                <w:szCs w:val="20"/>
              </w:rPr>
              <w:t>Skriftlig formativ feedback og karakter</w:t>
            </w:r>
          </w:p>
          <w:p w14:paraId="0B684957" w14:textId="45B2DE1A" w:rsidR="00645034" w:rsidRPr="00B4557C" w:rsidRDefault="00645034" w:rsidP="00C100E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roofErr w:type="spellStart"/>
            <w:r>
              <w:rPr>
                <w:rFonts w:ascii="Calibri" w:hAnsi="Calibri" w:cs="Calibri"/>
                <w:sz w:val="20"/>
                <w:szCs w:val="20"/>
              </w:rPr>
              <w:t>Retteark</w:t>
            </w:r>
            <w:proofErr w:type="spellEnd"/>
            <w:r>
              <w:rPr>
                <w:rFonts w:ascii="Calibri" w:hAnsi="Calibri" w:cs="Calibri"/>
                <w:sz w:val="20"/>
                <w:szCs w:val="20"/>
              </w:rPr>
              <w:t xml:space="preserve"> som eleven skal medbringe til SSO-vejledningen</w:t>
            </w:r>
          </w:p>
        </w:tc>
      </w:tr>
      <w:tr w:rsidR="00F1128A" w:rsidRPr="00B75D3B" w14:paraId="3AC1A4FA" w14:textId="77777777" w:rsidTr="00F1128A">
        <w:tc>
          <w:tcPr>
            <w:cnfStyle w:val="001000000000" w:firstRow="0" w:lastRow="0" w:firstColumn="1" w:lastColumn="0" w:oddVBand="0" w:evenVBand="0" w:oddHBand="0" w:evenHBand="0" w:firstRowFirstColumn="0" w:firstRowLastColumn="0" w:lastRowFirstColumn="0" w:lastRowLastColumn="0"/>
            <w:tcW w:w="136" w:type="pct"/>
          </w:tcPr>
          <w:p w14:paraId="4538B801" w14:textId="6F77F861" w:rsidR="00F1128A" w:rsidRPr="00B75D3B" w:rsidRDefault="00F1128A" w:rsidP="00C100E6">
            <w:pPr>
              <w:jc w:val="center"/>
              <w:rPr>
                <w:rFonts w:ascii="Calibri" w:hAnsi="Calibri" w:cs="Calibri"/>
                <w:sz w:val="20"/>
                <w:szCs w:val="20"/>
              </w:rPr>
            </w:pPr>
            <w:r w:rsidRPr="00B75D3B">
              <w:rPr>
                <w:rFonts w:ascii="Calibri" w:hAnsi="Calibri" w:cs="Calibri"/>
                <w:sz w:val="20"/>
                <w:szCs w:val="20"/>
              </w:rPr>
              <w:t>1</w:t>
            </w:r>
            <w:r w:rsidR="000323D3">
              <w:rPr>
                <w:rFonts w:ascii="Calibri" w:hAnsi="Calibri" w:cs="Calibri"/>
                <w:sz w:val="20"/>
                <w:szCs w:val="20"/>
              </w:rPr>
              <w:t>2</w:t>
            </w:r>
          </w:p>
        </w:tc>
        <w:tc>
          <w:tcPr>
            <w:tcW w:w="605" w:type="pct"/>
          </w:tcPr>
          <w:p w14:paraId="2BF7C7DF" w14:textId="77777777" w:rsidR="00F1128A" w:rsidRPr="00B75D3B" w:rsidRDefault="00F1128A" w:rsidP="00C100E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US"/>
              </w:rPr>
            </w:pPr>
            <w:r w:rsidRPr="00B75D3B">
              <w:rPr>
                <w:rFonts w:ascii="Calibri" w:hAnsi="Calibri" w:cs="Calibri"/>
                <w:sz w:val="20"/>
                <w:szCs w:val="20"/>
                <w:lang w:val="en-US"/>
              </w:rPr>
              <w:t>SSO</w:t>
            </w:r>
            <w:r w:rsidRPr="00B75D3B">
              <w:rPr>
                <w:rFonts w:ascii="Calibri" w:hAnsi="Calibri" w:cs="Calibri"/>
                <w:sz w:val="20"/>
                <w:szCs w:val="20"/>
                <w:lang w:val="en-US"/>
              </w:rPr>
              <w:tab/>
            </w:r>
            <w:r w:rsidRPr="00B75D3B">
              <w:rPr>
                <w:rFonts w:ascii="Calibri" w:hAnsi="Calibri" w:cs="Calibri"/>
                <w:sz w:val="20"/>
                <w:szCs w:val="20"/>
                <w:lang w:val="en-US"/>
              </w:rPr>
              <w:tab/>
            </w:r>
            <w:r w:rsidRPr="00B75D3B">
              <w:rPr>
                <w:rFonts w:ascii="Calibri" w:hAnsi="Calibri" w:cs="Calibri"/>
                <w:sz w:val="20"/>
                <w:szCs w:val="20"/>
                <w:lang w:val="en-US"/>
              </w:rPr>
              <w:tab/>
            </w:r>
          </w:p>
        </w:tc>
        <w:tc>
          <w:tcPr>
            <w:tcW w:w="720" w:type="pct"/>
          </w:tcPr>
          <w:p w14:paraId="5BBB70C1" w14:textId="77777777" w:rsidR="00F1128A" w:rsidRPr="00B75D3B" w:rsidRDefault="00F1128A" w:rsidP="00C100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April 2hf</w:t>
            </w:r>
          </w:p>
          <w:p w14:paraId="40E1858A" w14:textId="77777777" w:rsidR="00F1128A" w:rsidRPr="00B75D3B" w:rsidRDefault="00F1128A" w:rsidP="00C100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26CCC86A" w14:textId="77777777" w:rsidR="00F1128A" w:rsidRPr="00B75D3B" w:rsidRDefault="00F1128A" w:rsidP="00C100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Valgte fag</w:t>
            </w:r>
          </w:p>
          <w:p w14:paraId="193156B6" w14:textId="132231B5" w:rsidR="00F1128A" w:rsidRPr="00B75D3B" w:rsidRDefault="00F1128A" w:rsidP="00C100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lastRenderedPageBreak/>
              <w:t>Et fag på B-niveau eller to fag hvoraf mindst et er på B-niveau</w:t>
            </w:r>
          </w:p>
          <w:p w14:paraId="14D8538B" w14:textId="77777777" w:rsidR="00F1128A" w:rsidRPr="00B75D3B" w:rsidRDefault="00F1128A" w:rsidP="00C100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9 timer vejledning i januar/marts (tre eftermiddage)</w:t>
            </w:r>
          </w:p>
          <w:p w14:paraId="4A09C3A7" w14:textId="77777777" w:rsidR="00F1128A" w:rsidRPr="00B75D3B" w:rsidRDefault="00F1128A" w:rsidP="00C100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15 timer med vejledning i opgaveugen</w:t>
            </w:r>
          </w:p>
        </w:tc>
        <w:tc>
          <w:tcPr>
            <w:tcW w:w="774" w:type="pct"/>
          </w:tcPr>
          <w:p w14:paraId="73A3B46F" w14:textId="04001B41" w:rsidR="00F1128A" w:rsidRPr="00B75D3B" w:rsidRDefault="00F1128A" w:rsidP="00C100E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lastRenderedPageBreak/>
              <w:t xml:space="preserve">Selvvalgt fag. Hel opgavebesvarelse med Abstract, indholdsfortegnelse, indledning, </w:t>
            </w:r>
            <w:r w:rsidR="00E80F78" w:rsidRPr="00B75D3B">
              <w:rPr>
                <w:rFonts w:ascii="Calibri" w:hAnsi="Calibri" w:cs="Calibri"/>
                <w:sz w:val="20"/>
                <w:szCs w:val="20"/>
              </w:rPr>
              <w:t>b</w:t>
            </w:r>
            <w:r w:rsidRPr="00B75D3B">
              <w:rPr>
                <w:rFonts w:ascii="Calibri" w:hAnsi="Calibri" w:cs="Calibri"/>
                <w:sz w:val="20"/>
                <w:szCs w:val="20"/>
              </w:rPr>
              <w:t xml:space="preserve">esvarelse af opgaveformulering, </w:t>
            </w:r>
            <w:r w:rsidRPr="00B75D3B">
              <w:rPr>
                <w:rFonts w:ascii="Calibri" w:hAnsi="Calibri" w:cs="Calibri"/>
                <w:sz w:val="20"/>
                <w:szCs w:val="20"/>
              </w:rPr>
              <w:lastRenderedPageBreak/>
              <w:t>konklusion, litteraturliste</w:t>
            </w:r>
            <w:r w:rsidR="00E80F78" w:rsidRPr="00B75D3B">
              <w:rPr>
                <w:rFonts w:ascii="Calibri" w:hAnsi="Calibri" w:cs="Calibri"/>
                <w:sz w:val="20"/>
                <w:szCs w:val="20"/>
              </w:rPr>
              <w:t xml:space="preserve"> og </w:t>
            </w:r>
            <w:r w:rsidRPr="00B75D3B">
              <w:rPr>
                <w:rFonts w:ascii="Calibri" w:hAnsi="Calibri" w:cs="Calibri"/>
                <w:sz w:val="20"/>
                <w:szCs w:val="20"/>
              </w:rPr>
              <w:t>bilag</w:t>
            </w:r>
            <w:r w:rsidR="00E80F78" w:rsidRPr="00B75D3B">
              <w:rPr>
                <w:rFonts w:ascii="Calibri" w:hAnsi="Calibri" w:cs="Calibri"/>
                <w:sz w:val="20"/>
                <w:szCs w:val="20"/>
              </w:rPr>
              <w:t xml:space="preserve"> </w:t>
            </w:r>
          </w:p>
        </w:tc>
        <w:tc>
          <w:tcPr>
            <w:tcW w:w="860" w:type="pct"/>
          </w:tcPr>
          <w:p w14:paraId="6A4DED33" w14:textId="21D99CDC" w:rsidR="00F1128A" w:rsidRPr="00B75D3B" w:rsidRDefault="00F1128A" w:rsidP="00C100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lastRenderedPageBreak/>
              <w:t>10-15 A4-sider</w:t>
            </w:r>
          </w:p>
          <w:p w14:paraId="4A91A680" w14:textId="77777777" w:rsidR="00F1128A" w:rsidRPr="00B75D3B" w:rsidRDefault="00F1128A" w:rsidP="00C100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50AD68B2" w14:textId="77777777" w:rsidR="00F1128A" w:rsidRPr="00B75D3B" w:rsidRDefault="00F1128A" w:rsidP="00F1128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Ud over vejledningen, to skrivedage</w:t>
            </w:r>
          </w:p>
        </w:tc>
        <w:tc>
          <w:tcPr>
            <w:tcW w:w="953" w:type="pct"/>
          </w:tcPr>
          <w:p w14:paraId="27965998" w14:textId="38DC248E" w:rsidR="00F1128A" w:rsidRPr="00B75D3B" w:rsidRDefault="00F1128A" w:rsidP="00C100E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Karakter + potentielt mundtlig begrundelse for karakteren i begrænset omfang</w:t>
            </w:r>
          </w:p>
        </w:tc>
        <w:tc>
          <w:tcPr>
            <w:tcW w:w="952" w:type="pct"/>
          </w:tcPr>
          <w:p w14:paraId="4DF7E965" w14:textId="77777777" w:rsidR="00F1128A" w:rsidRPr="00B75D3B" w:rsidRDefault="00F1128A" w:rsidP="00C100E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5D3B">
              <w:rPr>
                <w:rFonts w:ascii="Calibri" w:hAnsi="Calibri" w:cs="Calibri"/>
                <w:sz w:val="20"/>
                <w:szCs w:val="20"/>
              </w:rPr>
              <w:t>Karakteren</w:t>
            </w:r>
          </w:p>
        </w:tc>
      </w:tr>
    </w:tbl>
    <w:p w14:paraId="31E2EA21" w14:textId="77777777" w:rsidR="00493C52" w:rsidRPr="003D4F86" w:rsidRDefault="00026201" w:rsidP="00026201">
      <w:pPr>
        <w:tabs>
          <w:tab w:val="left" w:pos="9500"/>
        </w:tabs>
        <w:rPr>
          <w:rFonts w:ascii="Calibri" w:hAnsi="Calibri" w:cs="Calibri"/>
        </w:rPr>
      </w:pPr>
      <w:r w:rsidRPr="003D4F86">
        <w:rPr>
          <w:rFonts w:ascii="Calibri" w:hAnsi="Calibri" w:cs="Calibri"/>
        </w:rPr>
        <w:tab/>
      </w:r>
    </w:p>
    <w:sectPr w:rsidR="00493C52" w:rsidRPr="003D4F86" w:rsidSect="00026201">
      <w:headerReference w:type="default" r:id="rId10"/>
      <w:footerReference w:type="default" r:id="rId11"/>
      <w:headerReference w:type="first" r:id="rId12"/>
      <w:pgSz w:w="16840" w:h="11900" w:orient="landscape"/>
      <w:pgMar w:top="1409" w:right="1440" w:bottom="1418" w:left="2098" w:header="573" w:footer="39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82005" w14:textId="77777777" w:rsidR="008F1DE6" w:rsidRDefault="008F1DE6">
      <w:pPr>
        <w:spacing w:line="240" w:lineRule="auto"/>
      </w:pPr>
      <w:r>
        <w:separator/>
      </w:r>
    </w:p>
  </w:endnote>
  <w:endnote w:type="continuationSeparator" w:id="0">
    <w:p w14:paraId="2589B4E1" w14:textId="77777777" w:rsidR="008F1DE6" w:rsidRDefault="008F1D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4D"/>
    <w:family w:val="auto"/>
    <w:notTrueType/>
    <w:pitch w:val="default"/>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509C6" w14:textId="77777777" w:rsidR="00ED3495" w:rsidRDefault="00ED3495">
    <w:pPr>
      <w:pStyle w:val="Sidefod"/>
      <w:ind w:left="8640" w:hanging="86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F53E3" w14:textId="77777777" w:rsidR="008F1DE6" w:rsidRDefault="008F1DE6">
      <w:pPr>
        <w:spacing w:line="240" w:lineRule="auto"/>
      </w:pPr>
      <w:r>
        <w:separator/>
      </w:r>
    </w:p>
  </w:footnote>
  <w:footnote w:type="continuationSeparator" w:id="0">
    <w:p w14:paraId="7949011A" w14:textId="77777777" w:rsidR="008F1DE6" w:rsidRDefault="008F1D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0D5D2" w14:textId="77777777" w:rsidR="00ED3495" w:rsidRDefault="00026201">
    <w:pPr>
      <w:pStyle w:val="Sidehoved"/>
    </w:pPr>
    <w:r>
      <w:rPr>
        <w:noProof/>
        <w:lang w:val="en-US" w:eastAsia="da-DK"/>
      </w:rPr>
      <w:drawing>
        <wp:anchor distT="0" distB="0" distL="114300" distR="114300" simplePos="0" relativeHeight="251659264" behindDoc="1" locked="0" layoutInCell="1" allowOverlap="1" wp14:anchorId="56450B18" wp14:editId="31C77724">
          <wp:simplePos x="0" y="0"/>
          <wp:positionH relativeFrom="column">
            <wp:posOffset>-1332230</wp:posOffset>
          </wp:positionH>
          <wp:positionV relativeFrom="paragraph">
            <wp:posOffset>-363855</wp:posOffset>
          </wp:positionV>
          <wp:extent cx="10698479" cy="7563349"/>
          <wp:effectExtent l="0" t="0" r="0" b="6350"/>
          <wp:wrapNone/>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G_brev_5_brevpapir_150.png"/>
                  <pic:cNvPicPr/>
                </pic:nvPicPr>
                <pic:blipFill>
                  <a:blip r:embed="rId1">
                    <a:extLst>
                      <a:ext uri="{28A0092B-C50C-407E-A947-70E740481C1C}">
                        <a14:useLocalDpi xmlns:a14="http://schemas.microsoft.com/office/drawing/2010/main" val="0"/>
                      </a:ext>
                    </a:extLst>
                  </a:blip>
                  <a:stretch>
                    <a:fillRect/>
                  </a:stretch>
                </pic:blipFill>
                <pic:spPr>
                  <a:xfrm>
                    <a:off x="0" y="0"/>
                    <a:ext cx="10698479" cy="756334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FA04B" w14:textId="77777777" w:rsidR="00ED3495" w:rsidRDefault="00ED3495">
    <w:pPr>
      <w:pStyle w:val="Sidehoved"/>
    </w:pPr>
    <w:r>
      <w:rPr>
        <w:noProof/>
        <w:lang w:val="en-US" w:eastAsia="da-DK"/>
      </w:rPr>
      <w:drawing>
        <wp:anchor distT="0" distB="0" distL="114300" distR="114300" simplePos="0" relativeHeight="251654655" behindDoc="1" locked="0" layoutInCell="1" allowOverlap="1" wp14:anchorId="4C3272F3" wp14:editId="4670AA12">
          <wp:simplePos x="0" y="0"/>
          <wp:positionH relativeFrom="column">
            <wp:posOffset>-1332230</wp:posOffset>
          </wp:positionH>
          <wp:positionV relativeFrom="paragraph">
            <wp:posOffset>-363855</wp:posOffset>
          </wp:positionV>
          <wp:extent cx="10698875" cy="7563629"/>
          <wp:effectExtent l="0" t="0" r="0" b="5715"/>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G_brev_5_brevpapir_150.png"/>
                  <pic:cNvPicPr/>
                </pic:nvPicPr>
                <pic:blipFill>
                  <a:blip r:embed="rId1">
                    <a:extLst>
                      <a:ext uri="{28A0092B-C50C-407E-A947-70E740481C1C}">
                        <a14:useLocalDpi xmlns:a14="http://schemas.microsoft.com/office/drawing/2010/main" val="0"/>
                      </a:ext>
                    </a:extLst>
                  </a:blip>
                  <a:stretch>
                    <a:fillRect/>
                  </a:stretch>
                </pic:blipFill>
                <pic:spPr>
                  <a:xfrm>
                    <a:off x="0" y="0"/>
                    <a:ext cx="10698875" cy="756362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EE3D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505F1B"/>
    <w:multiLevelType w:val="hybridMultilevel"/>
    <w:tmpl w:val="9456163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7F53FF2"/>
    <w:multiLevelType w:val="hybridMultilevel"/>
    <w:tmpl w:val="AC42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A6641"/>
    <w:multiLevelType w:val="hybridMultilevel"/>
    <w:tmpl w:val="5652F4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BD7663"/>
    <w:multiLevelType w:val="hybridMultilevel"/>
    <w:tmpl w:val="0BFC0358"/>
    <w:lvl w:ilvl="0" w:tplc="000F0409">
      <w:start w:val="1"/>
      <w:numFmt w:val="decimal"/>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259C0F7B"/>
    <w:multiLevelType w:val="hybridMultilevel"/>
    <w:tmpl w:val="28D84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A6BEC"/>
    <w:multiLevelType w:val="hybridMultilevel"/>
    <w:tmpl w:val="0348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A1826"/>
    <w:multiLevelType w:val="hybridMultilevel"/>
    <w:tmpl w:val="460E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14721"/>
    <w:multiLevelType w:val="hybridMultilevel"/>
    <w:tmpl w:val="DFB23A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E1D215B"/>
    <w:multiLevelType w:val="hybridMultilevel"/>
    <w:tmpl w:val="B4D612B6"/>
    <w:lvl w:ilvl="0" w:tplc="000F0409">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6D450F"/>
    <w:multiLevelType w:val="hybridMultilevel"/>
    <w:tmpl w:val="4C98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B4FFB"/>
    <w:multiLevelType w:val="hybridMultilevel"/>
    <w:tmpl w:val="0BBC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C78BC"/>
    <w:multiLevelType w:val="hybridMultilevel"/>
    <w:tmpl w:val="23922312"/>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3" w15:restartNumberingAfterBreak="0">
    <w:nsid w:val="5AC927C6"/>
    <w:multiLevelType w:val="hybridMultilevel"/>
    <w:tmpl w:val="1FB604BE"/>
    <w:lvl w:ilvl="0" w:tplc="0001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AEE1FF5"/>
    <w:multiLevelType w:val="hybridMultilevel"/>
    <w:tmpl w:val="6CAECB1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7334D9C"/>
    <w:multiLevelType w:val="hybridMultilevel"/>
    <w:tmpl w:val="236C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411D77"/>
    <w:multiLevelType w:val="hybridMultilevel"/>
    <w:tmpl w:val="4790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7476D0"/>
    <w:multiLevelType w:val="hybridMultilevel"/>
    <w:tmpl w:val="D766E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1"/>
  </w:num>
  <w:num w:numId="5">
    <w:abstractNumId w:val="14"/>
  </w:num>
  <w:num w:numId="6">
    <w:abstractNumId w:val="12"/>
  </w:num>
  <w:num w:numId="7">
    <w:abstractNumId w:val="4"/>
  </w:num>
  <w:num w:numId="8">
    <w:abstractNumId w:val="13"/>
  </w:num>
  <w:num w:numId="9">
    <w:abstractNumId w:val="6"/>
  </w:num>
  <w:num w:numId="10">
    <w:abstractNumId w:val="10"/>
  </w:num>
  <w:num w:numId="11">
    <w:abstractNumId w:val="15"/>
  </w:num>
  <w:num w:numId="12">
    <w:abstractNumId w:val="16"/>
  </w:num>
  <w:num w:numId="13">
    <w:abstractNumId w:val="2"/>
  </w:num>
  <w:num w:numId="14">
    <w:abstractNumId w:val="17"/>
  </w:num>
  <w:num w:numId="15">
    <w:abstractNumId w:val="5"/>
  </w:num>
  <w:num w:numId="16">
    <w:abstractNumId w:val="11"/>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proofState w:spelling="clean" w:grammar="clean"/>
  <w:defaultTabStop w:val="720"/>
  <w:hyphenationZone w:val="425"/>
  <w:drawingGridHorizontalSpacing w:val="72"/>
  <w:drawingGridVerticalSpacing w:val="72"/>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28A"/>
    <w:rsid w:val="00014F75"/>
    <w:rsid w:val="00026201"/>
    <w:rsid w:val="000323D3"/>
    <w:rsid w:val="000C02EE"/>
    <w:rsid w:val="000F749A"/>
    <w:rsid w:val="00113976"/>
    <w:rsid w:val="00160262"/>
    <w:rsid w:val="001A3133"/>
    <w:rsid w:val="001B7520"/>
    <w:rsid w:val="003042F8"/>
    <w:rsid w:val="003B4467"/>
    <w:rsid w:val="003D4F86"/>
    <w:rsid w:val="003F6087"/>
    <w:rsid w:val="00424A32"/>
    <w:rsid w:val="00493C52"/>
    <w:rsid w:val="004B3833"/>
    <w:rsid w:val="005C228C"/>
    <w:rsid w:val="005F3B3C"/>
    <w:rsid w:val="00645034"/>
    <w:rsid w:val="00794177"/>
    <w:rsid w:val="007959A7"/>
    <w:rsid w:val="00897676"/>
    <w:rsid w:val="008D390F"/>
    <w:rsid w:val="008D6E63"/>
    <w:rsid w:val="008F1DE6"/>
    <w:rsid w:val="009878F0"/>
    <w:rsid w:val="00992580"/>
    <w:rsid w:val="009E5E28"/>
    <w:rsid w:val="00A54A9B"/>
    <w:rsid w:val="00AA3F31"/>
    <w:rsid w:val="00AE787C"/>
    <w:rsid w:val="00B02A21"/>
    <w:rsid w:val="00B03BE8"/>
    <w:rsid w:val="00B4557C"/>
    <w:rsid w:val="00B73A66"/>
    <w:rsid w:val="00B75D3B"/>
    <w:rsid w:val="00C055F9"/>
    <w:rsid w:val="00C70010"/>
    <w:rsid w:val="00CE5BC5"/>
    <w:rsid w:val="00D104EB"/>
    <w:rsid w:val="00D27DF1"/>
    <w:rsid w:val="00D67FBE"/>
    <w:rsid w:val="00DA302B"/>
    <w:rsid w:val="00DE5667"/>
    <w:rsid w:val="00E20C61"/>
    <w:rsid w:val="00E3118E"/>
    <w:rsid w:val="00E37FF0"/>
    <w:rsid w:val="00E80F78"/>
    <w:rsid w:val="00ED3495"/>
    <w:rsid w:val="00ED781D"/>
    <w:rsid w:val="00F05F9E"/>
    <w:rsid w:val="00F1128A"/>
    <w:rsid w:val="00F221D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06112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a-DK" w:eastAsia="da-DK"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128A"/>
    <w:pPr>
      <w:spacing w:after="160" w:line="259" w:lineRule="auto"/>
    </w:pPr>
    <w:rPr>
      <w:rFonts w:asciiTheme="minorHAnsi" w:eastAsiaTheme="minorHAnsi" w:hAnsiTheme="minorHAnsi" w:cstheme="minorBidi"/>
      <w:sz w:val="22"/>
      <w:szCs w:val="22"/>
      <w:lang w:eastAsia="en-US"/>
    </w:rPr>
  </w:style>
  <w:style w:type="paragraph" w:styleId="Overskrift1">
    <w:name w:val="heading 1"/>
    <w:basedOn w:val="Normal"/>
    <w:next w:val="Normal"/>
    <w:link w:val="Overskrift1Tegn"/>
    <w:uiPriority w:val="9"/>
    <w:qFormat/>
    <w:rsid w:val="00B73A66"/>
    <w:pPr>
      <w:keepNext/>
      <w:spacing w:line="360" w:lineRule="atLeast"/>
      <w:outlineLvl w:val="0"/>
    </w:pPr>
    <w:rPr>
      <w:b/>
      <w:color w:val="000000" w:themeColor="text1"/>
      <w:sz w:val="32"/>
    </w:rPr>
  </w:style>
  <w:style w:type="paragraph" w:styleId="Overskrift2">
    <w:name w:val="heading 2"/>
    <w:basedOn w:val="Normal"/>
    <w:next w:val="Normal"/>
    <w:link w:val="Overskrift2Tegn"/>
    <w:uiPriority w:val="9"/>
    <w:unhideWhenUsed/>
    <w:qFormat/>
    <w:rsid w:val="00B73A66"/>
    <w:pPr>
      <w:spacing w:line="300" w:lineRule="atLeast"/>
      <w:outlineLvl w:val="1"/>
    </w:pPr>
    <w:rPr>
      <w:rFonts w:ascii="Calibri-Bold" w:hAnsi="Calibri-Bold" w:cs="Calibri-Bold"/>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320"/>
        <w:tab w:val="right" w:pos="8640"/>
      </w:tabs>
    </w:pPr>
  </w:style>
  <w:style w:type="paragraph" w:styleId="Sidefod">
    <w:name w:val="footer"/>
    <w:basedOn w:val="Normal"/>
    <w:pPr>
      <w:tabs>
        <w:tab w:val="center" w:pos="4320"/>
        <w:tab w:val="right" w:pos="8640"/>
      </w:tabs>
    </w:pPr>
  </w:style>
  <w:style w:type="paragraph" w:styleId="Titel">
    <w:name w:val="Title"/>
    <w:basedOn w:val="Normal"/>
    <w:pPr>
      <w:jc w:val="center"/>
    </w:pPr>
    <w:rPr>
      <w:rFonts w:ascii="Rockwell Extra Bold" w:hAnsi="Rockwell Extra Bold"/>
      <w:sz w:val="48"/>
    </w:rPr>
  </w:style>
  <w:style w:type="paragraph" w:styleId="Markeringsbobletekst">
    <w:name w:val="Balloon Text"/>
    <w:basedOn w:val="Normal"/>
    <w:semiHidden/>
    <w:rPr>
      <w:rFonts w:ascii="Arial" w:hAnsi="Arial"/>
      <w:sz w:val="18"/>
    </w:rPr>
  </w:style>
  <w:style w:type="paragraph" w:styleId="Undertitel">
    <w:name w:val="Subtitle"/>
    <w:basedOn w:val="Normal"/>
    <w:pPr>
      <w:jc w:val="center"/>
    </w:pPr>
    <w:rPr>
      <w:rFonts w:ascii="Rockwell Extra Bold"/>
      <w:sz w:val="32"/>
    </w:rPr>
  </w:style>
  <w:style w:type="character" w:styleId="Hyperlink">
    <w:name w:val="Hyperlink"/>
    <w:basedOn w:val="Standardskrifttypeiafsnit"/>
    <w:rPr>
      <w:color w:val="0000FF"/>
      <w:u w:val="single"/>
    </w:rPr>
  </w:style>
  <w:style w:type="paragraph" w:styleId="Brdtekst">
    <w:name w:val="Body Text"/>
    <w:basedOn w:val="Normal"/>
    <w:rsid w:val="00E276F3"/>
    <w:pPr>
      <w:spacing w:after="180"/>
    </w:pPr>
    <w:rPr>
      <w:rFonts w:ascii="Arial" w:hAnsi="Garamond"/>
      <w:sz w:val="19"/>
    </w:rPr>
  </w:style>
  <w:style w:type="paragraph" w:styleId="Dato">
    <w:name w:val="Date"/>
    <w:basedOn w:val="Brdtekst"/>
    <w:next w:val="Brdtekst"/>
    <w:pPr>
      <w:spacing w:before="720" w:after="480"/>
    </w:pPr>
  </w:style>
  <w:style w:type="paragraph" w:customStyle="1" w:styleId="InsideAddressName">
    <w:name w:val="Inside Address Name"/>
    <w:basedOn w:val="InsideAddress"/>
    <w:pPr>
      <w:keepNext/>
    </w:pPr>
    <w:rPr>
      <w:b/>
    </w:rPr>
  </w:style>
  <w:style w:type="paragraph" w:customStyle="1" w:styleId="InsideAddress">
    <w:name w:val="Inside Address"/>
    <w:basedOn w:val="Brdtekst"/>
    <w:pPr>
      <w:spacing w:after="0"/>
    </w:pPr>
    <w:rPr>
      <w:rFonts w:eastAsia="Times New Roman"/>
      <w:kern w:val="28"/>
    </w:rPr>
  </w:style>
  <w:style w:type="paragraph" w:styleId="Starthilsen">
    <w:name w:val="Salutation"/>
    <w:basedOn w:val="Brdtekst"/>
    <w:next w:val="Normal"/>
    <w:pPr>
      <w:spacing w:before="480" w:after="200"/>
    </w:pPr>
    <w:rPr>
      <w:rFonts w:eastAsia="Times New Roman"/>
      <w:kern w:val="28"/>
    </w:rPr>
  </w:style>
  <w:style w:type="paragraph" w:styleId="Sluthilsen">
    <w:name w:val="Closing"/>
    <w:basedOn w:val="Brdtekst"/>
    <w:pPr>
      <w:spacing w:after="200"/>
    </w:pPr>
    <w:rPr>
      <w:rFonts w:eastAsia="Times New Roman"/>
      <w:kern w:val="28"/>
    </w:rPr>
  </w:style>
  <w:style w:type="paragraph" w:styleId="Underskrift">
    <w:name w:val="Signature"/>
    <w:basedOn w:val="Brdtekst"/>
    <w:pPr>
      <w:spacing w:after="200"/>
    </w:pPr>
    <w:rPr>
      <w:rFonts w:eastAsia="Times New Roman"/>
      <w:kern w:val="28"/>
    </w:rPr>
  </w:style>
  <w:style w:type="character" w:styleId="Sidetal">
    <w:name w:val="page number"/>
    <w:basedOn w:val="Standardskrifttypeiafsnit"/>
    <w:rsid w:val="00882466"/>
  </w:style>
  <w:style w:type="character" w:customStyle="1" w:styleId="Overskrift2Tegn">
    <w:name w:val="Overskrift 2 Tegn"/>
    <w:basedOn w:val="Standardskrifttypeiafsnit"/>
    <w:link w:val="Overskrift2"/>
    <w:uiPriority w:val="9"/>
    <w:rsid w:val="00B73A66"/>
    <w:rPr>
      <w:rFonts w:ascii="Calibri-Bold" w:eastAsiaTheme="minorEastAsia" w:hAnsi="Calibri-Bold" w:cs="Calibri-Bold"/>
      <w:b/>
      <w:bCs/>
      <w:color w:val="000000"/>
      <w:sz w:val="26"/>
      <w:szCs w:val="26"/>
      <w:lang w:eastAsia="ja-JP"/>
    </w:rPr>
  </w:style>
  <w:style w:type="character" w:customStyle="1" w:styleId="Overskrift1Tegn">
    <w:name w:val="Overskrift 1 Tegn"/>
    <w:basedOn w:val="Standardskrifttypeiafsnit"/>
    <w:link w:val="Overskrift1"/>
    <w:uiPriority w:val="9"/>
    <w:rsid w:val="00B73A66"/>
    <w:rPr>
      <w:rFonts w:ascii="Calibri" w:eastAsiaTheme="minorEastAsia" w:hAnsi="Calibri" w:cs="Calibri"/>
      <w:b/>
      <w:color w:val="000000" w:themeColor="text1"/>
      <w:sz w:val="32"/>
      <w:lang w:eastAsia="ja-JP"/>
    </w:rPr>
  </w:style>
  <w:style w:type="paragraph" w:styleId="Listeafsnit">
    <w:name w:val="List Paragraph"/>
    <w:basedOn w:val="Normal"/>
    <w:uiPriority w:val="34"/>
    <w:qFormat/>
    <w:rsid w:val="00F1128A"/>
    <w:pPr>
      <w:ind w:left="720"/>
      <w:contextualSpacing/>
    </w:pPr>
  </w:style>
  <w:style w:type="table" w:styleId="Listetabel3-farve1">
    <w:name w:val="List Table 3 Accent 1"/>
    <w:basedOn w:val="Tabel-Normal"/>
    <w:uiPriority w:val="48"/>
    <w:rsid w:val="00F1128A"/>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D8447FF4D7F44F9A94AD7F61365D82" ma:contentTypeVersion="0" ma:contentTypeDescription="Opret et nyt dokument." ma:contentTypeScope="" ma:versionID="4b29f263099609101eeaf3e8749915f5">
  <xsd:schema xmlns:xsd="http://www.w3.org/2001/XMLSchema" xmlns:xs="http://www.w3.org/2001/XMLSchema" xmlns:p="http://schemas.microsoft.com/office/2006/metadata/properties" targetNamespace="http://schemas.microsoft.com/office/2006/metadata/properties" ma:root="true" ma:fieldsID="1ffb0c6b81155c29132853602cea6b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339074-C3B3-4A7B-AAC2-653D7E1DC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374F4D6-DCA8-4187-B076-2BA3D9F4AA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4E7A6E-8C4B-410E-802E-C10F93BDE1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990</Words>
  <Characters>6043</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Bold Initial</vt:lpstr>
      <vt:lpstr>Bold Initial</vt:lpstr>
    </vt:vector>
  </TitlesOfParts>
  <Manager/>
  <Company/>
  <LinksUpToDate>false</LinksUpToDate>
  <CharactersWithSpaces>7019</CharactersWithSpaces>
  <SharedDoc>false</SharedDoc>
  <HyperlinkBase/>
  <HLinks>
    <vt:vector size="12" baseType="variant">
      <vt:variant>
        <vt:i4>1704006</vt:i4>
      </vt:variant>
      <vt:variant>
        <vt:i4>4209</vt:i4>
      </vt:variant>
      <vt:variant>
        <vt:i4>1025</vt:i4>
      </vt:variant>
      <vt:variant>
        <vt:i4>1</vt:i4>
      </vt:variant>
      <vt:variant>
        <vt:lpwstr>ilumgade_logo_blaa_cmyk</vt:lpwstr>
      </vt:variant>
      <vt:variant>
        <vt:lpwstr/>
      </vt:variant>
      <vt:variant>
        <vt:i4>1704006</vt:i4>
      </vt:variant>
      <vt:variant>
        <vt:i4>4230</vt:i4>
      </vt:variant>
      <vt:variant>
        <vt:i4>1026</vt:i4>
      </vt:variant>
      <vt:variant>
        <vt:i4>1</vt:i4>
      </vt:variant>
      <vt:variant>
        <vt:lpwstr>ilumgade_logo_blaa_cmyk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Initial</dc:title>
  <dc:subject/>
  <dc:creator/>
  <cp:keywords/>
  <dc:description/>
  <cp:lastModifiedBy/>
  <cp:revision>1</cp:revision>
  <cp:lastPrinted>2009-11-09T10:53:00Z</cp:lastPrinted>
  <dcterms:created xsi:type="dcterms:W3CDTF">2019-10-22T06:36:00Z</dcterms:created>
  <dcterms:modified xsi:type="dcterms:W3CDTF">2019-10-23T08:55:00Z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mpany">
    <vt:lpwstr>Company Name</vt:lpwstr>
  </property>
  <property fmtid="{D5CDD505-2E9C-101B-9397-08002B2CF9AE}" pid="3" name="_Title">
    <vt:lpwstr>Title</vt:lpwstr>
  </property>
  <property fmtid="{D5CDD505-2E9C-101B-9397-08002B2CF9AE}" pid="4" name="_WorkAddr">
    <vt:lpwstr>Primary Business Address</vt:lpwstr>
  </property>
  <property fmtid="{D5CDD505-2E9C-101B-9397-08002B2CF9AE}" pid="5" name="_WorkCity">
    <vt:lpwstr>City</vt:lpwstr>
  </property>
  <property fmtid="{D5CDD505-2E9C-101B-9397-08002B2CF9AE}" pid="6" name="_WorkState">
    <vt:lpwstr>XX</vt:lpwstr>
  </property>
  <property fmtid="{D5CDD505-2E9C-101B-9397-08002B2CF9AE}" pid="7" name="_WorkCountry">
    <vt:lpwstr>Country</vt:lpwstr>
  </property>
  <property fmtid="{D5CDD505-2E9C-101B-9397-08002B2CF9AE}" pid="8" name="_WorkPhone">
    <vt:lpwstr>555-555-5555</vt:lpwstr>
  </property>
  <property fmtid="{D5CDD505-2E9C-101B-9397-08002B2CF9AE}" pid="9" name="_WorkFax">
    <vt:lpwstr>555-555-1515</vt:lpwstr>
  </property>
  <property fmtid="{D5CDD505-2E9C-101B-9397-08002B2CF9AE}" pid="10" name="_WorkEmail">
    <vt:lpwstr>xyz@example.com</vt:lpwstr>
  </property>
  <property fmtid="{D5CDD505-2E9C-101B-9397-08002B2CF9AE}" pid="11" name="_WorkWebPage">
    <vt:lpwstr>http://www.example.com</vt:lpwstr>
  </property>
  <property fmtid="{D5CDD505-2E9C-101B-9397-08002B2CF9AE}" pid="12" name="_WorkZip">
    <vt:lpwstr>Postal</vt:lpwstr>
  </property>
  <property fmtid="{D5CDD505-2E9C-101B-9397-08002B2CF9AE}" pid="13" name="_RecipientName">
    <vt:lpwstr>Recipient Name</vt:lpwstr>
  </property>
  <property fmtid="{D5CDD505-2E9C-101B-9397-08002B2CF9AE}" pid="14" name="ContentTypeId">
    <vt:lpwstr>0x01010098D8447FF4D7F44F9A94AD7F61365D82</vt:lpwstr>
  </property>
</Properties>
</file>