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7E" w:rsidRPr="0001723B" w:rsidRDefault="00724F0B" w:rsidP="00911626">
      <w:pPr>
        <w:pStyle w:val="Overskrift1"/>
        <w:rPr>
          <w:b/>
          <w:color w:val="auto"/>
        </w:rPr>
      </w:pPr>
      <w:bookmarkStart w:id="0" w:name="_GoBack"/>
      <w:bookmarkEnd w:id="0"/>
      <w:r w:rsidRPr="0001723B">
        <w:rPr>
          <w:b/>
          <w:color w:val="auto"/>
        </w:rPr>
        <w:t xml:space="preserve">Rigsfællesskabets </w:t>
      </w:r>
      <w:r w:rsidR="00A4539D" w:rsidRPr="0001723B">
        <w:rPr>
          <w:b/>
          <w:color w:val="auto"/>
        </w:rPr>
        <w:t>olie</w:t>
      </w:r>
      <w:r w:rsidRPr="0001723B">
        <w:rPr>
          <w:b/>
          <w:color w:val="auto"/>
        </w:rPr>
        <w:t xml:space="preserve"> – løsning eller løsrivelse?</w:t>
      </w:r>
    </w:p>
    <w:p w:rsidR="00911626" w:rsidRPr="0001723B" w:rsidRDefault="00911626"/>
    <w:p w:rsidR="00724F0B" w:rsidRPr="0001723B" w:rsidRDefault="00724F0B">
      <w:r w:rsidRPr="0001723B">
        <w:t>Dette forløb har rigsfællesskabets råstoffer – primært olie – som omdrejningspunkt</w:t>
      </w:r>
      <w:r w:rsidR="009E519B" w:rsidRPr="0001723B">
        <w:t xml:space="preserve"> for et forløb i naturgeografiundervisningen på enten C eller B-niveau</w:t>
      </w:r>
      <w:r w:rsidRPr="0001723B">
        <w:t xml:space="preserve">. Forløbet forsøger at afklare mulighederne for økonomisk bæredygtige økonomier i Danmark, Færøerne og Grønland – med fokus på oliens betydning for landenes økonomier. </w:t>
      </w:r>
    </w:p>
    <w:p w:rsidR="00724F0B" w:rsidRPr="0001723B" w:rsidRDefault="00724F0B">
      <w:r w:rsidRPr="0001723B">
        <w:t xml:space="preserve">Forløbet er bygget op omkring den didaktiske model, geodetektiven, der er nærmere beskrevet her: </w:t>
      </w:r>
      <w:hyperlink r:id="rId5" w:history="1">
        <w:r w:rsidRPr="0001723B">
          <w:rPr>
            <w:rStyle w:val="Hyperlink"/>
          </w:rPr>
          <w:t>www.geodetektiv.wikispaces.com/</w:t>
        </w:r>
      </w:hyperlink>
    </w:p>
    <w:p w:rsidR="00724F0B" w:rsidRPr="0001723B" w:rsidRDefault="00724F0B">
      <w:r w:rsidRPr="0001723B">
        <w:t xml:space="preserve">Forløbet er en videreudvikling af de tre forløb (Er der olie i </w:t>
      </w:r>
      <w:proofErr w:type="gramStart"/>
      <w:r w:rsidRPr="0001723B">
        <w:t>Grønland?,</w:t>
      </w:r>
      <w:proofErr w:type="gramEnd"/>
      <w:r w:rsidRPr="0001723B">
        <w:t xml:space="preserve"> Hvem ejer Nordpolen? </w:t>
      </w:r>
      <w:r w:rsidR="00911626" w:rsidRPr="0001723B">
        <w:t>o</w:t>
      </w:r>
      <w:r w:rsidRPr="0001723B">
        <w:t xml:space="preserve">g </w:t>
      </w:r>
      <w:r w:rsidR="00911626" w:rsidRPr="0001723B">
        <w:t>Hvorfor s</w:t>
      </w:r>
      <w:r w:rsidRPr="0001723B">
        <w:t>melter isen i Arktis?</w:t>
      </w:r>
      <w:r w:rsidR="007B727B" w:rsidRPr="0001723B">
        <w:t>).</w:t>
      </w:r>
      <w:r w:rsidRPr="0001723B">
        <w:t xml:space="preserve"> De tre forløb ligger på </w:t>
      </w:r>
      <w:hyperlink r:id="rId6" w:history="1">
        <w:r w:rsidRPr="0001723B">
          <w:rPr>
            <w:rStyle w:val="Hyperlink"/>
          </w:rPr>
          <w:t>http://www.dr.dk/undervisning/geografi/klimaaendringer</w:t>
        </w:r>
      </w:hyperlink>
    </w:p>
    <w:p w:rsidR="00911626" w:rsidRPr="0001723B" w:rsidRDefault="00724F0B">
      <w:r w:rsidRPr="0001723B">
        <w:t xml:space="preserve">Det nye ved dette forløb er inddragelse af hele Rigsfælleskabets olieforekomster, forskelle, ligheder og hvilken betydning olien kan få i fremtidens rigsfælleskab. Forløbet er udviklet som i forlængelse af </w:t>
      </w:r>
      <w:proofErr w:type="spellStart"/>
      <w:r w:rsidRPr="0001723B">
        <w:t>TV-serien</w:t>
      </w:r>
      <w:proofErr w:type="spellEnd"/>
      <w:r w:rsidRPr="0001723B">
        <w:t xml:space="preserve"> </w:t>
      </w:r>
      <w:r w:rsidR="00911626" w:rsidRPr="0001723B">
        <w:rPr>
          <w:rFonts w:ascii="Calibri" w:eastAsia="Times New Roman" w:hAnsi="Calibri" w:cs="Times New Roman"/>
          <w:b/>
          <w:sz w:val="24"/>
          <w:szCs w:val="24"/>
        </w:rPr>
        <w:t>Rigsfællesskabets Historie – Grønland, Færøerne og Danmark i 300 år</w:t>
      </w:r>
      <w:r w:rsidRPr="0001723B">
        <w:t xml:space="preserve">, der er vist på DR-K i februar-marts 2016. </w:t>
      </w:r>
      <w:proofErr w:type="spellStart"/>
      <w:r w:rsidR="001163F4" w:rsidRPr="0001723B">
        <w:t>TV-serien</w:t>
      </w:r>
      <w:proofErr w:type="spellEnd"/>
      <w:r w:rsidR="001163F4" w:rsidRPr="0001723B">
        <w:t xml:space="preserve"> er lavet af Journalist Martin Breum og producent Jakob </w:t>
      </w:r>
      <w:proofErr w:type="spellStart"/>
      <w:r w:rsidR="001163F4" w:rsidRPr="0001723B">
        <w:t>Gottschau</w:t>
      </w:r>
      <w:proofErr w:type="spellEnd"/>
      <w:r w:rsidR="001163F4" w:rsidRPr="0001723B">
        <w:t>.</w:t>
      </w:r>
      <w:r w:rsidR="00911626" w:rsidRPr="0001723B">
        <w:t xml:space="preserve"> I dette forløb henvises der til klip fra </w:t>
      </w:r>
      <w:proofErr w:type="spellStart"/>
      <w:r w:rsidR="00911626" w:rsidRPr="0001723B">
        <w:t>TV-serien</w:t>
      </w:r>
      <w:proofErr w:type="spellEnd"/>
      <w:r w:rsidR="00911626" w:rsidRPr="0001723B">
        <w:t>.</w:t>
      </w:r>
    </w:p>
    <w:p w:rsidR="00D732CD" w:rsidRPr="0001723B" w:rsidRDefault="008E6595" w:rsidP="00D732CD">
      <w:r w:rsidRPr="0001723B">
        <w:t xml:space="preserve">Grundtanken i forløbet er illustreret her: </w:t>
      </w:r>
    </w:p>
    <w:p w:rsidR="00D732CD" w:rsidRPr="0001723B" w:rsidRDefault="00D732CD" w:rsidP="00D732CD"/>
    <w:p w:rsidR="008E6595" w:rsidRPr="0001723B" w:rsidRDefault="008E6595" w:rsidP="00D732CD">
      <w:r w:rsidRPr="0001723B">
        <w:rPr>
          <w:noProof/>
          <w:lang w:eastAsia="da-DK"/>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3126740</wp:posOffset>
                </wp:positionV>
                <wp:extent cx="771525" cy="5048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77152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w:pict>
              <v:rect w14:anchorId="389734B6" id="Rektangel 2" o:spid="_x0000_s1026" style="position:absolute;margin-left:32.55pt;margin-top:246.2pt;width:60.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p9kAIAAKsFAAAOAAAAZHJzL2Uyb0RvYy54bWysVE1v2zAMvQ/YfxB0X/2BZO2COkXQosOA&#10;oi3aDj0rshQbk0VNUuJkv36UZDtdV+xQLAeFNMkn8onk+cW+U2QnrGtBV7Q4ySkRmkPd6k1Fvz9d&#10;fzqjxHmma6ZAi4oehKMXy48fznuzECU0oGphCYJot+hNRRvvzSLLHG9Ex9wJGKHRKMF2zKNqN1lt&#10;WY/oncrKPP+c9WBrY4EL5/DrVTLSZcSXUnB/J6UTnqiKYm4+njae63Bmy3O22FhmmpYPabB3ZNGx&#10;VuOlE9QV84xsbfsXVNdyCw6kP+HQZSBly0WsAasp8lfVPDbMiFgLkuPMRJP7f7D8dndvSVtXtKRE&#10;sw6f6EH8wAfbCEXKQE9v3AK9Hs29HTSHYqh1L20X/rEKso+UHiZKxd4Tjh9PT4t5OaeEo2mez85Q&#10;RpTsGGys818FdCQIFbX4YpFItrtxPrmOLuEuB6qtr1ulohK6RFwqS3YM33e9KQbwP7yUflcg5hgi&#10;s1B/qjhK/qBEwFP6QUgkDmssY8KxZY/JMM6F9kUyNawWKcd5jr8xyzH9SEgEDMgSq5uwB4DRM4GM&#10;2ImewT+EitjxU3D+r8RS8BQRbwbtp+Cu1WDfAlBY1XBz8h9JStQEltZQH7CtLKR5c4Zft/i8N8z5&#10;e2ZxwHAUcWn4Ozykgr6iMEiUNGB/vfU9+GPfo5WSHge2ou7nlllBifqmcSK+FLNZmPCozOanJSr2&#10;pWX90qK33SVgzxS4ngyPYvD3ahSlhe4Zd8sq3IompjneXVHu7ahc+rRIcDtxsVpFN5xqw/yNfjQ8&#10;gAdWQ/s+7Z+ZNUOPexyOWxiHmy1etXryDZEaVlsPso1zcOR14Bs3QmycYXuFlfNSj17HHbv8DQAA&#10;//8DAFBLAwQUAAYACAAAACEAFtJD5eEAAAAKAQAADwAAAGRycy9kb3ducmV2LnhtbEyPQUvDQBCF&#10;74L/YRnBm90ktGmTZlJEFBE81Fawx212NwlmZ0N2k8Z/7/akx+F9vPdNsZtNxyY1uNYSQryIgCmq&#10;rGypRvg8vjxsgDkvSIrOkkL4UQ525e1NIXJpL/ShpoOvWSghlwuExvs+59xVjTLCLWyvKGTaDkb4&#10;cA41l4O4hHLT8SSKUm5ES2GhEb16alT1fRgNwkmL1+Pzm3vnOpl01u7HL70eEe/v5sctMK9m/wfD&#10;VT+oQxmcznYk6ViHkK7iQCIss2QJ7Aps0hTYGWG1jjPgZcH/v1D+AgAA//8DAFBLAQItABQABgAI&#10;AAAAIQC2gziS/gAAAOEBAAATAAAAAAAAAAAAAAAAAAAAAABbQ29udGVudF9UeXBlc10ueG1sUEsB&#10;Ai0AFAAGAAgAAAAhADj9If/WAAAAlAEAAAsAAAAAAAAAAAAAAAAALwEAAF9yZWxzLy5yZWxzUEsB&#10;Ai0AFAAGAAgAAAAhAGiMan2QAgAAqwUAAA4AAAAAAAAAAAAAAAAALgIAAGRycy9lMm9Eb2MueG1s&#10;UEsBAi0AFAAGAAgAAAAhABbSQ+XhAAAACgEAAA8AAAAAAAAAAAAAAAAA6gQAAGRycy9kb3ducmV2&#10;LnhtbFBLBQYAAAAABAAEAPMAAAD4BQAAAAA=&#10;" fillcolor="white [3212]" strokecolor="white [3212]" strokeweight="1pt"/>
            </w:pict>
          </mc:Fallback>
        </mc:AlternateContent>
      </w:r>
      <w:r w:rsidR="00D732CD" w:rsidRPr="0001723B">
        <w:rPr>
          <w:noProof/>
          <w:lang w:eastAsia="da-DK"/>
        </w:rPr>
        <w:t xml:space="preserve"> </w:t>
      </w:r>
      <w:r w:rsidR="00D732CD" w:rsidRPr="0001723B">
        <w:rPr>
          <w:noProof/>
          <w:lang w:eastAsia="da-DK"/>
        </w:rPr>
        <w:drawing>
          <wp:inline distT="0" distB="0" distL="0" distR="0" wp14:anchorId="555D8513" wp14:editId="03CD29C8">
            <wp:extent cx="5647330" cy="3248714"/>
            <wp:effectExtent l="0" t="0" r="0" b="889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262"/>
                    <a:stretch/>
                  </pic:blipFill>
                  <pic:spPr bwMode="auto">
                    <a:xfrm>
                      <a:off x="0" y="0"/>
                      <a:ext cx="5657645" cy="3254648"/>
                    </a:xfrm>
                    <a:prstGeom prst="rect">
                      <a:avLst/>
                    </a:prstGeom>
                    <a:ln>
                      <a:noFill/>
                    </a:ln>
                    <a:extLst>
                      <a:ext uri="{53640926-AAD7-44D8-BBD7-CCE9431645EC}">
                        <a14:shadowObscured xmlns:a14="http://schemas.microsoft.com/office/drawing/2010/main"/>
                      </a:ext>
                    </a:extLst>
                  </pic:spPr>
                </pic:pic>
              </a:graphicData>
            </a:graphic>
          </wp:inline>
        </w:drawing>
      </w:r>
      <w:r w:rsidR="00D732CD" w:rsidRPr="0001723B">
        <w:rPr>
          <w:noProof/>
          <w:lang w:eastAsia="da-DK"/>
        </w:rPr>
        <w:t xml:space="preserve"> </w:t>
      </w:r>
    </w:p>
    <w:p w:rsidR="00D732CD" w:rsidRPr="0001723B" w:rsidRDefault="00D732CD" w:rsidP="008E6595">
      <w:pPr>
        <w:jc w:val="center"/>
      </w:pPr>
    </w:p>
    <w:p w:rsidR="00B2625C" w:rsidRPr="0001723B" w:rsidRDefault="007B727B" w:rsidP="004E0027">
      <w:pPr>
        <w:ind w:right="-568"/>
      </w:pPr>
      <w:r w:rsidRPr="0001723B">
        <w:t xml:space="preserve">Start dette forløb med at se </w:t>
      </w:r>
      <w:hyperlink r:id="rId8" w:history="1">
        <w:r w:rsidR="004E0027" w:rsidRPr="0001723B">
          <w:rPr>
            <w:rStyle w:val="Hyperlink"/>
            <w:rFonts w:ascii="Calibri" w:hAnsi="Calibri"/>
          </w:rPr>
          <w:t>Rigsfællesskabets historie 6 6 Nye krav om selvbestemmelse</w:t>
        </w:r>
      </w:hyperlink>
      <w:r w:rsidRPr="0001723B">
        <w:t xml:space="preserve">; </w:t>
      </w:r>
      <w:r w:rsidR="003A7BE6" w:rsidRPr="0001723B">
        <w:t xml:space="preserve">eller </w:t>
      </w:r>
      <w:r w:rsidR="004E0027" w:rsidRPr="0001723B">
        <w:t xml:space="preserve">se </w:t>
      </w:r>
      <w:r w:rsidR="003A7BE6" w:rsidRPr="0001723B">
        <w:t xml:space="preserve">blot klippene om olie </w:t>
      </w:r>
      <w:r w:rsidR="00B94B9D" w:rsidRPr="00E6728A">
        <w:rPr>
          <w:rFonts w:ascii="Calibri" w:hAnsi="Calibri"/>
        </w:rPr>
        <w:t>Afsnit 6, 16:55-19:00</w:t>
      </w:r>
      <w:r w:rsidR="00B94B9D" w:rsidRPr="0001723B">
        <w:rPr>
          <w:rFonts w:ascii="Calibri" w:hAnsi="Calibri"/>
          <w:color w:val="000000"/>
        </w:rPr>
        <w:t>.</w:t>
      </w:r>
    </w:p>
    <w:p w:rsidR="00755E79" w:rsidRPr="0001723B" w:rsidRDefault="003A7BE6">
      <w:r w:rsidRPr="0001723B">
        <w:t>Desuden kan seriens klip suppleres med klip fra</w:t>
      </w:r>
      <w:r w:rsidR="00E3338A" w:rsidRPr="0001723B">
        <w:t xml:space="preserve">: </w:t>
      </w:r>
      <w:hyperlink r:id="rId9" w:history="1">
        <w:r w:rsidRPr="0001723B">
          <w:rPr>
            <w:rStyle w:val="Hyperlink"/>
          </w:rPr>
          <w:t>http://www.dr.dk/undervisning/geografi/er-der-olie-i-groenland</w:t>
        </w:r>
      </w:hyperlink>
      <w:r w:rsidRPr="0001723B">
        <w:t xml:space="preserve"> - disse klip har dog kun fokus på Grønland.</w:t>
      </w:r>
    </w:p>
    <w:p w:rsidR="001163F4" w:rsidRPr="0001723B" w:rsidRDefault="00755E79" w:rsidP="00A4539D">
      <w:pPr>
        <w:pStyle w:val="Overskrift1"/>
        <w:rPr>
          <w:b/>
          <w:color w:val="auto"/>
        </w:rPr>
      </w:pPr>
      <w:r w:rsidRPr="0001723B">
        <w:rPr>
          <w:b/>
          <w:color w:val="auto"/>
        </w:rPr>
        <w:lastRenderedPageBreak/>
        <w:t xml:space="preserve">Hvordan dannes olie? </w:t>
      </w:r>
    </w:p>
    <w:p w:rsidR="00942FF0" w:rsidRPr="0001723B" w:rsidRDefault="00942FF0" w:rsidP="00755E79">
      <w:pPr>
        <w:rPr>
          <w:sz w:val="8"/>
        </w:rPr>
      </w:pPr>
    </w:p>
    <w:p w:rsidR="00755E79" w:rsidRPr="0001723B" w:rsidRDefault="00755E79" w:rsidP="00755E79">
      <w:r w:rsidRPr="0001723B">
        <w:t xml:space="preserve">I denne øvelse skal I lave en </w:t>
      </w:r>
      <w:proofErr w:type="spellStart"/>
      <w:r w:rsidRPr="0001723B">
        <w:t>screencast</w:t>
      </w:r>
      <w:proofErr w:type="spellEnd"/>
      <w:r w:rsidRPr="0001723B">
        <w:t xml:space="preserve"> om oliedannelse, og de forhold, der skal være til stede for at der kan dannes olie. </w:t>
      </w:r>
      <w:proofErr w:type="spellStart"/>
      <w:r w:rsidRPr="0001723B">
        <w:t>Screencasten</w:t>
      </w:r>
      <w:proofErr w:type="spellEnd"/>
      <w:r w:rsidRPr="0001723B">
        <w:t xml:space="preserve"> laves i par. </w:t>
      </w:r>
      <w:r w:rsidR="00CD61D9" w:rsidRPr="0001723B">
        <w:t>Hjemmearbejde; læs om oliedannelse. Fx Naturgeografi C, L&amp;R-uddannelse side 135-139.</w:t>
      </w:r>
    </w:p>
    <w:p w:rsidR="00755E79" w:rsidRPr="0001723B" w:rsidRDefault="00755E79" w:rsidP="00755E79">
      <w:r w:rsidRPr="0001723B">
        <w:t>Før I går i gang skal I gå ind på følgende hjemmesider:</w:t>
      </w:r>
    </w:p>
    <w:p w:rsidR="00755E79" w:rsidRPr="0001723B" w:rsidRDefault="0066509E" w:rsidP="00755E79">
      <w:hyperlink r:id="rId10" w:history="1">
        <w:r w:rsidR="00755E79" w:rsidRPr="0001723B">
          <w:rPr>
            <w:rStyle w:val="Hyperlink"/>
          </w:rPr>
          <w:t>http://www.geologi.dk/oliegas/e1/d12.htm</w:t>
        </w:r>
      </w:hyperlink>
    </w:p>
    <w:p w:rsidR="00755E79" w:rsidRPr="0001723B" w:rsidRDefault="00755E79" w:rsidP="00755E79">
      <w:pPr>
        <w:pStyle w:val="NormalWeb"/>
        <w:spacing w:before="0" w:beforeAutospacing="0" w:after="0" w:afterAutospacing="0"/>
        <w:rPr>
          <w:rFonts w:ascii="Arial" w:hAnsi="Arial" w:cs="Arial"/>
          <w:color w:val="000000"/>
          <w:sz w:val="22"/>
          <w:szCs w:val="22"/>
        </w:rPr>
      </w:pPr>
    </w:p>
    <w:p w:rsidR="00755E79" w:rsidRPr="0001723B" w:rsidRDefault="0066509E" w:rsidP="00755E79">
      <w:pPr>
        <w:pStyle w:val="NormalWeb"/>
        <w:spacing w:before="0" w:beforeAutospacing="0" w:after="0" w:afterAutospacing="0"/>
      </w:pPr>
      <w:hyperlink r:id="rId11" w:history="1">
        <w:r w:rsidR="00755E79" w:rsidRPr="0001723B">
          <w:rPr>
            <w:rStyle w:val="Hyperlink"/>
            <w:rFonts w:ascii="Arial" w:hAnsi="Arial" w:cs="Arial"/>
            <w:sz w:val="22"/>
            <w:szCs w:val="22"/>
          </w:rPr>
          <w:t>http://www.black-tides.com/uk/oil/what-is-oil/origin-oil-animation.php</w:t>
        </w:r>
      </w:hyperlink>
    </w:p>
    <w:p w:rsidR="00755E79" w:rsidRPr="0001723B" w:rsidRDefault="00755E79" w:rsidP="00755E79"/>
    <w:p w:rsidR="00755E79" w:rsidRPr="0001723B" w:rsidRDefault="0066509E" w:rsidP="00755E79">
      <w:pPr>
        <w:pStyle w:val="NormalWeb"/>
        <w:spacing w:before="0" w:beforeAutospacing="0" w:after="0" w:afterAutospacing="0"/>
        <w:rPr>
          <w:rStyle w:val="Hyperlink"/>
          <w:rFonts w:ascii="Arial" w:hAnsi="Arial" w:cs="Arial"/>
          <w:sz w:val="22"/>
          <w:szCs w:val="22"/>
        </w:rPr>
      </w:pPr>
      <w:hyperlink r:id="rId12" w:history="1">
        <w:r w:rsidR="00755E79" w:rsidRPr="0001723B">
          <w:rPr>
            <w:rStyle w:val="Hyperlink"/>
            <w:rFonts w:ascii="Arial" w:hAnsi="Arial" w:cs="Arial"/>
            <w:sz w:val="22"/>
            <w:szCs w:val="22"/>
          </w:rPr>
          <w:t>http://viden.jp.dk/galathea/undervisning/temaartikler/default.asp?cid=27854</w:t>
        </w:r>
      </w:hyperlink>
    </w:p>
    <w:p w:rsidR="00755E79" w:rsidRPr="0001723B" w:rsidRDefault="00755E79" w:rsidP="00755E79"/>
    <w:p w:rsidR="00755E79" w:rsidRPr="0001723B" w:rsidRDefault="00755E79" w:rsidP="00755E79">
      <w:r w:rsidRPr="0001723B">
        <w:t xml:space="preserve">Når I har set dem skal I vælge </w:t>
      </w:r>
      <w:r w:rsidRPr="0001723B">
        <w:rPr>
          <w:b/>
        </w:rPr>
        <w:t xml:space="preserve">en af siderne </w:t>
      </w:r>
      <w:r w:rsidRPr="0001723B">
        <w:t xml:space="preserve">og lave en </w:t>
      </w:r>
      <w:proofErr w:type="spellStart"/>
      <w:r w:rsidRPr="0001723B">
        <w:t>ScreenCast</w:t>
      </w:r>
      <w:proofErr w:type="spellEnd"/>
      <w:r w:rsidRPr="0001723B">
        <w:t xml:space="preserve"> over figurerne. </w:t>
      </w:r>
    </w:p>
    <w:p w:rsidR="00755E79" w:rsidRPr="0001723B" w:rsidRDefault="00755E79" w:rsidP="00755E79">
      <w:r w:rsidRPr="0001723B">
        <w:t>Når I har forklaret oliedannelsen, så forklarer I hvorfor det er problematisk at afbrænde olie og andre fossile brændstoffer.</w:t>
      </w:r>
    </w:p>
    <w:p w:rsidR="00755E79" w:rsidRPr="0001723B" w:rsidRDefault="00755E79" w:rsidP="00755E79"/>
    <w:p w:rsidR="00755E79" w:rsidRPr="0001723B" w:rsidRDefault="00755E79" w:rsidP="00755E79">
      <w:r w:rsidRPr="0001723B">
        <w:rPr>
          <w:b/>
        </w:rPr>
        <w:t xml:space="preserve">Sådan laver du en </w:t>
      </w:r>
      <w:proofErr w:type="spellStart"/>
      <w:r w:rsidRPr="0001723B">
        <w:rPr>
          <w:b/>
        </w:rPr>
        <w:t>ScreenCast</w:t>
      </w:r>
      <w:proofErr w:type="spellEnd"/>
    </w:p>
    <w:p w:rsidR="00755E79" w:rsidRPr="0001723B" w:rsidRDefault="00755E79" w:rsidP="00755E79">
      <w:pPr>
        <w:pStyle w:val="Listeafsnit"/>
        <w:numPr>
          <w:ilvl w:val="0"/>
          <w:numId w:val="2"/>
        </w:numPr>
      </w:pPr>
      <w:r w:rsidRPr="0001723B">
        <w:t xml:space="preserve">Gå ind på: </w:t>
      </w:r>
      <w:hyperlink r:id="rId13" w:history="1">
        <w:r w:rsidRPr="0001723B">
          <w:rPr>
            <w:rStyle w:val="Hyperlink"/>
          </w:rPr>
          <w:t>http://www.screencast-o-matic.com/</w:t>
        </w:r>
      </w:hyperlink>
    </w:p>
    <w:p w:rsidR="00755E79" w:rsidRPr="0001723B" w:rsidRDefault="00755E79" w:rsidP="00755E79">
      <w:pPr>
        <w:pStyle w:val="Listeafsnit"/>
        <w:numPr>
          <w:ilvl w:val="0"/>
          <w:numId w:val="2"/>
        </w:numPr>
      </w:pPr>
      <w:r w:rsidRPr="0001723B">
        <w:t xml:space="preserve">Opret en profil (øverst til højre). Nogle kan optage ved blot at klikke ”Start </w:t>
      </w:r>
      <w:proofErr w:type="spellStart"/>
      <w:r w:rsidRPr="0001723B">
        <w:t>Recording</w:t>
      </w:r>
      <w:proofErr w:type="spellEnd"/>
      <w:r w:rsidRPr="0001723B">
        <w:t>”</w:t>
      </w:r>
    </w:p>
    <w:p w:rsidR="00755E79" w:rsidRPr="0001723B" w:rsidRDefault="00755E79" w:rsidP="00755E79">
      <w:pPr>
        <w:pStyle w:val="Listeafsnit"/>
        <w:numPr>
          <w:ilvl w:val="0"/>
          <w:numId w:val="2"/>
        </w:numPr>
      </w:pPr>
      <w:r w:rsidRPr="0001723B">
        <w:t xml:space="preserve">Se </w:t>
      </w:r>
      <w:proofErr w:type="spellStart"/>
      <w:r w:rsidRPr="0001723B">
        <w:t>informations-video</w:t>
      </w:r>
      <w:proofErr w:type="spellEnd"/>
      <w:r w:rsidRPr="0001723B">
        <w:t xml:space="preserve">! </w:t>
      </w:r>
    </w:p>
    <w:p w:rsidR="00755E79" w:rsidRPr="0001723B" w:rsidRDefault="00755E79" w:rsidP="00755E79">
      <w:pPr>
        <w:pStyle w:val="Listeafsnit"/>
        <w:numPr>
          <w:ilvl w:val="0"/>
          <w:numId w:val="2"/>
        </w:numPr>
      </w:pPr>
      <w:r w:rsidRPr="0001723B">
        <w:t>Lav præsentationen.</w:t>
      </w:r>
    </w:p>
    <w:p w:rsidR="00755E79" w:rsidRPr="0001723B" w:rsidRDefault="00755E79" w:rsidP="00755E79">
      <w:pPr>
        <w:pStyle w:val="Listeafsnit"/>
      </w:pPr>
    </w:p>
    <w:p w:rsidR="00755E79" w:rsidRPr="0001723B" w:rsidRDefault="00755E79" w:rsidP="00755E79">
      <w:r w:rsidRPr="0001723B">
        <w:rPr>
          <w:b/>
        </w:rPr>
        <w:t>Uden manuskript:</w:t>
      </w:r>
      <w:r w:rsidR="00E6728A">
        <w:t xml:space="preserve"> D</w:t>
      </w:r>
      <w:r w:rsidRPr="0001723B">
        <w:t xml:space="preserve">ette er en mundtlig præsentation, så du </w:t>
      </w:r>
      <w:r w:rsidRPr="0001723B">
        <w:rPr>
          <w:b/>
        </w:rPr>
        <w:t>skal ikke læse op af et manuskript</w:t>
      </w:r>
      <w:r w:rsidRPr="0001723B">
        <w:t xml:space="preserve">. Lav stikord til det du vil sige og tal ud fra figuren. </w:t>
      </w:r>
    </w:p>
    <w:p w:rsidR="00755E79" w:rsidRPr="0001723B" w:rsidRDefault="00755E79" w:rsidP="00755E79">
      <w:r w:rsidRPr="0001723B">
        <w:t xml:space="preserve">Når du/I har optaget en </w:t>
      </w:r>
      <w:proofErr w:type="spellStart"/>
      <w:r w:rsidRPr="0001723B">
        <w:t>Screencast</w:t>
      </w:r>
      <w:proofErr w:type="spellEnd"/>
      <w:r w:rsidRPr="0001723B">
        <w:t xml:space="preserve"> viser du/I optagelsen til en af de andre i klassen, som du/I diskuterer fejl og mangler med. Når du/I er helt tilfreds, så </w:t>
      </w:r>
      <w:proofErr w:type="spellStart"/>
      <w:r w:rsidRPr="0001723B">
        <w:t>opload</w:t>
      </w:r>
      <w:proofErr w:type="spellEnd"/>
      <w:r w:rsidRPr="0001723B">
        <w:t xml:space="preserve"> den på </w:t>
      </w:r>
      <w:proofErr w:type="spellStart"/>
      <w:r w:rsidRPr="0001723B">
        <w:t>Lectio</w:t>
      </w:r>
      <w:proofErr w:type="spellEnd"/>
      <w:r w:rsidRPr="0001723B">
        <w:t xml:space="preserve"> under opgaver. </w:t>
      </w:r>
    </w:p>
    <w:p w:rsidR="00755E79" w:rsidRPr="0001723B" w:rsidRDefault="00755E79" w:rsidP="00755E79">
      <w:r w:rsidRPr="0001723B">
        <w:rPr>
          <w:b/>
        </w:rPr>
        <w:t>Brug musen</w:t>
      </w:r>
      <w:r w:rsidRPr="0001723B">
        <w:t xml:space="preserve"> når du peger – musens placering ses som en cirkel når man ser </w:t>
      </w:r>
      <w:proofErr w:type="spellStart"/>
      <w:r w:rsidRPr="0001723B">
        <w:t>screencast’en</w:t>
      </w:r>
      <w:proofErr w:type="spellEnd"/>
      <w:r w:rsidRPr="0001723B">
        <w:t xml:space="preserve"> bagefter.</w:t>
      </w:r>
    </w:p>
    <w:p w:rsidR="00755E79" w:rsidRPr="0001723B" w:rsidRDefault="00755E79" w:rsidP="00755E79">
      <w:pPr>
        <w:tabs>
          <w:tab w:val="left" w:pos="5295"/>
        </w:tabs>
      </w:pPr>
      <w:r w:rsidRPr="0001723B">
        <w:t>Hvis det driller (forsøg i max 10 minutter), så optag i stedet præsentationen med din mobiltelefon.</w:t>
      </w:r>
    </w:p>
    <w:p w:rsidR="00755E79" w:rsidRPr="0001723B" w:rsidRDefault="00755E79" w:rsidP="00755E79">
      <w:pPr>
        <w:tabs>
          <w:tab w:val="left" w:pos="5295"/>
        </w:tabs>
      </w:pPr>
    </w:p>
    <w:p w:rsidR="00724F0B" w:rsidRPr="0001723B" w:rsidRDefault="00724F0B"/>
    <w:p w:rsidR="005D21B5" w:rsidRPr="0001723B" w:rsidRDefault="005D21B5">
      <w:pPr>
        <w:rPr>
          <w:rFonts w:ascii="Arial" w:hAnsi="Arial" w:cs="Arial"/>
          <w:b/>
        </w:rPr>
      </w:pPr>
      <w:r w:rsidRPr="0001723B">
        <w:rPr>
          <w:rFonts w:ascii="Arial" w:hAnsi="Arial" w:cs="Arial"/>
          <w:b/>
        </w:rPr>
        <w:br w:type="page"/>
      </w:r>
    </w:p>
    <w:p w:rsidR="005D21B5" w:rsidRPr="0001723B" w:rsidRDefault="005D21B5" w:rsidP="00A4539D">
      <w:pPr>
        <w:pStyle w:val="Overskrift1"/>
        <w:rPr>
          <w:b/>
          <w:color w:val="auto"/>
        </w:rPr>
      </w:pPr>
      <w:r w:rsidRPr="0001723B">
        <w:rPr>
          <w:b/>
          <w:color w:val="auto"/>
        </w:rPr>
        <w:lastRenderedPageBreak/>
        <w:t>Forsøg med opstigende olie i forskellige sedimenttyper</w:t>
      </w:r>
    </w:p>
    <w:p w:rsidR="005D21B5" w:rsidRPr="0001723B" w:rsidRDefault="005D21B5" w:rsidP="005D21B5">
      <w:pPr>
        <w:rPr>
          <w:rFonts w:ascii="Arial" w:hAnsi="Arial" w:cs="Arial"/>
          <w:b/>
        </w:rPr>
      </w:pPr>
    </w:p>
    <w:p w:rsidR="005D21B5" w:rsidRPr="0001723B" w:rsidRDefault="00E6728A" w:rsidP="005D21B5">
      <w:pPr>
        <w:rPr>
          <w:b/>
        </w:rPr>
      </w:pPr>
      <w:r>
        <w:rPr>
          <w:b/>
        </w:rPr>
        <w:t>Materialer: To</w:t>
      </w:r>
      <w:r w:rsidR="005D21B5" w:rsidRPr="0001723B">
        <w:rPr>
          <w:b/>
        </w:rPr>
        <w:t xml:space="preserve"> gennemsigtige krus, madolie, sand, jord og vand</w:t>
      </w:r>
    </w:p>
    <w:p w:rsidR="005D21B5" w:rsidRPr="0001723B" w:rsidRDefault="005D21B5" w:rsidP="005D21B5">
      <w:pPr>
        <w:rPr>
          <w:rFonts w:ascii="Times New Roman" w:hAnsi="Times New Roman" w:cs="Times New Roman"/>
          <w:sz w:val="8"/>
        </w:rPr>
      </w:pPr>
    </w:p>
    <w:p w:rsidR="005D21B5" w:rsidRPr="0001723B" w:rsidRDefault="005D21B5" w:rsidP="005D21B5">
      <w:pPr>
        <w:rPr>
          <w:b/>
        </w:rPr>
      </w:pPr>
      <w:r w:rsidRPr="0001723B">
        <w:rPr>
          <w:b/>
        </w:rPr>
        <w:t>Krus 1</w:t>
      </w:r>
    </w:p>
    <w:p w:rsidR="005D21B5" w:rsidRPr="0001723B" w:rsidRDefault="005D21B5" w:rsidP="005D21B5">
      <w:r w:rsidRPr="0001723B">
        <w:t>Hæld ca. 1/2 cm madolie i et gennemsigtigt krus</w:t>
      </w:r>
    </w:p>
    <w:p w:rsidR="005D21B5" w:rsidRPr="0001723B" w:rsidRDefault="005D21B5" w:rsidP="005D21B5">
      <w:r w:rsidRPr="0001723B">
        <w:t xml:space="preserve">Fyld kruset ca. 1/2 op med sand. </w:t>
      </w:r>
    </w:p>
    <w:p w:rsidR="005D21B5" w:rsidRPr="0001723B" w:rsidRDefault="005D21B5" w:rsidP="005D21B5">
      <w:r w:rsidRPr="0001723B">
        <w:t>Hæld vand forsigtigt i kruset – til lidt under øvre kant – fyld på, hvis vandstanden synker.</w:t>
      </w:r>
    </w:p>
    <w:p w:rsidR="005D21B5" w:rsidRPr="0001723B" w:rsidRDefault="005D21B5" w:rsidP="005D21B5">
      <w:pPr>
        <w:rPr>
          <w:rFonts w:ascii="Times New Roman" w:hAnsi="Times New Roman" w:cs="Times New Roman"/>
          <w:sz w:val="10"/>
        </w:rPr>
      </w:pPr>
    </w:p>
    <w:p w:rsidR="005D21B5" w:rsidRPr="0001723B" w:rsidRDefault="005D21B5" w:rsidP="005D21B5">
      <w:pPr>
        <w:rPr>
          <w:b/>
        </w:rPr>
      </w:pPr>
      <w:r w:rsidRPr="0001723B">
        <w:rPr>
          <w:b/>
        </w:rPr>
        <w:t>Krus 2</w:t>
      </w:r>
    </w:p>
    <w:p w:rsidR="005D21B5" w:rsidRPr="0001723B" w:rsidRDefault="005D21B5" w:rsidP="005D21B5">
      <w:r w:rsidRPr="0001723B">
        <w:t>Hæld ca. 1/2 cm madolie i et gennemsigtigt krus</w:t>
      </w:r>
    </w:p>
    <w:p w:rsidR="005D21B5" w:rsidRPr="0001723B" w:rsidRDefault="005D21B5" w:rsidP="005D21B5">
      <w:r w:rsidRPr="0001723B">
        <w:t xml:space="preserve">Fyld kruset ca. 1/3 op med sand. </w:t>
      </w:r>
    </w:p>
    <w:p w:rsidR="005D21B5" w:rsidRPr="0001723B" w:rsidRDefault="005D21B5" w:rsidP="005D21B5">
      <w:r w:rsidRPr="0001723B">
        <w:t xml:space="preserve">Oven på sandet hældes ca. 1/3 jord. </w:t>
      </w:r>
    </w:p>
    <w:p w:rsidR="005D21B5" w:rsidRPr="0001723B" w:rsidRDefault="005D21B5" w:rsidP="005D21B5">
      <w:r w:rsidRPr="0001723B">
        <w:t>Hæld vand forsigtigt i kruset – til lidt under øvre kant</w:t>
      </w:r>
    </w:p>
    <w:p w:rsidR="005D21B5" w:rsidRPr="0001723B" w:rsidRDefault="005D21B5" w:rsidP="005D21B5">
      <w:r w:rsidRPr="0001723B">
        <w:t>Observer hvad der sker i de to glas.</w:t>
      </w:r>
    </w:p>
    <w:p w:rsidR="005D21B5" w:rsidRPr="0001723B" w:rsidRDefault="005D21B5" w:rsidP="005D21B5">
      <w:r w:rsidRPr="0001723B">
        <w:t>Hvilke ligheder og forskelle er der mellem de to opstillinger?</w:t>
      </w:r>
    </w:p>
    <w:p w:rsidR="005D21B5" w:rsidRPr="0001723B" w:rsidRDefault="005D21B5" w:rsidP="005D21B5">
      <w:pPr>
        <w:rPr>
          <w:rFonts w:ascii="Times New Roman" w:hAnsi="Times New Roman" w:cs="Times New Roman"/>
          <w:sz w:val="10"/>
        </w:rPr>
      </w:pPr>
    </w:p>
    <w:p w:rsidR="005D21B5" w:rsidRPr="0001723B" w:rsidRDefault="005D21B5" w:rsidP="005D21B5">
      <w:pPr>
        <w:rPr>
          <w:b/>
        </w:rPr>
      </w:pPr>
      <w:r w:rsidRPr="0001723B">
        <w:rPr>
          <w:b/>
        </w:rPr>
        <w:t>Perspektiverende spørgsmål</w:t>
      </w:r>
    </w:p>
    <w:p w:rsidR="005D21B5" w:rsidRPr="0001723B" w:rsidRDefault="005D21B5" w:rsidP="005D21B5">
      <w:r w:rsidRPr="0001723B">
        <w:t xml:space="preserve">Hvilken del af oliedannelseshistorien er forsøgt efterlignet ved forsøget? </w:t>
      </w:r>
    </w:p>
    <w:p w:rsidR="005D21B5" w:rsidRPr="0001723B" w:rsidRDefault="005D21B5" w:rsidP="005D21B5">
      <w:r w:rsidRPr="0001723B">
        <w:t xml:space="preserve">Hvilke lag i </w:t>
      </w:r>
      <w:proofErr w:type="spellStart"/>
      <w:r w:rsidRPr="0001723B">
        <w:t>playmodellen</w:t>
      </w:r>
      <w:proofErr w:type="spellEnd"/>
      <w:r w:rsidRPr="0001723B">
        <w:t xml:space="preserve"> er med i de to forsøg? </w:t>
      </w:r>
    </w:p>
    <w:p w:rsidR="005D21B5" w:rsidRPr="0001723B" w:rsidRDefault="005D21B5" w:rsidP="005D21B5">
      <w:r w:rsidRPr="0001723B">
        <w:t>Hvilke dele af forsøget er mangelfulde i forhold til naturlig oliedannelse?  Begrund.</w:t>
      </w:r>
    </w:p>
    <w:p w:rsidR="005D21B5" w:rsidRPr="0001723B" w:rsidRDefault="005D21B5">
      <w:pPr>
        <w:rPr>
          <w:rFonts w:asciiTheme="majorHAnsi" w:eastAsiaTheme="majorEastAsia" w:hAnsiTheme="majorHAnsi" w:cstheme="majorBidi"/>
          <w:color w:val="2E74B5" w:themeColor="accent1" w:themeShade="BF"/>
          <w:sz w:val="26"/>
          <w:szCs w:val="26"/>
        </w:rPr>
      </w:pPr>
      <w:r w:rsidRPr="0001723B">
        <w:br w:type="page"/>
      </w:r>
    </w:p>
    <w:p w:rsidR="00724F0B" w:rsidRPr="0001723B" w:rsidRDefault="00755E79" w:rsidP="00A4539D">
      <w:pPr>
        <w:pStyle w:val="Overskrift1"/>
        <w:rPr>
          <w:b/>
          <w:color w:val="auto"/>
        </w:rPr>
      </w:pPr>
      <w:r w:rsidRPr="0001723B">
        <w:rPr>
          <w:b/>
          <w:color w:val="auto"/>
        </w:rPr>
        <w:lastRenderedPageBreak/>
        <w:t>Hvordan dannes olien i Grønland, Færøerne og i Danmark?</w:t>
      </w:r>
    </w:p>
    <w:p w:rsidR="003A7BE6" w:rsidRPr="0001723B" w:rsidRDefault="003A7BE6" w:rsidP="003A7BE6">
      <w:pPr>
        <w:pStyle w:val="Overskrift1"/>
        <w:rPr>
          <w:b/>
          <w:color w:val="auto"/>
        </w:rPr>
      </w:pPr>
      <w:r w:rsidRPr="0001723B">
        <w:rPr>
          <w:b/>
          <w:color w:val="auto"/>
        </w:rPr>
        <w:t>Grønland</w:t>
      </w:r>
    </w:p>
    <w:p w:rsidR="00755E79" w:rsidRPr="0001723B" w:rsidRDefault="00755E79" w:rsidP="00755E79">
      <w:r w:rsidRPr="0001723B">
        <w:t xml:space="preserve">Ovenstående præsentation af oliedannelse </w:t>
      </w:r>
      <w:r w:rsidR="005D21B5" w:rsidRPr="0001723B">
        <w:t xml:space="preserve">og forsøg med opstigende olie er </w:t>
      </w:r>
      <w:r w:rsidRPr="0001723B">
        <w:t xml:space="preserve">baseret på oliedannelse de fleste steder i Verden – herunder </w:t>
      </w:r>
      <w:r w:rsidRPr="0001723B">
        <w:rPr>
          <w:b/>
        </w:rPr>
        <w:t>Danmark</w:t>
      </w:r>
      <w:r w:rsidRPr="0001723B">
        <w:t xml:space="preserve">. Men er dannelseshistorien den samme i Grønland og på Færøerne? </w:t>
      </w:r>
    </w:p>
    <w:p w:rsidR="005D21B5" w:rsidRPr="0001723B" w:rsidRDefault="005D21B5" w:rsidP="00755E79">
      <w:r w:rsidRPr="0001723B">
        <w:t xml:space="preserve">Grønland er stort, men særligt i Nordøstgrønland forventer man at der er store olieforekomster, fordi området geologisk set er næsten identisk med områderne i Nordnorge, hvor der er meget store olie og gasforekomster. De geologiske i Nordøstgrønland er beskrevet i ”Nyt fra GEUS – Østgrønlandske sedimentbassiner”, der kan findes her: </w:t>
      </w:r>
    </w:p>
    <w:p w:rsidR="00755E79" w:rsidRPr="0001723B" w:rsidRDefault="0066509E" w:rsidP="00755E79">
      <w:hyperlink r:id="rId14" w:history="1">
        <w:r w:rsidR="005D21B5" w:rsidRPr="0001723B">
          <w:rPr>
            <w:rStyle w:val="Hyperlink"/>
          </w:rPr>
          <w:t>http://www.geus.dk/DK/publications/popular-geology/geo-nyt-geus/Sider/gi00-1-1.aspx</w:t>
        </w:r>
      </w:hyperlink>
    </w:p>
    <w:p w:rsidR="005D21B5" w:rsidRPr="0001723B" w:rsidRDefault="005D21B5" w:rsidP="00755E79">
      <w:r w:rsidRPr="0001723B">
        <w:t>Hele hæftet er interessant, men jeg har</w:t>
      </w:r>
      <w:r w:rsidR="00CD61D9" w:rsidRPr="0001723B">
        <w:t xml:space="preserve"> primært</w:t>
      </w:r>
      <w:r w:rsidRPr="0001723B">
        <w:t xml:space="preserve"> arbejdet med siderne 4-9 med mine elever.</w:t>
      </w:r>
      <w:r w:rsidR="00CD61D9" w:rsidRPr="0001723B">
        <w:t xml:space="preserve"> Hæftet er også godt i forbindelse med metodestudier til AT.</w:t>
      </w:r>
    </w:p>
    <w:p w:rsidR="005D21B5" w:rsidRPr="0001723B" w:rsidRDefault="005D21B5" w:rsidP="00755E79">
      <w:r w:rsidRPr="0001723B">
        <w:t>Som det kan ses når man læser artiklen, så er der mange flere lag</w:t>
      </w:r>
      <w:r w:rsidR="00CD61D9" w:rsidRPr="0001723B">
        <w:t>,</w:t>
      </w:r>
      <w:r w:rsidRPr="0001723B">
        <w:t xml:space="preserve"> end der er i den generelle model for oliedannelse, men blandt de mange geologiske lag finde</w:t>
      </w:r>
      <w:r w:rsidR="00CD61D9" w:rsidRPr="0001723B">
        <w:t>s</w:t>
      </w:r>
      <w:r w:rsidRPr="0001723B">
        <w:t xml:space="preserve"> der en kildebjergart, en reservoirbjergart og et segl. </w:t>
      </w:r>
    </w:p>
    <w:p w:rsidR="005D21B5" w:rsidRPr="0001723B" w:rsidRDefault="005D21B5" w:rsidP="005D21B5">
      <w:pPr>
        <w:rPr>
          <w:b/>
          <w:sz w:val="6"/>
        </w:rPr>
      </w:pPr>
    </w:p>
    <w:p w:rsidR="005D21B5" w:rsidRPr="0001723B" w:rsidRDefault="005D21B5" w:rsidP="005D21B5">
      <w:pPr>
        <w:rPr>
          <w:b/>
        </w:rPr>
      </w:pPr>
      <w:r w:rsidRPr="0001723B">
        <w:rPr>
          <w:b/>
        </w:rPr>
        <w:t>Spørgsmål til teksten om østgrønlandske sedimentbassiner</w:t>
      </w:r>
    </w:p>
    <w:p w:rsidR="005D21B5" w:rsidRPr="0001723B" w:rsidRDefault="005D21B5" w:rsidP="005D21B5">
      <w:pPr>
        <w:pStyle w:val="Listeafsnit"/>
        <w:numPr>
          <w:ilvl w:val="0"/>
          <w:numId w:val="3"/>
        </w:numPr>
      </w:pPr>
      <w:r w:rsidRPr="0001723B">
        <w:t>Lav en liste over de geologiske lag der er nævnt i teksten og hvilken periode de blev dannet i - (kun dem der findes i Grønland)</w:t>
      </w:r>
    </w:p>
    <w:p w:rsidR="005D21B5" w:rsidRPr="0001723B" w:rsidRDefault="005D21B5" w:rsidP="005D21B5">
      <w:pPr>
        <w:pStyle w:val="Listeafsnit"/>
        <w:numPr>
          <w:ilvl w:val="0"/>
          <w:numId w:val="3"/>
        </w:numPr>
      </w:pPr>
      <w:r w:rsidRPr="0001723B">
        <w:t xml:space="preserve">Placer lagene på jeres geologiske tidsakse. </w:t>
      </w:r>
    </w:p>
    <w:p w:rsidR="005D21B5" w:rsidRPr="0001723B" w:rsidRDefault="005D21B5" w:rsidP="005D21B5">
      <w:pPr>
        <w:pStyle w:val="Listeafsnit"/>
        <w:numPr>
          <w:ilvl w:val="0"/>
          <w:numId w:val="3"/>
        </w:numPr>
      </w:pPr>
      <w:r w:rsidRPr="0001723B">
        <w:t xml:space="preserve">Hvad er en </w:t>
      </w:r>
      <w:proofErr w:type="spellStart"/>
      <w:r w:rsidRPr="0001723B">
        <w:t>playmodel</w:t>
      </w:r>
      <w:proofErr w:type="spellEnd"/>
      <w:r w:rsidRPr="0001723B">
        <w:t xml:space="preserve">? Hvilke lag skal indgå i </w:t>
      </w:r>
      <w:proofErr w:type="spellStart"/>
      <w:r w:rsidRPr="0001723B">
        <w:t>playmodellen</w:t>
      </w:r>
      <w:proofErr w:type="spellEnd"/>
      <w:r w:rsidRPr="0001723B">
        <w:t xml:space="preserve"> før de er interessante i olieefterforskningen? </w:t>
      </w:r>
    </w:p>
    <w:p w:rsidR="005D21B5" w:rsidRPr="0001723B" w:rsidRDefault="005D21B5" w:rsidP="005D21B5">
      <w:pPr>
        <w:pStyle w:val="Listeafsnit"/>
        <w:numPr>
          <w:ilvl w:val="0"/>
          <w:numId w:val="3"/>
        </w:numPr>
      </w:pPr>
      <w:r w:rsidRPr="0001723B">
        <w:t xml:space="preserve">Hvordan er </w:t>
      </w:r>
      <w:proofErr w:type="spellStart"/>
      <w:r w:rsidRPr="0001723B">
        <w:t>playmodellen</w:t>
      </w:r>
      <w:proofErr w:type="spellEnd"/>
      <w:r w:rsidRPr="0001723B">
        <w:t xml:space="preserve"> repræsenteret i Nordøstgrønland? </w:t>
      </w:r>
    </w:p>
    <w:p w:rsidR="005D21B5" w:rsidRPr="0001723B" w:rsidRDefault="005D21B5" w:rsidP="005D21B5">
      <w:pPr>
        <w:pStyle w:val="Listeafsnit"/>
        <w:numPr>
          <w:ilvl w:val="0"/>
          <w:numId w:val="3"/>
        </w:numPr>
      </w:pPr>
      <w:r w:rsidRPr="0001723B">
        <w:t>Hvorfor er man så sikker på at der må være olie i Nordøstgrønland, når man ikke har fundet noget?</w:t>
      </w:r>
    </w:p>
    <w:p w:rsidR="007B727B" w:rsidRPr="0001723B" w:rsidRDefault="007B727B" w:rsidP="007B727B">
      <w:r w:rsidRPr="0001723B">
        <w:t xml:space="preserve">Find en artikel på infomedia – se </w:t>
      </w:r>
      <w:r w:rsidRPr="0001723B">
        <w:rPr>
          <w:b/>
        </w:rPr>
        <w:t>vejledning</w:t>
      </w:r>
      <w:r w:rsidRPr="0001723B">
        <w:t xml:space="preserve"> til sidst i denne øvelse – om mulighederne for at Grønland kan bruge olien som økonomisk grundlag for at blive selvstændige. </w:t>
      </w:r>
    </w:p>
    <w:p w:rsidR="00E3338A" w:rsidRPr="0001723B" w:rsidRDefault="00E3338A" w:rsidP="007B727B">
      <w:r w:rsidRPr="0001723B">
        <w:t xml:space="preserve">Hvor meget olie der vurderes at være i den Grønlandske undergrund kan ses på side 10-12 her: </w:t>
      </w:r>
      <w:hyperlink r:id="rId15" w:history="1">
        <w:r w:rsidRPr="0001723B">
          <w:rPr>
            <w:rStyle w:val="Hyperlink"/>
          </w:rPr>
          <w:t>http://nyheder.ku.dk/groenlands-naturressourcer/rapportogbaggrundspapir/Til_gavn_for_Gr_nland.pdf/</w:t>
        </w:r>
      </w:hyperlink>
    </w:p>
    <w:p w:rsidR="005D21B5" w:rsidRPr="0001723B" w:rsidRDefault="003A7BE6" w:rsidP="003A7BE6">
      <w:pPr>
        <w:pStyle w:val="Overskrift1"/>
        <w:rPr>
          <w:b/>
          <w:color w:val="auto"/>
        </w:rPr>
      </w:pPr>
      <w:r w:rsidRPr="0001723B">
        <w:rPr>
          <w:b/>
          <w:color w:val="auto"/>
        </w:rPr>
        <w:t>Færøerne</w:t>
      </w:r>
    </w:p>
    <w:p w:rsidR="005D21B5" w:rsidRPr="0001723B" w:rsidRDefault="005D21B5" w:rsidP="00755E79">
      <w:r w:rsidRPr="0001723B">
        <w:t>Oliedannelsen i den Færøske underg</w:t>
      </w:r>
      <w:r w:rsidR="007B727B" w:rsidRPr="0001723B">
        <w:t xml:space="preserve">rund er ikke så velbeskrevet, men her kan en gennemgang af områderne mellem Færøerne og Shetlandsøerne ses: </w:t>
      </w:r>
      <w:hyperlink r:id="rId16" w:history="1">
        <w:r w:rsidR="007B727B" w:rsidRPr="0001723B">
          <w:rPr>
            <w:rStyle w:val="Hyperlink"/>
          </w:rPr>
          <w:t>http://www.geus.dk/DK/publications/popular-geology/geo-nyt-geus/Sider/gi99-1-3.aspx</w:t>
        </w:r>
      </w:hyperlink>
    </w:p>
    <w:p w:rsidR="007B727B" w:rsidRPr="0001723B" w:rsidRDefault="007B727B" w:rsidP="007B727B">
      <w:pPr>
        <w:pStyle w:val="Listeafsnit"/>
        <w:numPr>
          <w:ilvl w:val="0"/>
          <w:numId w:val="3"/>
        </w:numPr>
      </w:pPr>
      <w:r w:rsidRPr="0001723B">
        <w:t xml:space="preserve">Kan du finde de tre lag i </w:t>
      </w:r>
      <w:proofErr w:type="spellStart"/>
      <w:r w:rsidRPr="0001723B">
        <w:t>playmodellen</w:t>
      </w:r>
      <w:proofErr w:type="spellEnd"/>
      <w:r w:rsidRPr="0001723B">
        <w:t xml:space="preserve"> ud fra artiklen? </w:t>
      </w:r>
    </w:p>
    <w:p w:rsidR="007B727B" w:rsidRPr="0001723B" w:rsidRDefault="007B727B" w:rsidP="007B727B">
      <w:pPr>
        <w:pStyle w:val="Listeafsnit"/>
        <w:numPr>
          <w:ilvl w:val="0"/>
          <w:numId w:val="3"/>
        </w:numPr>
      </w:pPr>
      <w:r w:rsidRPr="0001723B">
        <w:t xml:space="preserve">Redegør for hvordan de lag der er repræsenteret i </w:t>
      </w:r>
      <w:proofErr w:type="spellStart"/>
      <w:r w:rsidRPr="0001723B">
        <w:t>playmodellen</w:t>
      </w:r>
      <w:proofErr w:type="spellEnd"/>
      <w:r w:rsidRPr="0001723B">
        <w:t xml:space="preserve"> er dannet.</w:t>
      </w:r>
    </w:p>
    <w:p w:rsidR="007B727B" w:rsidRPr="0001723B" w:rsidRDefault="007B727B" w:rsidP="007B727B">
      <w:pPr>
        <w:pStyle w:val="Listeafsnit"/>
        <w:numPr>
          <w:ilvl w:val="0"/>
          <w:numId w:val="3"/>
        </w:numPr>
      </w:pPr>
      <w:r w:rsidRPr="0001723B">
        <w:t>Hvorfor er man ret sikker på at der må være olie i den Færøske undergrund?</w:t>
      </w:r>
    </w:p>
    <w:p w:rsidR="00E3338A" w:rsidRPr="0001723B" w:rsidRDefault="007B727B" w:rsidP="00755E79">
      <w:r w:rsidRPr="0001723B">
        <w:t xml:space="preserve">Find en artikel på infomedia – se vejledning til sidst i denne øvelse – om mulighederne for at Færøerne kan bruge olien som økonomisk grundlag for at blive selvstændige. </w:t>
      </w:r>
    </w:p>
    <w:p w:rsidR="003A7BE6" w:rsidRPr="0001723B" w:rsidRDefault="003A7BE6" w:rsidP="003A7BE6">
      <w:pPr>
        <w:pStyle w:val="Overskrift1"/>
        <w:rPr>
          <w:rFonts w:eastAsia="Times New Roman"/>
          <w:b/>
          <w:color w:val="auto"/>
          <w:sz w:val="40"/>
          <w:lang w:eastAsia="da-DK"/>
        </w:rPr>
      </w:pPr>
      <w:r w:rsidRPr="0001723B">
        <w:rPr>
          <w:rFonts w:eastAsia="Times New Roman"/>
          <w:b/>
          <w:color w:val="auto"/>
          <w:sz w:val="40"/>
          <w:lang w:eastAsia="da-DK"/>
        </w:rPr>
        <w:lastRenderedPageBreak/>
        <w:t xml:space="preserve">Hvilken betydning har olieindtægter for Rigsfællesskabet? </w:t>
      </w:r>
    </w:p>
    <w:p w:rsidR="004E5B79" w:rsidRPr="0001723B" w:rsidRDefault="00CD61D9" w:rsidP="003A7BE6">
      <w:pPr>
        <w:shd w:val="clear" w:color="auto" w:fill="FFFFFF"/>
        <w:spacing w:before="240" w:after="240" w:line="240" w:lineRule="auto"/>
        <w:rPr>
          <w:rFonts w:eastAsia="Times New Roman" w:cs="Times New Roman"/>
          <w:color w:val="141823"/>
          <w:lang w:eastAsia="da-DK"/>
        </w:rPr>
      </w:pPr>
      <w:r w:rsidRPr="0001723B">
        <w:rPr>
          <w:rFonts w:eastAsia="Times New Roman" w:cs="Times New Roman"/>
          <w:color w:val="141823"/>
          <w:lang w:eastAsia="da-DK"/>
        </w:rPr>
        <w:t xml:space="preserve">Hjemmearbejde til dette modul: find artikel om enten Grønland eller Færøernes potentielle indkomster fra et kommende oliefelt. </w:t>
      </w:r>
    </w:p>
    <w:p w:rsidR="004E5B79" w:rsidRPr="0001723B" w:rsidRDefault="004E5B79" w:rsidP="003A7BE6">
      <w:pPr>
        <w:shd w:val="clear" w:color="auto" w:fill="FFFFFF"/>
        <w:spacing w:before="240" w:after="240" w:line="240" w:lineRule="auto"/>
        <w:rPr>
          <w:rFonts w:eastAsia="Times New Roman" w:cs="Times New Roman"/>
          <w:color w:val="141823"/>
          <w:lang w:eastAsia="da-DK"/>
        </w:rPr>
      </w:pPr>
      <w:r w:rsidRPr="0001723B">
        <w:rPr>
          <w:rFonts w:eastAsia="Times New Roman" w:cs="Times New Roman"/>
          <w:color w:val="141823"/>
          <w:lang w:eastAsia="da-DK"/>
        </w:rPr>
        <w:t>Øvelsen går ud på at undersøg</w:t>
      </w:r>
      <w:r w:rsidR="0081679E" w:rsidRPr="0001723B">
        <w:rPr>
          <w:rFonts w:eastAsia="Times New Roman" w:cs="Times New Roman"/>
          <w:color w:val="141823"/>
          <w:lang w:eastAsia="da-DK"/>
        </w:rPr>
        <w:t>e</w:t>
      </w:r>
      <w:r w:rsidRPr="0001723B">
        <w:rPr>
          <w:rFonts w:eastAsia="Times New Roman" w:cs="Times New Roman"/>
          <w:color w:val="141823"/>
          <w:lang w:eastAsia="da-DK"/>
        </w:rPr>
        <w:t xml:space="preserve"> – i forhold til prognoserne i artiklen – hvor stor en del af landendes indkomst olien vil udgøre. </w:t>
      </w:r>
    </w:p>
    <w:p w:rsidR="0081679E" w:rsidRPr="0001723B" w:rsidRDefault="0081679E" w:rsidP="0081679E">
      <w:pPr>
        <w:pStyle w:val="Overskrift2"/>
        <w:rPr>
          <w:rFonts w:eastAsia="Times New Roman"/>
          <w:b/>
          <w:color w:val="auto"/>
          <w:lang w:eastAsia="da-DK"/>
        </w:rPr>
      </w:pPr>
      <w:r w:rsidRPr="0001723B">
        <w:rPr>
          <w:rFonts w:eastAsia="Times New Roman"/>
          <w:b/>
          <w:color w:val="auto"/>
          <w:lang w:eastAsia="da-DK"/>
        </w:rPr>
        <w:t>Grønland</w:t>
      </w:r>
    </w:p>
    <w:p w:rsidR="003A7BE6" w:rsidRPr="0001723B" w:rsidRDefault="0081679E" w:rsidP="003A7BE6">
      <w:pPr>
        <w:shd w:val="clear" w:color="auto" w:fill="FFFFFF"/>
        <w:spacing w:before="240" w:after="240" w:line="240" w:lineRule="auto"/>
        <w:rPr>
          <w:rFonts w:eastAsia="Times New Roman" w:cs="Times New Roman"/>
          <w:b/>
          <w:color w:val="141823"/>
          <w:lang w:eastAsia="da-DK"/>
        </w:rPr>
      </w:pPr>
      <w:r w:rsidRPr="0001723B">
        <w:rPr>
          <w:rFonts w:eastAsia="Times New Roman" w:cs="Times New Roman"/>
          <w:color w:val="141823"/>
          <w:lang w:eastAsia="da-DK"/>
        </w:rPr>
        <w:t xml:space="preserve">På </w:t>
      </w:r>
      <w:r w:rsidR="003A7BE6" w:rsidRPr="0001723B">
        <w:rPr>
          <w:rFonts w:eastAsia="Times New Roman" w:cs="Times New Roman"/>
          <w:color w:val="141823"/>
          <w:lang w:eastAsia="da-DK"/>
        </w:rPr>
        <w:t>Grønlands Statistik</w:t>
      </w:r>
      <w:r w:rsidRPr="0001723B">
        <w:rPr>
          <w:rFonts w:eastAsia="Times New Roman" w:cs="Times New Roman"/>
          <w:color w:val="141823"/>
          <w:lang w:eastAsia="da-DK"/>
        </w:rPr>
        <w:t xml:space="preserve"> kan man finde mange oplysninger om landets økonomi. Sproget kan skiftes ved at klikke på flagene øverst til højre.</w:t>
      </w:r>
      <w:r w:rsidR="0031280A" w:rsidRPr="0001723B">
        <w:rPr>
          <w:rFonts w:eastAsia="Times New Roman" w:cs="Times New Roman"/>
          <w:color w:val="141823"/>
          <w:lang w:eastAsia="da-DK"/>
        </w:rPr>
        <w:t xml:space="preserve"> Undersøg fx udviklingen i BNP, indkomstgrundlag og et erhverv – fx fiskeri.</w:t>
      </w:r>
      <w:r w:rsidR="003A7BE6" w:rsidRPr="0001723B">
        <w:rPr>
          <w:rFonts w:eastAsia="Times New Roman" w:cs="Times New Roman"/>
          <w:color w:val="141823"/>
          <w:lang w:eastAsia="da-DK"/>
        </w:rPr>
        <w:br/>
      </w:r>
      <w:hyperlink r:id="rId17" w:tgtFrame="_blank" w:history="1">
        <w:r w:rsidR="003A7BE6" w:rsidRPr="0001723B">
          <w:rPr>
            <w:rFonts w:eastAsia="Times New Roman" w:cs="Times New Roman"/>
            <w:b/>
            <w:color w:val="3B5998"/>
            <w:lang w:eastAsia="da-DK"/>
          </w:rPr>
          <w:t>www.stat.gl</w:t>
        </w:r>
      </w:hyperlink>
      <w:r w:rsidR="003A7BE6" w:rsidRPr="0001723B">
        <w:rPr>
          <w:rFonts w:eastAsia="Times New Roman" w:cs="Times New Roman"/>
          <w:b/>
          <w:color w:val="141823"/>
          <w:lang w:eastAsia="da-DK"/>
        </w:rPr>
        <w:t xml:space="preserve"> </w:t>
      </w:r>
    </w:p>
    <w:p w:rsidR="00CD61D9" w:rsidRPr="0001723B" w:rsidRDefault="0081679E" w:rsidP="003A7BE6">
      <w:pPr>
        <w:shd w:val="clear" w:color="auto" w:fill="FFFFFF"/>
        <w:spacing w:before="240" w:after="240" w:line="240" w:lineRule="auto"/>
        <w:rPr>
          <w:rFonts w:eastAsia="Times New Roman" w:cs="Times New Roman"/>
          <w:color w:val="141823"/>
          <w:lang w:eastAsia="da-DK"/>
        </w:rPr>
      </w:pPr>
      <w:r w:rsidRPr="0001723B">
        <w:rPr>
          <w:rFonts w:eastAsia="Times New Roman" w:cs="Times New Roman"/>
          <w:color w:val="141823"/>
          <w:lang w:eastAsia="da-DK"/>
        </w:rPr>
        <w:t>Ved at klikke på ”Statistisk årbog” kan man få lavet sin egen e-bog med de oplysninger man ønsker (</w:t>
      </w:r>
      <w:r w:rsidR="0031280A" w:rsidRPr="0001723B">
        <w:rPr>
          <w:rFonts w:eastAsia="Times New Roman" w:cs="Times New Roman"/>
          <w:color w:val="141823"/>
          <w:lang w:eastAsia="da-DK"/>
        </w:rPr>
        <w:t>ret</w:t>
      </w:r>
      <w:r w:rsidRPr="0001723B">
        <w:rPr>
          <w:rFonts w:eastAsia="Times New Roman" w:cs="Times New Roman"/>
          <w:color w:val="141823"/>
          <w:lang w:eastAsia="da-DK"/>
        </w:rPr>
        <w:t xml:space="preserve"> sej funktion). </w:t>
      </w:r>
      <w:r w:rsidR="0031280A" w:rsidRPr="0001723B">
        <w:rPr>
          <w:rFonts w:eastAsia="Times New Roman" w:cs="Times New Roman"/>
          <w:color w:val="141823"/>
          <w:lang w:eastAsia="da-DK"/>
        </w:rPr>
        <w:t xml:space="preserve">Udvælg 2-3 grafer som du beskriver og diskuterer med din sidemand. </w:t>
      </w:r>
    </w:p>
    <w:p w:rsidR="0031280A" w:rsidRPr="0001723B" w:rsidRDefault="0031280A" w:rsidP="0031280A">
      <w:pPr>
        <w:pStyle w:val="Overskrift2"/>
        <w:rPr>
          <w:rFonts w:eastAsia="Times New Roman"/>
          <w:b/>
          <w:color w:val="auto"/>
          <w:lang w:eastAsia="da-DK"/>
        </w:rPr>
      </w:pPr>
      <w:r w:rsidRPr="0001723B">
        <w:rPr>
          <w:rFonts w:eastAsia="Times New Roman"/>
          <w:b/>
          <w:color w:val="auto"/>
          <w:lang w:eastAsia="da-DK"/>
        </w:rPr>
        <w:t>Færøerne</w:t>
      </w:r>
    </w:p>
    <w:p w:rsidR="003A7BE6" w:rsidRPr="0001723B" w:rsidRDefault="003A7BE6" w:rsidP="003A7BE6">
      <w:pPr>
        <w:shd w:val="clear" w:color="auto" w:fill="FFFFFF"/>
        <w:spacing w:before="240" w:after="240" w:line="240" w:lineRule="auto"/>
        <w:rPr>
          <w:rFonts w:eastAsia="Times New Roman" w:cs="Times New Roman"/>
          <w:b/>
          <w:color w:val="141823"/>
          <w:lang w:eastAsia="da-DK"/>
        </w:rPr>
      </w:pPr>
      <w:r w:rsidRPr="0001723B">
        <w:rPr>
          <w:rFonts w:eastAsia="Times New Roman" w:cs="Times New Roman"/>
          <w:color w:val="141823"/>
          <w:lang w:eastAsia="da-DK"/>
        </w:rPr>
        <w:t>Færøerne</w:t>
      </w:r>
      <w:r w:rsidR="0031280A" w:rsidRPr="0001723B">
        <w:rPr>
          <w:rFonts w:eastAsia="Times New Roman" w:cs="Times New Roman"/>
          <w:color w:val="141823"/>
          <w:lang w:eastAsia="da-DK"/>
        </w:rPr>
        <w:t>s</w:t>
      </w:r>
      <w:r w:rsidRPr="0001723B">
        <w:rPr>
          <w:rFonts w:eastAsia="Times New Roman" w:cs="Times New Roman"/>
          <w:color w:val="141823"/>
          <w:lang w:eastAsia="da-DK"/>
        </w:rPr>
        <w:t xml:space="preserve"> Statistikbank </w:t>
      </w:r>
      <w:r w:rsidR="0031280A" w:rsidRPr="0001723B">
        <w:rPr>
          <w:rFonts w:eastAsia="Times New Roman" w:cs="Times New Roman"/>
          <w:color w:val="141823"/>
          <w:lang w:eastAsia="da-DK"/>
        </w:rPr>
        <w:t xml:space="preserve">er </w:t>
      </w:r>
      <w:r w:rsidRPr="0001723B">
        <w:rPr>
          <w:rFonts w:eastAsia="Times New Roman" w:cs="Times New Roman"/>
          <w:color w:val="141823"/>
          <w:lang w:eastAsia="da-DK"/>
        </w:rPr>
        <w:t>på engelsk</w:t>
      </w:r>
      <w:r w:rsidR="0031280A" w:rsidRPr="0001723B">
        <w:rPr>
          <w:rFonts w:eastAsia="Times New Roman" w:cs="Times New Roman"/>
          <w:color w:val="141823"/>
          <w:lang w:eastAsia="da-DK"/>
        </w:rPr>
        <w:t xml:space="preserve">, men er bygget op på ca. samme måde: </w:t>
      </w:r>
      <w:hyperlink r:id="rId18" w:tgtFrame="_blank" w:history="1">
        <w:r w:rsidRPr="0001723B">
          <w:rPr>
            <w:rFonts w:eastAsia="Times New Roman" w:cs="Times New Roman"/>
            <w:b/>
            <w:color w:val="3B5998"/>
            <w:lang w:eastAsia="da-DK"/>
          </w:rPr>
          <w:t>http://www.hagstova.fo/en</w:t>
        </w:r>
      </w:hyperlink>
      <w:r w:rsidRPr="0001723B">
        <w:rPr>
          <w:rFonts w:eastAsia="Times New Roman" w:cs="Times New Roman"/>
          <w:b/>
          <w:color w:val="141823"/>
          <w:lang w:eastAsia="da-DK"/>
        </w:rPr>
        <w:t xml:space="preserve"> </w:t>
      </w:r>
    </w:p>
    <w:p w:rsidR="0031280A" w:rsidRPr="0001723B" w:rsidRDefault="0031280A" w:rsidP="003A7BE6">
      <w:pPr>
        <w:shd w:val="clear" w:color="auto" w:fill="FFFFFF"/>
        <w:spacing w:before="240" w:after="240" w:line="240" w:lineRule="auto"/>
        <w:rPr>
          <w:rFonts w:eastAsia="Times New Roman" w:cs="Times New Roman"/>
          <w:color w:val="141823"/>
          <w:lang w:eastAsia="da-DK"/>
        </w:rPr>
      </w:pPr>
      <w:r w:rsidRPr="0001723B">
        <w:rPr>
          <w:rFonts w:eastAsia="Times New Roman" w:cs="Times New Roman"/>
          <w:color w:val="141823"/>
          <w:lang w:eastAsia="da-DK"/>
        </w:rPr>
        <w:t xml:space="preserve">Undersøg de samme parametre (Undersøg fx udviklingen i BNP, indkomstgrundlag og et erhverv – fx fiskeri) – selvom de ikke præsenteres på helt samme måde. </w:t>
      </w:r>
    </w:p>
    <w:p w:rsidR="0031280A" w:rsidRPr="0001723B" w:rsidRDefault="0031280A" w:rsidP="003A7BE6">
      <w:pPr>
        <w:shd w:val="clear" w:color="auto" w:fill="FFFFFF"/>
        <w:spacing w:before="240" w:after="240" w:line="240" w:lineRule="auto"/>
        <w:rPr>
          <w:rFonts w:eastAsia="Times New Roman" w:cs="Times New Roman"/>
          <w:color w:val="141823"/>
          <w:lang w:eastAsia="da-DK"/>
        </w:rPr>
      </w:pPr>
      <w:r w:rsidRPr="0001723B">
        <w:rPr>
          <w:rFonts w:eastAsia="Times New Roman" w:cs="Times New Roman"/>
          <w:color w:val="141823"/>
          <w:lang w:eastAsia="da-DK"/>
        </w:rPr>
        <w:t>Diskuter ligheder og forskelle.</w:t>
      </w:r>
    </w:p>
    <w:p w:rsidR="0031280A" w:rsidRPr="0001723B" w:rsidRDefault="0031280A" w:rsidP="003A7BE6">
      <w:pPr>
        <w:shd w:val="clear" w:color="auto" w:fill="FFFFFF"/>
        <w:spacing w:before="240" w:after="240" w:line="240" w:lineRule="auto"/>
        <w:rPr>
          <w:rFonts w:eastAsia="Times New Roman" w:cs="Times New Roman"/>
          <w:color w:val="141823"/>
          <w:lang w:eastAsia="da-DK"/>
        </w:rPr>
      </w:pPr>
      <w:r w:rsidRPr="0001723B">
        <w:rPr>
          <w:rFonts w:eastAsia="Times New Roman" w:cs="Times New Roman"/>
          <w:color w:val="141823"/>
          <w:lang w:eastAsia="da-DK"/>
        </w:rPr>
        <w:t>Hvor meget vil et evt. oliefelt betyde for Grønland og Færøernes økonomi?</w:t>
      </w:r>
    </w:p>
    <w:p w:rsidR="0031280A" w:rsidRPr="0001723B" w:rsidRDefault="0031280A" w:rsidP="0031280A">
      <w:pPr>
        <w:pStyle w:val="Overskrift2"/>
        <w:rPr>
          <w:rFonts w:eastAsia="Times New Roman"/>
          <w:b/>
          <w:color w:val="auto"/>
          <w:lang w:eastAsia="da-DK"/>
        </w:rPr>
      </w:pPr>
      <w:r w:rsidRPr="0001723B">
        <w:rPr>
          <w:rFonts w:eastAsia="Times New Roman"/>
          <w:b/>
          <w:color w:val="auto"/>
          <w:lang w:eastAsia="da-DK"/>
        </w:rPr>
        <w:t>Danmark</w:t>
      </w:r>
    </w:p>
    <w:p w:rsidR="003A7BE6" w:rsidRPr="0001723B" w:rsidRDefault="0031280A" w:rsidP="003A7BE6">
      <w:pPr>
        <w:shd w:val="clear" w:color="auto" w:fill="FFFFFF"/>
        <w:spacing w:before="240" w:after="240" w:line="240" w:lineRule="auto"/>
        <w:rPr>
          <w:rFonts w:eastAsia="Times New Roman" w:cs="Times New Roman"/>
          <w:color w:val="141823"/>
          <w:lang w:eastAsia="da-DK"/>
        </w:rPr>
      </w:pPr>
      <w:r w:rsidRPr="0001723B">
        <w:rPr>
          <w:rFonts w:eastAsia="Times New Roman" w:cs="Times New Roman"/>
          <w:color w:val="141823"/>
          <w:lang w:eastAsia="da-DK"/>
        </w:rPr>
        <w:t xml:space="preserve">Undersøg de samme parametre (Undersøg fx udviklingen i BNP, indkomstgrundlag og et erhverv – fx fiskeri) </w:t>
      </w:r>
      <w:r w:rsidR="00E32AEA" w:rsidRPr="0001723B">
        <w:rPr>
          <w:rFonts w:eastAsia="Times New Roman" w:cs="Times New Roman"/>
          <w:color w:val="141823"/>
          <w:lang w:eastAsia="da-DK"/>
        </w:rPr>
        <w:t xml:space="preserve">for Danmark på </w:t>
      </w:r>
      <w:hyperlink r:id="rId19" w:tgtFrame="_blank" w:history="1">
        <w:r w:rsidR="003A7BE6" w:rsidRPr="0001723B">
          <w:rPr>
            <w:rFonts w:eastAsia="Times New Roman" w:cs="Times New Roman"/>
            <w:b/>
            <w:color w:val="3B5998"/>
            <w:lang w:eastAsia="da-DK"/>
          </w:rPr>
          <w:t>http://www.statistikbanken.dk/</w:t>
        </w:r>
      </w:hyperlink>
      <w:r w:rsidR="00E32AEA" w:rsidRPr="0001723B">
        <w:rPr>
          <w:rFonts w:eastAsia="Times New Roman" w:cs="Times New Roman"/>
          <w:color w:val="3B5998"/>
          <w:lang w:eastAsia="da-DK"/>
        </w:rPr>
        <w:t xml:space="preserve"> </w:t>
      </w:r>
      <w:r w:rsidR="003A7BE6" w:rsidRPr="0001723B">
        <w:rPr>
          <w:rFonts w:eastAsia="Times New Roman" w:cs="Times New Roman"/>
          <w:color w:val="141823"/>
          <w:lang w:eastAsia="da-DK"/>
        </w:rPr>
        <w:t xml:space="preserve"> </w:t>
      </w:r>
    </w:p>
    <w:p w:rsidR="00E32AEA" w:rsidRPr="0001723B" w:rsidRDefault="00E32AEA" w:rsidP="003A7BE6">
      <w:pPr>
        <w:shd w:val="clear" w:color="auto" w:fill="FFFFFF"/>
        <w:spacing w:before="240" w:after="240" w:line="240" w:lineRule="auto"/>
        <w:rPr>
          <w:rFonts w:eastAsia="Times New Roman" w:cs="Times New Roman"/>
          <w:color w:val="141823"/>
          <w:lang w:eastAsia="da-DK"/>
        </w:rPr>
      </w:pPr>
      <w:r w:rsidRPr="0001723B">
        <w:rPr>
          <w:rFonts w:eastAsia="Times New Roman" w:cs="Times New Roman"/>
          <w:color w:val="141823"/>
          <w:lang w:eastAsia="da-DK"/>
        </w:rPr>
        <w:t>Statens indtægter fra olie/</w:t>
      </w:r>
      <w:proofErr w:type="spellStart"/>
      <w:r w:rsidRPr="0001723B">
        <w:rPr>
          <w:rFonts w:eastAsia="Times New Roman" w:cs="Times New Roman"/>
          <w:color w:val="141823"/>
          <w:lang w:eastAsia="da-DK"/>
        </w:rPr>
        <w:t>gas-produktionen</w:t>
      </w:r>
      <w:proofErr w:type="spellEnd"/>
      <w:r w:rsidRPr="0001723B">
        <w:rPr>
          <w:rFonts w:eastAsia="Times New Roman" w:cs="Times New Roman"/>
          <w:color w:val="141823"/>
          <w:lang w:eastAsia="da-DK"/>
        </w:rPr>
        <w:t xml:space="preserve"> siden 1973 kan ses her: </w:t>
      </w:r>
      <w:hyperlink r:id="rId20" w:history="1">
        <w:r w:rsidRPr="0001723B">
          <w:rPr>
            <w:rStyle w:val="Hyperlink"/>
            <w:rFonts w:eastAsia="Times New Roman" w:cs="Times New Roman"/>
            <w:lang w:eastAsia="da-DK"/>
          </w:rPr>
          <w:t>http://www.ens.dk/sites/ens.dk/files/undergrund-forsyning/olie-gas/oekonomi/betydning-dansk-oekonomi/statens-indtaegter/DK%20Fig%207.5%20Udvikling%20i%20indt%C3%A6gter.png</w:t>
        </w:r>
      </w:hyperlink>
    </w:p>
    <w:p w:rsidR="00E32AEA" w:rsidRPr="0001723B" w:rsidRDefault="00E32AEA" w:rsidP="003A7BE6">
      <w:pPr>
        <w:shd w:val="clear" w:color="auto" w:fill="FFFFFF"/>
        <w:spacing w:before="240" w:after="240" w:line="240" w:lineRule="auto"/>
        <w:rPr>
          <w:rFonts w:eastAsia="Times New Roman" w:cs="Times New Roman"/>
          <w:color w:val="141823"/>
          <w:lang w:eastAsia="da-DK"/>
        </w:rPr>
      </w:pPr>
    </w:p>
    <w:p w:rsidR="00E32AEA" w:rsidRPr="0001723B" w:rsidRDefault="00E32AEA" w:rsidP="00E32AEA">
      <w:pPr>
        <w:pStyle w:val="Listeafsnit"/>
        <w:numPr>
          <w:ilvl w:val="0"/>
          <w:numId w:val="4"/>
        </w:numPr>
      </w:pPr>
      <w:r w:rsidRPr="0001723B">
        <w:t>Diskuter</w:t>
      </w:r>
      <w:r w:rsidR="009E519B" w:rsidRPr="0001723B">
        <w:t>,</w:t>
      </w:r>
      <w:r w:rsidRPr="0001723B">
        <w:t xml:space="preserve"> hvor</w:t>
      </w:r>
      <w:r w:rsidR="00CD61D9" w:rsidRPr="0001723B">
        <w:t xml:space="preserve"> stor betydning </w:t>
      </w:r>
      <w:r w:rsidRPr="0001723B">
        <w:t xml:space="preserve">olieproduktionen </w:t>
      </w:r>
      <w:r w:rsidR="00CD61D9" w:rsidRPr="0001723B">
        <w:t xml:space="preserve">er eller vil være </w:t>
      </w:r>
      <w:r w:rsidRPr="0001723B">
        <w:t xml:space="preserve">for </w:t>
      </w:r>
      <w:r w:rsidR="00CD61D9" w:rsidRPr="0001723B">
        <w:t xml:space="preserve">de </w:t>
      </w:r>
      <w:r w:rsidRPr="0001723B">
        <w:t xml:space="preserve">tre lande i rigsfælleskabet. </w:t>
      </w:r>
    </w:p>
    <w:p w:rsidR="00E32AEA" w:rsidRPr="0001723B" w:rsidRDefault="00E32AEA" w:rsidP="00E32AEA">
      <w:pPr>
        <w:pStyle w:val="Listeafsnit"/>
        <w:numPr>
          <w:ilvl w:val="0"/>
          <w:numId w:val="4"/>
        </w:numPr>
      </w:pPr>
      <w:r w:rsidRPr="0001723B">
        <w:t>Diskuter</w:t>
      </w:r>
      <w:r w:rsidR="009E519B" w:rsidRPr="0001723B">
        <w:t>,</w:t>
      </w:r>
      <w:r w:rsidRPr="0001723B">
        <w:t xml:space="preserve"> om oliefund i Grønland og på Færøerne kan være vejen til selvstændighed – herunder hvilke problemstillinger dette medfører. </w:t>
      </w:r>
    </w:p>
    <w:p w:rsidR="00942FF0" w:rsidRPr="0001723B" w:rsidRDefault="00E32AEA" w:rsidP="00E32AEA">
      <w:pPr>
        <w:pStyle w:val="Listeafsnit"/>
        <w:numPr>
          <w:ilvl w:val="0"/>
          <w:numId w:val="4"/>
        </w:numPr>
      </w:pPr>
      <w:r w:rsidRPr="0001723B">
        <w:t xml:space="preserve">Diskuter de problemstillinger der knytter sig til klimaændringer for rigsfælleskabet. </w:t>
      </w:r>
    </w:p>
    <w:p w:rsidR="00942FF0" w:rsidRPr="0001723B" w:rsidRDefault="00942FF0" w:rsidP="00942FF0"/>
    <w:p w:rsidR="007B3923" w:rsidRPr="0001723B" w:rsidRDefault="007B3923">
      <w:r w:rsidRPr="0001723B">
        <w:br w:type="page"/>
      </w:r>
    </w:p>
    <w:p w:rsidR="00942FF0" w:rsidRPr="0001723B" w:rsidRDefault="007B3923" w:rsidP="007B3923">
      <w:pPr>
        <w:pStyle w:val="Overskrift1"/>
        <w:rPr>
          <w:b/>
          <w:color w:val="auto"/>
        </w:rPr>
      </w:pPr>
      <w:r w:rsidRPr="0001723B">
        <w:rPr>
          <w:b/>
          <w:color w:val="auto"/>
        </w:rPr>
        <w:lastRenderedPageBreak/>
        <w:t>Hvad sker der hvis man får en oliekatastrofe?</w:t>
      </w:r>
    </w:p>
    <w:p w:rsidR="00DA6B47" w:rsidRPr="0001723B" w:rsidRDefault="00DA6B47"/>
    <w:p w:rsidR="00DA6B47" w:rsidRPr="0001723B" w:rsidRDefault="00DA6B47">
      <w:r w:rsidRPr="0001723B">
        <w:t xml:space="preserve">Både Danmark, Færøerne og Grønland har et stort problem, hvis der opstår en </w:t>
      </w:r>
      <w:proofErr w:type="spellStart"/>
      <w:r w:rsidRPr="0001723B">
        <w:t>oliekatatrofe</w:t>
      </w:r>
      <w:proofErr w:type="spellEnd"/>
      <w:r w:rsidRPr="0001723B">
        <w:t xml:space="preserve"> ved nuværende eller kommende produktionssteder. Dog er både Danmark og Færøerne bedre rustet, da der er hjælp at hente </w:t>
      </w:r>
      <w:proofErr w:type="gramStart"/>
      <w:r w:rsidRPr="0001723B">
        <w:t>indenfor</w:t>
      </w:r>
      <w:proofErr w:type="gramEnd"/>
      <w:r w:rsidRPr="0001723B">
        <w:t xml:space="preserve"> overkommelige afstande – dette er ikke tilfældet i Grønland. </w:t>
      </w:r>
    </w:p>
    <w:p w:rsidR="00DA6B47" w:rsidRPr="0001723B" w:rsidRDefault="00DA6B47">
      <w:pPr>
        <w:rPr>
          <w:rFonts w:eastAsia="Times New Roman"/>
          <w:sz w:val="28"/>
          <w:lang w:eastAsia="da-DK"/>
        </w:rPr>
      </w:pPr>
      <w:r w:rsidRPr="0001723B">
        <w:rPr>
          <w:rFonts w:eastAsia="Times New Roman"/>
          <w:sz w:val="28"/>
          <w:lang w:eastAsia="da-DK"/>
        </w:rPr>
        <w:t xml:space="preserve">Se filmen: </w:t>
      </w:r>
      <w:hyperlink r:id="rId21" w:history="1">
        <w:r w:rsidRPr="0001723B">
          <w:rPr>
            <w:rStyle w:val="Hyperlink"/>
            <w:rFonts w:eastAsia="Times New Roman"/>
            <w:sz w:val="28"/>
            <w:lang w:eastAsia="da-DK"/>
          </w:rPr>
          <w:t>https://www.dr.dk/undervisning/geografi/er-der-olie-i-groenland</w:t>
        </w:r>
      </w:hyperlink>
    </w:p>
    <w:p w:rsidR="00DA6B47" w:rsidRPr="0001723B" w:rsidRDefault="00DA6B47"/>
    <w:p w:rsidR="00DA6B47" w:rsidRPr="0001723B" w:rsidRDefault="00DA6B47" w:rsidP="00DA6B47">
      <w:pPr>
        <w:pStyle w:val="Listeafsnit"/>
        <w:numPr>
          <w:ilvl w:val="0"/>
          <w:numId w:val="5"/>
        </w:numPr>
      </w:pPr>
      <w:r w:rsidRPr="0001723B">
        <w:t xml:space="preserve">Diskuter om risikoen for en oliekatastrofe er større end de økonomiske gevinster der er ved en olieboreplatform på Færøerne eller i Grønland er ris. </w:t>
      </w:r>
    </w:p>
    <w:p w:rsidR="007B3923" w:rsidRPr="0001723B" w:rsidRDefault="007B3923">
      <w:pPr>
        <w:rPr>
          <w:rFonts w:asciiTheme="majorHAnsi" w:eastAsia="Times New Roman" w:hAnsiTheme="majorHAnsi" w:cstheme="majorBidi"/>
          <w:sz w:val="40"/>
          <w:szCs w:val="32"/>
          <w:lang w:eastAsia="da-DK"/>
        </w:rPr>
      </w:pPr>
      <w:r w:rsidRPr="0001723B">
        <w:rPr>
          <w:rFonts w:eastAsia="Times New Roman"/>
          <w:sz w:val="40"/>
          <w:lang w:eastAsia="da-DK"/>
        </w:rPr>
        <w:br w:type="page"/>
      </w:r>
    </w:p>
    <w:p w:rsidR="003A7BE6" w:rsidRPr="0001723B" w:rsidRDefault="003A7BE6" w:rsidP="00A4539D">
      <w:pPr>
        <w:pStyle w:val="Overskrift1"/>
        <w:rPr>
          <w:rFonts w:eastAsia="Times New Roman"/>
          <w:b/>
          <w:color w:val="auto"/>
          <w:sz w:val="40"/>
          <w:lang w:eastAsia="da-DK"/>
        </w:rPr>
      </w:pPr>
      <w:r w:rsidRPr="0001723B">
        <w:rPr>
          <w:rFonts w:eastAsia="Times New Roman"/>
          <w:b/>
          <w:color w:val="auto"/>
          <w:sz w:val="40"/>
          <w:lang w:eastAsia="da-DK"/>
        </w:rPr>
        <w:lastRenderedPageBreak/>
        <w:t xml:space="preserve">Vejledning til brug af </w:t>
      </w:r>
      <w:proofErr w:type="spellStart"/>
      <w:r w:rsidRPr="0001723B">
        <w:rPr>
          <w:rFonts w:eastAsia="Times New Roman"/>
          <w:b/>
          <w:color w:val="auto"/>
          <w:sz w:val="40"/>
          <w:lang w:eastAsia="da-DK"/>
        </w:rPr>
        <w:t>InfoMedia</w:t>
      </w:r>
      <w:proofErr w:type="spellEnd"/>
    </w:p>
    <w:p w:rsidR="00A4539D" w:rsidRPr="0001723B" w:rsidRDefault="00A4539D" w:rsidP="00A4539D">
      <w:pPr>
        <w:rPr>
          <w:sz w:val="14"/>
          <w:lang w:eastAsia="da-DK"/>
        </w:rPr>
      </w:pPr>
    </w:p>
    <w:p w:rsidR="003A7BE6" w:rsidRPr="0001723B" w:rsidRDefault="003A7BE6" w:rsidP="003A7BE6">
      <w:r w:rsidRPr="0001723B">
        <w:t xml:space="preserve">Gå på nettet: www.skoda.emu.dk </w:t>
      </w:r>
      <w:r w:rsidRPr="0001723B">
        <w:sym w:font="Wingdings" w:char="F0E0"/>
      </w:r>
      <w:r w:rsidRPr="0001723B">
        <w:t xml:space="preserve"> Klik på Infomedia og log på med unilogin</w:t>
      </w:r>
    </w:p>
    <w:p w:rsidR="003A7BE6" w:rsidRPr="0001723B" w:rsidRDefault="003A7BE6" w:rsidP="003A7BE6">
      <w:r w:rsidRPr="0001723B">
        <w:t xml:space="preserve">Nu er du inde på Infomedias side, der rummer mere end 20 mio. artikler – så chancen for at finde noget relevant er stor. </w:t>
      </w:r>
    </w:p>
    <w:p w:rsidR="003A7BE6" w:rsidRPr="0001723B" w:rsidRDefault="003A7BE6" w:rsidP="003A7BE6">
      <w:r w:rsidRPr="0001723B">
        <w:rPr>
          <w:noProof/>
          <w:lang w:eastAsia="da-DK"/>
        </w:rPr>
        <w:drawing>
          <wp:inline distT="0" distB="0" distL="0" distR="0">
            <wp:extent cx="5937250" cy="1136650"/>
            <wp:effectExtent l="0" t="0" r="635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14751" b="61247"/>
                    <a:stretch/>
                  </pic:blipFill>
                  <pic:spPr bwMode="auto">
                    <a:xfrm>
                      <a:off x="0" y="0"/>
                      <a:ext cx="5937250" cy="1136650"/>
                    </a:xfrm>
                    <a:prstGeom prst="rect">
                      <a:avLst/>
                    </a:prstGeom>
                    <a:noFill/>
                    <a:ln>
                      <a:noFill/>
                    </a:ln>
                    <a:extLst>
                      <a:ext uri="{53640926-AAD7-44D8-BBD7-CCE9431645EC}">
                        <a14:shadowObscured xmlns:a14="http://schemas.microsoft.com/office/drawing/2010/main"/>
                      </a:ext>
                    </a:extLst>
                  </pic:spPr>
                </pic:pic>
              </a:graphicData>
            </a:graphic>
          </wp:inline>
        </w:drawing>
      </w:r>
    </w:p>
    <w:p w:rsidR="003A7BE6" w:rsidRPr="0001723B" w:rsidRDefault="003A7BE6" w:rsidP="003A7BE6"/>
    <w:p w:rsidR="003A7BE6" w:rsidRPr="0001723B" w:rsidRDefault="003A7BE6" w:rsidP="003A7BE6">
      <w:r w:rsidRPr="0001723B">
        <w:t>Start med at søge på det du skal finde… ofte vil det dog resultere i et meget stort antal artikler, som man ikke kan overskue at sortere i. Fx gav søgningen ”olie” næsten 12.000 artikler. Man kan præcisere sin søgning med flere relevante ord eller gå til ”Udvidet søgning”. Se næste side</w:t>
      </w:r>
    </w:p>
    <w:p w:rsidR="003A7BE6" w:rsidRPr="0001723B" w:rsidRDefault="00A4539D" w:rsidP="003A7BE6">
      <w:r w:rsidRPr="0001723B">
        <w:rPr>
          <w:noProof/>
          <w:lang w:eastAsia="da-DK"/>
        </w:rPr>
        <mc:AlternateContent>
          <mc:Choice Requires="wps">
            <w:drawing>
              <wp:anchor distT="0" distB="0" distL="114300" distR="114300" simplePos="0" relativeHeight="251663360" behindDoc="0" locked="0" layoutInCell="1" allowOverlap="1" wp14:anchorId="66375F0C" wp14:editId="75463E07">
                <wp:simplePos x="0" y="0"/>
                <wp:positionH relativeFrom="column">
                  <wp:posOffset>1826260</wp:posOffset>
                </wp:positionH>
                <wp:positionV relativeFrom="paragraph">
                  <wp:posOffset>2382520</wp:posOffset>
                </wp:positionV>
                <wp:extent cx="495300" cy="1765300"/>
                <wp:effectExtent l="57150" t="38100" r="19050" b="2540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6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6BF9063" id="Lige forbindelse 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187.6pt" to="182.8pt,3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ZdQgIAAG8EAAAOAAAAZHJzL2Uyb0RvYy54bWysVE1v2zAMvQ/YfxB0T22nzpdRpxjiZDt0&#10;W4F2uyuSHAuTJUFS4wTD/vtIJc3a7TIMy0GhRPKRfHryze2h12QvfVDW1LS4yimRhluhzK6mXx43&#10;ozklITIjmLZG1vQoA71dvn1zM7hKjm1ntZCeAIgJ1eBq2sXoqiwLvJM9C1fWSQPO1vqeRdj6XSY8&#10;GwC919k4z6fZYL1w3nIZApw2JyddJvy2lTx+btsgI9E1hd5iWn1at7hmyxtW7TxzneLnNtg/dNEz&#10;ZaDoBaphkZEnr/6A6hX3Ntg2XnHbZ7ZtFZdpBpimyH+b5qFjTqZZgJzgLjSF/wfLP+3vPVGipjNK&#10;DOvhiu7UThJgfKuMkDpIMkOWBhcqCF6Ze49z8oN5cHeWfwvE2FXHzE6mbh+PDiAKzMhepeAmOKi1&#10;HT5aATHsKdpE2aH1PWm1ch8wMVlf0cIyQBA5pNs6Xm5LHiLhcFguJtc53CkHVzGbpg2WZRUiYrbz&#10;Ib6Xtido1FQrg2yyiu3vQjyFPofgsbEbpTWcs0obMtR0MRlPUkKwWgl0oi/43XalPdkz1FT6pXHB&#10;8zLM2ycjElgnmVif7ciUBpvExFP0CpjTkmK1XgpKtIRnhNapPW2wIkwMDZ+tk6y+L/LFer6el6Ny&#10;PF2PyrxpRu82q3I03RSzSXPdrFZN8QObL8qqU0JIg/0/S7wo/05C58d2EudF5BeistfoiXxo9vk/&#10;NZ1kgDd/0tDWiuO9x+lQEaDqFHx+gfhsXu5T1K/vxPInAAAA//8DAFBLAwQUAAYACAAAACEAog70&#10;ZuEAAAALAQAADwAAAGRycy9kb3ducmV2LnhtbEyPQU7DMBBF90jcwRokNhV14ihulcapKiSgYoNo&#10;OYAbT5NAPI5ipw23x6xgOTNPf94vt7Pt2QVH3zlSkC4TYEi1Mx01Cj6OTw9rYD5oMrp3hAq+0cO2&#10;ur0pdWHcld7xcggNiyHkC62gDWEoOPd1i1b7pRuQ4u3sRqtDHMeGm1FfY7jtuUgSya3uKH5o9YCP&#10;LdZfh8kq2A1vn5PYp88mOYrFot/L1L28KnV/N+82wALO4Q+GX/2oDlV0OrmJjGe9ArFeyYgqyFa5&#10;ABaJTOZxc1Ig80wAr0r+v0P1AwAA//8DAFBLAQItABQABgAIAAAAIQC2gziS/gAAAOEBAAATAAAA&#10;AAAAAAAAAAAAAAAAAABbQ29udGVudF9UeXBlc10ueG1sUEsBAi0AFAAGAAgAAAAhADj9If/WAAAA&#10;lAEAAAsAAAAAAAAAAAAAAAAALwEAAF9yZWxzLy5yZWxzUEsBAi0AFAAGAAgAAAAhANUGVl1CAgAA&#10;bwQAAA4AAAAAAAAAAAAAAAAALgIAAGRycy9lMm9Eb2MueG1sUEsBAi0AFAAGAAgAAAAhAKIO9Gbh&#10;AAAACwEAAA8AAAAAAAAAAAAAAAAAnAQAAGRycy9kb3ducmV2LnhtbFBLBQYAAAAABAAEAPMAAACq&#10;BQAAAAA=&#10;">
                <v:stroke endarrow="block"/>
              </v:line>
            </w:pict>
          </mc:Fallback>
        </mc:AlternateContent>
      </w:r>
      <w:r w:rsidRPr="0001723B">
        <w:rPr>
          <w:noProof/>
          <w:lang w:eastAsia="da-DK"/>
        </w:rPr>
        <mc:AlternateContent>
          <mc:Choice Requires="wps">
            <w:drawing>
              <wp:anchor distT="0" distB="0" distL="114300" distR="114300" simplePos="0" relativeHeight="251662336" behindDoc="0" locked="0" layoutInCell="1" allowOverlap="1" wp14:anchorId="18863937" wp14:editId="704DB032">
                <wp:simplePos x="0" y="0"/>
                <wp:positionH relativeFrom="column">
                  <wp:posOffset>2321560</wp:posOffset>
                </wp:positionH>
                <wp:positionV relativeFrom="paragraph">
                  <wp:posOffset>2534920</wp:posOffset>
                </wp:positionV>
                <wp:extent cx="476250" cy="1244600"/>
                <wp:effectExtent l="38100" t="38100" r="19050" b="3175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124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E4F416E" id="Lige forbindelse 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199.6pt" to="220.3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1QgIAAG8EAAAOAAAAZHJzL2Uyb0RvYy54bWysVF1v2yAUfZ+0/4B4T21njptadaopTraH&#10;bqvUbu8EcIyGAQGNE03777uXpGm7vUzT8kAucD/OPffg65v9oMlO+qCsaWhxkVMiDbdCmW1Dvz6s&#10;J3NKQmRGMG2NbOhBBnqzePvmenS1nNreaiE9gSQm1KNraB+jq7Ms8F4OLFxYJw1cdtYPLMLWbzPh&#10;2QjZB51N87zKRuuF85bLEOC0PV7SRcrfdZLHL10XZCS6oYAtptWndYNrtrhm9dYz1yt+gsH+AcXA&#10;lIGi51Qti4w8evVHqkFxb4Pt4gW3Q2a7TnGZeoBuivy3bu575mTqBcgJ7kxT+H9p+efdnSdKNLSi&#10;xLABRnSrtpIA4xtlhNRBkgpZGl2owXlp7jz2yffm3t1a/j0QY5c9M1uZ0D4cHKQoMCJ7FYKb4KDW&#10;ZvxkBfiwx2gTZfvOD6TTyn3EwGR9QwvLAEFkn6Z1OE9L7iPhcFheVtMZzJTDVTEtyypP48xYjRkx&#10;2vkQP0g7EDQaqpVBNlnNdrchIsJnFzw2dq20TorQhowNvZpNZykgWK0EXqJb8NvNUnuyY6ip9Evt&#10;ws1LN28fjUjJesnE6mRHpjTYJCaeolfAnJYUqw1SUKIlPCO0jvC0wYrQMQA+WUdZ/bjKr1bz1byc&#10;lNNqNSnztp28Xy/LSbUuLmftu3a5bIufCL4o614JIQ3if5J4Uf6dhE6P7SjOs8jPRGWvsydGAezT&#10;fwKdZICTP2poY8XhzmN3qAhQdXI+vUB8Ni/3yev5O7H4BQAA//8DAFBLAwQUAAYACAAAACEAeYgG&#10;5+EAAAALAQAADwAAAGRycy9kb3ducmV2LnhtbEyPTU7DMBBG90jcwRokNhW1Y5qoCXGqCgmo2CBa&#10;DuDGbhKIx1HstOH2DCvYzc/TN2/Kzex6drZj6DwqSJYCmMXamw4bBR+Hp7s1sBA1Gt17tAq+bYBN&#10;dX1V6sL4C77b8z42jEIwFFpBG+NQcB7q1jodln6wSLuTH52O1I4NN6O+ULjruRQi4053SBdaPdjH&#10;1tZf+8kp2A5vn5PcJc9GHORi0e+yxL+8KnV7M28fgEU7xz8YfvVJHSpyOvoJTWC9gvsszQilIs8l&#10;MCJWK0GTo4I0TyXwquT/f6h+AAAA//8DAFBLAQItABQABgAIAAAAIQC2gziS/gAAAOEBAAATAAAA&#10;AAAAAAAAAAAAAAAAAABbQ29udGVudF9UeXBlc10ueG1sUEsBAi0AFAAGAAgAAAAhADj9If/WAAAA&#10;lAEAAAsAAAAAAAAAAAAAAAAALwEAAF9yZWxzLy5yZWxzUEsBAi0AFAAGAAgAAAAhADiPr7VCAgAA&#10;bwQAAA4AAAAAAAAAAAAAAAAALgIAAGRycy9lMm9Eb2MueG1sUEsBAi0AFAAGAAgAAAAhAHmIBufh&#10;AAAACwEAAA8AAAAAAAAAAAAAAAAAnAQAAGRycy9kb3ducmV2LnhtbFBLBQYAAAAABAAEAPMAAACq&#10;BQAAAAA=&#10;">
                <v:stroke endarrow="block"/>
              </v:line>
            </w:pict>
          </mc:Fallback>
        </mc:AlternateContent>
      </w:r>
      <w:r w:rsidRPr="0001723B">
        <w:rPr>
          <w:noProof/>
          <w:lang w:eastAsia="da-DK"/>
        </w:rPr>
        <mc:AlternateContent>
          <mc:Choice Requires="wps">
            <w:drawing>
              <wp:anchor distT="0" distB="0" distL="114300" distR="114300" simplePos="0" relativeHeight="251661312" behindDoc="0" locked="0" layoutInCell="1" allowOverlap="1" wp14:anchorId="26F327EE" wp14:editId="594F8F28">
                <wp:simplePos x="0" y="0"/>
                <wp:positionH relativeFrom="column">
                  <wp:posOffset>3045460</wp:posOffset>
                </wp:positionH>
                <wp:positionV relativeFrom="paragraph">
                  <wp:posOffset>496570</wp:posOffset>
                </wp:positionV>
                <wp:extent cx="698500" cy="3092450"/>
                <wp:effectExtent l="0" t="38100" r="63500" b="1270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0" cy="309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5AFB081C" id="Lige forbindels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pt,39.1pt" to="294.8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lzPgIAAGUEAAAOAAAAZHJzL2Uyb0RvYy54bWysVMFu2zAMvQ/YPwi6p7ZTO0uMOsUQJ7t0&#10;W4F2uyuSHAuTJUFS4wTD/n2kkqXtdhmG5aBQIvn0+Ej55vYwaLKXPihrGlpc5ZRIw61QZtfQL4+b&#10;yZySEJkRTFsjG3qUgd4u3765GV0tp7a3WkhPAMSEenQN7WN0dZYF3suBhSvrpAFnZ/3AImz9LhOe&#10;jYA+6Gya57NstF44b7kMAU7bk5MuE37XSR4/d12QkeiGAreYVp/WLa7Z8obVO89cr/iZBvsHFgNT&#10;Bi69QLUsMvLk1R9Qg+LeBtvFK26HzHad4jLVANUU+W/VPPTMyVQLiBPcRabw/2D5p/29J0o0tKLE&#10;sAFadKd2koDiW2WE1EGSClUaXagheGXuPdbJD+bB3Vn+LRBjVz0zO5nYPh4dQBSYkb1KwU1wcNd2&#10;/GgFxLCnaJNkh84PpNPKfcVEBAdZyCH16HjpkTxEwuFwtphXOXSSg+s6X0zLKjUxYzXiYLbzIX6Q&#10;diBoNFQrgxqymu3vQkRezyF4bOxGaZ3mQBsyNnRRTauUEKxWAp0YFvxuu9Ke7BlOUvqlIsHzMszb&#10;JyMSWC+ZWJ/tyJQGm8SkTvQK9NKS4m2DFJRoCY8HrRM9bfBGqBgIn63TMH1f5Iv1fD0vJ+V0tp6U&#10;edtO3m9W5WS2Kd5V7XW7WrXFDyRflHWvhJAG+f8a7KL8u8E5P7HTSF5G+yJU9ho9KQpkf/0n0qn5&#10;2O/T5GytON57rA7nAGY5BZ/fHT6Wl/sU9fx1WP4EAAD//wMAUEsDBBQABgAIAAAAIQDwgEtv4QAA&#10;AAoBAAAPAAAAZHJzL2Rvd25yZXYueG1sTI9NT4NAEIbvJv6HzZh4s0tJoRRZGmM08WRsa0y8bdkR&#10;sOwsstuC/nqnJ73Nx5N3ninWk+3ECQffOlIwn0UgkCpnWqoVvO4ebzIQPmgyunOECr7Rw7q8vCh0&#10;btxIGzxtQy04hHyuFTQh9LmUvmrQaj9zPRLvPtxgdeB2qKUZ9MjhtpNxFKXS6pb4QqN7vG+wOmyP&#10;VsFqNybuZTi8Lebt1/vPw2fon56DUtdX090tiIBT+IPhrM/qULLT3h3JeNEpWCxXKaMKllkMgoEk&#10;Ow/2XKRJDLIs5P8Xyl8AAAD//wMAUEsBAi0AFAAGAAgAAAAhALaDOJL+AAAA4QEAABMAAAAAAAAA&#10;AAAAAAAAAAAAAFtDb250ZW50X1R5cGVzXS54bWxQSwECLQAUAAYACAAAACEAOP0h/9YAAACUAQAA&#10;CwAAAAAAAAAAAAAAAAAvAQAAX3JlbHMvLnJlbHNQSwECLQAUAAYACAAAACEAfLwpcz4CAABlBAAA&#10;DgAAAAAAAAAAAAAAAAAuAgAAZHJzL2Uyb0RvYy54bWxQSwECLQAUAAYACAAAACEA8IBLb+EAAAAK&#10;AQAADwAAAAAAAAAAAAAAAACYBAAAZHJzL2Rvd25yZXYueG1sUEsFBgAAAAAEAAQA8wAAAKYFAAAA&#10;AA==&#10;">
                <v:stroke endarrow="block"/>
              </v:line>
            </w:pict>
          </mc:Fallback>
        </mc:AlternateContent>
      </w:r>
      <w:r w:rsidR="003A7BE6" w:rsidRPr="0001723B">
        <w:rPr>
          <w:noProof/>
          <w:lang w:eastAsia="da-DK"/>
        </w:rPr>
        <w:drawing>
          <wp:inline distT="0" distB="0" distL="0" distR="0" wp14:anchorId="5C33C620" wp14:editId="4944963C">
            <wp:extent cx="6096000" cy="29400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0443" b="19271"/>
                    <a:stretch/>
                  </pic:blipFill>
                  <pic:spPr bwMode="auto">
                    <a:xfrm>
                      <a:off x="0" y="0"/>
                      <a:ext cx="6096000" cy="2940050"/>
                    </a:xfrm>
                    <a:prstGeom prst="rect">
                      <a:avLst/>
                    </a:prstGeom>
                    <a:noFill/>
                    <a:ln>
                      <a:noFill/>
                    </a:ln>
                    <a:extLst>
                      <a:ext uri="{53640926-AAD7-44D8-BBD7-CCE9431645EC}">
                        <a14:shadowObscured xmlns:a14="http://schemas.microsoft.com/office/drawing/2010/main"/>
                      </a:ext>
                    </a:extLst>
                  </pic:spPr>
                </pic:pic>
              </a:graphicData>
            </a:graphic>
          </wp:inline>
        </w:drawing>
      </w:r>
    </w:p>
    <w:p w:rsidR="003A7BE6" w:rsidRPr="0001723B" w:rsidRDefault="003A7BE6" w:rsidP="003A7BE6"/>
    <w:p w:rsidR="003A7BE6" w:rsidRPr="0001723B" w:rsidRDefault="003A7BE6" w:rsidP="003A7BE6">
      <w:r w:rsidRPr="0001723B">
        <w:t xml:space="preserve">Her kan man fravælge eller </w:t>
      </w:r>
      <w:proofErr w:type="spellStart"/>
      <w:r w:rsidRPr="0001723B">
        <w:t>tilvælge</w:t>
      </w:r>
      <w:proofErr w:type="spellEnd"/>
      <w:r w:rsidRPr="0001723B">
        <w:t xml:space="preserve"> forskellige medier (fjernsyn, lokalblade osv.). Desuden kan man præcisere søgningen til at det søgte ord indgår i ”hele artiklen”, ”overskriften” eller i ”artikelhovedet”.  Derudover kan man vælge kun at finde fx boganmeldelser, debatter, interviews eller andre typer af artikler.  Artikeldatabasen går ikke helt tilbage til Stenalderen og som standard er den sat til at søge de seneste 12 måneder, men perioden kan udvides her.  </w:t>
      </w:r>
    </w:p>
    <w:p w:rsidR="003A7BE6" w:rsidRPr="0001723B" w:rsidRDefault="003A7BE6" w:rsidP="00755E79">
      <w:r w:rsidRPr="0001723B">
        <w:t xml:space="preserve">Sådan gør du: Start med at fravælge alle medier </w:t>
      </w:r>
      <w:r w:rsidRPr="0001723B">
        <w:sym w:font="Wingdings" w:char="F0E0"/>
      </w:r>
      <w:r w:rsidRPr="0001723B">
        <w:t xml:space="preserve"> vælg alle landsdækkende dagblade </w:t>
      </w:r>
      <w:r w:rsidRPr="0001723B">
        <w:sym w:font="Wingdings" w:char="F0E0"/>
      </w:r>
      <w:r w:rsidRPr="0001723B">
        <w:t xml:space="preserve"> søgeperiode 12 måneder. </w:t>
      </w:r>
    </w:p>
    <w:sectPr w:rsidR="003A7BE6" w:rsidRPr="0001723B" w:rsidSect="00B2625C">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8C8B3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9C63B5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A58CBC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343D1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AFE08E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0985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206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42C26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C4A1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694A6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900319"/>
    <w:multiLevelType w:val="hybridMultilevel"/>
    <w:tmpl w:val="2B26A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0C1D07"/>
    <w:multiLevelType w:val="hybridMultilevel"/>
    <w:tmpl w:val="AC40BC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6E21099"/>
    <w:multiLevelType w:val="hybridMultilevel"/>
    <w:tmpl w:val="C30429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D5E63E5"/>
    <w:multiLevelType w:val="hybridMultilevel"/>
    <w:tmpl w:val="F954C89E"/>
    <w:lvl w:ilvl="0" w:tplc="DD32801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23F2AA0"/>
    <w:multiLevelType w:val="hybridMultilevel"/>
    <w:tmpl w:val="051A2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0B"/>
    <w:rsid w:val="0001723B"/>
    <w:rsid w:val="00041CD2"/>
    <w:rsid w:val="00095B9F"/>
    <w:rsid w:val="001163F4"/>
    <w:rsid w:val="0031280A"/>
    <w:rsid w:val="003A7BE6"/>
    <w:rsid w:val="004E0027"/>
    <w:rsid w:val="004E5B79"/>
    <w:rsid w:val="00573A13"/>
    <w:rsid w:val="005D21B5"/>
    <w:rsid w:val="0066509E"/>
    <w:rsid w:val="00724F0B"/>
    <w:rsid w:val="00755E79"/>
    <w:rsid w:val="007B3923"/>
    <w:rsid w:val="007B727B"/>
    <w:rsid w:val="0081679E"/>
    <w:rsid w:val="00854015"/>
    <w:rsid w:val="008E6595"/>
    <w:rsid w:val="00911626"/>
    <w:rsid w:val="00942FF0"/>
    <w:rsid w:val="009E519B"/>
    <w:rsid w:val="00A4539D"/>
    <w:rsid w:val="00AE7685"/>
    <w:rsid w:val="00B2625C"/>
    <w:rsid w:val="00B6197E"/>
    <w:rsid w:val="00B94B9D"/>
    <w:rsid w:val="00CD61D9"/>
    <w:rsid w:val="00D732CD"/>
    <w:rsid w:val="00DA6B47"/>
    <w:rsid w:val="00E32AEA"/>
    <w:rsid w:val="00E3338A"/>
    <w:rsid w:val="00E672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7FE29-F3A7-4342-B6A7-E6132FAF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11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55E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017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0172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01723B"/>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1723B"/>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01723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017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17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24F0B"/>
    <w:rPr>
      <w:color w:val="0563C1" w:themeColor="hyperlink"/>
      <w:u w:val="single"/>
      <w:lang w:val="da-DK"/>
    </w:rPr>
  </w:style>
  <w:style w:type="character" w:styleId="BesgtLink">
    <w:name w:val="FollowedHyperlink"/>
    <w:basedOn w:val="Standardskrifttypeiafsnit"/>
    <w:uiPriority w:val="99"/>
    <w:semiHidden/>
    <w:unhideWhenUsed/>
    <w:rsid w:val="00724F0B"/>
    <w:rPr>
      <w:color w:val="954F72" w:themeColor="followedHyperlink"/>
      <w:u w:val="single"/>
      <w:lang w:val="da-DK"/>
    </w:rPr>
  </w:style>
  <w:style w:type="character" w:customStyle="1" w:styleId="Overskrift1Tegn">
    <w:name w:val="Overskrift 1 Tegn"/>
    <w:basedOn w:val="Standardskrifttypeiafsnit"/>
    <w:link w:val="Overskrift1"/>
    <w:uiPriority w:val="9"/>
    <w:rsid w:val="00911626"/>
    <w:rPr>
      <w:rFonts w:asciiTheme="majorHAnsi" w:eastAsiaTheme="majorEastAsia" w:hAnsiTheme="majorHAnsi" w:cstheme="majorBidi"/>
      <w:color w:val="2E74B5" w:themeColor="accent1" w:themeShade="BF"/>
      <w:sz w:val="32"/>
      <w:szCs w:val="32"/>
      <w:lang w:val="da-DK"/>
    </w:rPr>
  </w:style>
  <w:style w:type="paragraph" w:styleId="Listeafsnit">
    <w:name w:val="List Paragraph"/>
    <w:basedOn w:val="Normal"/>
    <w:uiPriority w:val="34"/>
    <w:qFormat/>
    <w:rsid w:val="00041CD2"/>
    <w:pPr>
      <w:ind w:left="720"/>
      <w:contextualSpacing/>
    </w:pPr>
  </w:style>
  <w:style w:type="character" w:customStyle="1" w:styleId="Overskrift2Tegn">
    <w:name w:val="Overskrift 2 Tegn"/>
    <w:basedOn w:val="Standardskrifttypeiafsnit"/>
    <w:link w:val="Overskrift2"/>
    <w:uiPriority w:val="9"/>
    <w:rsid w:val="00755E79"/>
    <w:rPr>
      <w:rFonts w:asciiTheme="majorHAnsi" w:eastAsiaTheme="majorEastAsia" w:hAnsiTheme="majorHAnsi" w:cstheme="majorBidi"/>
      <w:color w:val="2E74B5" w:themeColor="accent1" w:themeShade="BF"/>
      <w:sz w:val="26"/>
      <w:szCs w:val="26"/>
      <w:lang w:val="da-DK"/>
    </w:rPr>
  </w:style>
  <w:style w:type="paragraph" w:styleId="NormalWeb">
    <w:name w:val="Normal (Web)"/>
    <w:basedOn w:val="Normal"/>
    <w:uiPriority w:val="99"/>
    <w:semiHidden/>
    <w:unhideWhenUsed/>
    <w:rsid w:val="00755E7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Afsenderadresse">
    <w:name w:val="envelope return"/>
    <w:basedOn w:val="Normal"/>
    <w:uiPriority w:val="99"/>
    <w:semiHidden/>
    <w:unhideWhenUsed/>
    <w:rsid w:val="0001723B"/>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017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017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17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17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017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01723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1723B"/>
    <w:rPr>
      <w:rFonts w:ascii="Consolas" w:hAnsi="Consolas"/>
      <w:sz w:val="21"/>
      <w:szCs w:val="21"/>
      <w:lang w:val="da-DK"/>
    </w:rPr>
  </w:style>
  <w:style w:type="paragraph" w:styleId="Bibliografi">
    <w:name w:val="Bibliography"/>
    <w:basedOn w:val="Normal"/>
    <w:next w:val="Normal"/>
    <w:uiPriority w:val="37"/>
    <w:semiHidden/>
    <w:unhideWhenUsed/>
    <w:rsid w:val="0001723B"/>
  </w:style>
  <w:style w:type="paragraph" w:styleId="Billedtekst">
    <w:name w:val="caption"/>
    <w:basedOn w:val="Normal"/>
    <w:next w:val="Normal"/>
    <w:uiPriority w:val="35"/>
    <w:semiHidden/>
    <w:unhideWhenUsed/>
    <w:qFormat/>
    <w:rsid w:val="0001723B"/>
    <w:pPr>
      <w:spacing w:after="200" w:line="240" w:lineRule="auto"/>
    </w:pPr>
    <w:rPr>
      <w:i/>
      <w:iCs/>
      <w:color w:val="44546A" w:themeColor="text2"/>
      <w:sz w:val="18"/>
      <w:szCs w:val="18"/>
    </w:rPr>
  </w:style>
  <w:style w:type="paragraph" w:styleId="Bloktekst">
    <w:name w:val="Block Text"/>
    <w:basedOn w:val="Normal"/>
    <w:uiPriority w:val="99"/>
    <w:semiHidden/>
    <w:unhideWhenUsed/>
    <w:rsid w:val="0001723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01723B"/>
    <w:rPr>
      <w:b/>
      <w:bCs/>
      <w:i/>
      <w:iCs/>
      <w:spacing w:val="5"/>
      <w:lang w:val="da-DK"/>
    </w:rPr>
  </w:style>
  <w:style w:type="paragraph" w:styleId="Brevhoved">
    <w:name w:val="Message Header"/>
    <w:basedOn w:val="Normal"/>
    <w:link w:val="BrevhovedTegn"/>
    <w:uiPriority w:val="99"/>
    <w:semiHidden/>
    <w:unhideWhenUsed/>
    <w:rsid w:val="00017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1723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01723B"/>
    <w:pPr>
      <w:spacing w:after="120"/>
    </w:pPr>
  </w:style>
  <w:style w:type="character" w:customStyle="1" w:styleId="BrdtekstTegn">
    <w:name w:val="Brødtekst Tegn"/>
    <w:basedOn w:val="Standardskrifttypeiafsnit"/>
    <w:link w:val="Brdtekst"/>
    <w:uiPriority w:val="99"/>
    <w:semiHidden/>
    <w:rsid w:val="0001723B"/>
    <w:rPr>
      <w:lang w:val="da-DK"/>
    </w:rPr>
  </w:style>
  <w:style w:type="paragraph" w:styleId="Brdtekst-frstelinjeindrykning1">
    <w:name w:val="Body Text First Indent"/>
    <w:basedOn w:val="Brdtekst"/>
    <w:link w:val="Brdtekst-frstelinjeindrykning1Tegn"/>
    <w:uiPriority w:val="99"/>
    <w:semiHidden/>
    <w:unhideWhenUsed/>
    <w:rsid w:val="0001723B"/>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01723B"/>
    <w:rPr>
      <w:lang w:val="da-DK"/>
    </w:rPr>
  </w:style>
  <w:style w:type="paragraph" w:styleId="Brdtekstindrykning">
    <w:name w:val="Body Text Indent"/>
    <w:basedOn w:val="Normal"/>
    <w:link w:val="BrdtekstindrykningTegn"/>
    <w:uiPriority w:val="99"/>
    <w:semiHidden/>
    <w:unhideWhenUsed/>
    <w:rsid w:val="0001723B"/>
    <w:pPr>
      <w:spacing w:after="120"/>
      <w:ind w:left="283"/>
    </w:pPr>
  </w:style>
  <w:style w:type="character" w:customStyle="1" w:styleId="BrdtekstindrykningTegn">
    <w:name w:val="Brødtekstindrykning Tegn"/>
    <w:basedOn w:val="Standardskrifttypeiafsnit"/>
    <w:link w:val="Brdtekstindrykning"/>
    <w:uiPriority w:val="99"/>
    <w:semiHidden/>
    <w:rsid w:val="0001723B"/>
    <w:rPr>
      <w:lang w:val="da-DK"/>
    </w:rPr>
  </w:style>
  <w:style w:type="paragraph" w:styleId="Brdtekst-frstelinjeindrykning2">
    <w:name w:val="Body Text First Indent 2"/>
    <w:basedOn w:val="Brdtekstindrykning"/>
    <w:link w:val="Brdtekst-frstelinjeindrykning2Tegn"/>
    <w:uiPriority w:val="99"/>
    <w:semiHidden/>
    <w:unhideWhenUsed/>
    <w:rsid w:val="0001723B"/>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1723B"/>
    <w:rPr>
      <w:lang w:val="da-DK"/>
    </w:rPr>
  </w:style>
  <w:style w:type="paragraph" w:styleId="Brdtekst2">
    <w:name w:val="Body Text 2"/>
    <w:basedOn w:val="Normal"/>
    <w:link w:val="Brdtekst2Tegn"/>
    <w:uiPriority w:val="99"/>
    <w:semiHidden/>
    <w:unhideWhenUsed/>
    <w:rsid w:val="0001723B"/>
    <w:pPr>
      <w:spacing w:after="120" w:line="480" w:lineRule="auto"/>
    </w:pPr>
  </w:style>
  <w:style w:type="character" w:customStyle="1" w:styleId="Brdtekst2Tegn">
    <w:name w:val="Brødtekst 2 Tegn"/>
    <w:basedOn w:val="Standardskrifttypeiafsnit"/>
    <w:link w:val="Brdtekst2"/>
    <w:uiPriority w:val="99"/>
    <w:semiHidden/>
    <w:rsid w:val="0001723B"/>
    <w:rPr>
      <w:lang w:val="da-DK"/>
    </w:rPr>
  </w:style>
  <w:style w:type="paragraph" w:styleId="Brdtekst3">
    <w:name w:val="Body Text 3"/>
    <w:basedOn w:val="Normal"/>
    <w:link w:val="Brdtekst3Tegn"/>
    <w:uiPriority w:val="99"/>
    <w:semiHidden/>
    <w:unhideWhenUsed/>
    <w:rsid w:val="0001723B"/>
    <w:pPr>
      <w:spacing w:after="120"/>
    </w:pPr>
    <w:rPr>
      <w:sz w:val="16"/>
      <w:szCs w:val="16"/>
    </w:rPr>
  </w:style>
  <w:style w:type="character" w:customStyle="1" w:styleId="Brdtekst3Tegn">
    <w:name w:val="Brødtekst 3 Tegn"/>
    <w:basedOn w:val="Standardskrifttypeiafsnit"/>
    <w:link w:val="Brdtekst3"/>
    <w:uiPriority w:val="99"/>
    <w:semiHidden/>
    <w:rsid w:val="0001723B"/>
    <w:rPr>
      <w:sz w:val="16"/>
      <w:szCs w:val="16"/>
      <w:lang w:val="da-DK"/>
    </w:rPr>
  </w:style>
  <w:style w:type="paragraph" w:styleId="Brdtekstindrykning2">
    <w:name w:val="Body Text Indent 2"/>
    <w:basedOn w:val="Normal"/>
    <w:link w:val="Brdtekstindrykning2Tegn"/>
    <w:uiPriority w:val="99"/>
    <w:semiHidden/>
    <w:unhideWhenUsed/>
    <w:rsid w:val="0001723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1723B"/>
    <w:rPr>
      <w:lang w:val="da-DK"/>
    </w:rPr>
  </w:style>
  <w:style w:type="paragraph" w:styleId="Brdtekstindrykning3">
    <w:name w:val="Body Text Indent 3"/>
    <w:basedOn w:val="Normal"/>
    <w:link w:val="Brdtekstindrykning3Tegn"/>
    <w:uiPriority w:val="99"/>
    <w:semiHidden/>
    <w:unhideWhenUsed/>
    <w:rsid w:val="0001723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1723B"/>
    <w:rPr>
      <w:sz w:val="16"/>
      <w:szCs w:val="16"/>
      <w:lang w:val="da-DK"/>
    </w:rPr>
  </w:style>
  <w:style w:type="paragraph" w:styleId="Citat">
    <w:name w:val="Quote"/>
    <w:basedOn w:val="Normal"/>
    <w:next w:val="Normal"/>
    <w:link w:val="CitatTegn"/>
    <w:uiPriority w:val="29"/>
    <w:qFormat/>
    <w:rsid w:val="0001723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1723B"/>
    <w:rPr>
      <w:i/>
      <w:iCs/>
      <w:color w:val="404040" w:themeColor="text1" w:themeTint="BF"/>
      <w:lang w:val="da-DK"/>
    </w:rPr>
  </w:style>
  <w:style w:type="paragraph" w:styleId="Citatoverskrift">
    <w:name w:val="toa heading"/>
    <w:basedOn w:val="Normal"/>
    <w:next w:val="Normal"/>
    <w:uiPriority w:val="99"/>
    <w:semiHidden/>
    <w:unhideWhenUsed/>
    <w:rsid w:val="0001723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01723B"/>
    <w:pPr>
      <w:spacing w:after="0"/>
      <w:ind w:left="220" w:hanging="220"/>
    </w:pPr>
  </w:style>
  <w:style w:type="paragraph" w:styleId="Dato">
    <w:name w:val="Date"/>
    <w:basedOn w:val="Normal"/>
    <w:next w:val="Normal"/>
    <w:link w:val="DatoTegn"/>
    <w:uiPriority w:val="99"/>
    <w:semiHidden/>
    <w:unhideWhenUsed/>
    <w:rsid w:val="0001723B"/>
  </w:style>
  <w:style w:type="character" w:customStyle="1" w:styleId="DatoTegn">
    <w:name w:val="Dato Tegn"/>
    <w:basedOn w:val="Standardskrifttypeiafsnit"/>
    <w:link w:val="Dato"/>
    <w:uiPriority w:val="99"/>
    <w:semiHidden/>
    <w:rsid w:val="0001723B"/>
    <w:rPr>
      <w:lang w:val="da-DK"/>
    </w:rPr>
  </w:style>
  <w:style w:type="paragraph" w:styleId="Dokumentoversigt">
    <w:name w:val="Document Map"/>
    <w:basedOn w:val="Normal"/>
    <w:link w:val="DokumentoversigtTegn"/>
    <w:uiPriority w:val="99"/>
    <w:semiHidden/>
    <w:unhideWhenUsed/>
    <w:rsid w:val="0001723B"/>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1723B"/>
    <w:rPr>
      <w:rFonts w:ascii="Segoe UI" w:hAnsi="Segoe UI" w:cs="Segoe UI"/>
      <w:sz w:val="16"/>
      <w:szCs w:val="16"/>
      <w:lang w:val="da-DK"/>
    </w:rPr>
  </w:style>
  <w:style w:type="table" w:styleId="Farvetgitter">
    <w:name w:val="Colorful Grid"/>
    <w:basedOn w:val="Tabel-Normal"/>
    <w:uiPriority w:val="73"/>
    <w:semiHidden/>
    <w:unhideWhenUsed/>
    <w:rsid w:val="00017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017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017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017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017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017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017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017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01723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01723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01723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01723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01723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01723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01723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01723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01723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01723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01723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01723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01723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01723B"/>
    <w:rPr>
      <w:vertAlign w:val="superscript"/>
      <w:lang w:val="da-DK"/>
    </w:rPr>
  </w:style>
  <w:style w:type="paragraph" w:styleId="Fodnotetekst">
    <w:name w:val="footnote text"/>
    <w:basedOn w:val="Normal"/>
    <w:link w:val="FodnotetekstTegn"/>
    <w:uiPriority w:val="99"/>
    <w:semiHidden/>
    <w:unhideWhenUsed/>
    <w:rsid w:val="0001723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1723B"/>
    <w:rPr>
      <w:sz w:val="20"/>
      <w:szCs w:val="20"/>
      <w:lang w:val="da-DK"/>
    </w:rPr>
  </w:style>
  <w:style w:type="paragraph" w:styleId="FormateretHTML">
    <w:name w:val="HTML Preformatted"/>
    <w:basedOn w:val="Normal"/>
    <w:link w:val="FormateretHTMLTegn"/>
    <w:uiPriority w:val="99"/>
    <w:semiHidden/>
    <w:unhideWhenUsed/>
    <w:rsid w:val="0001723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1723B"/>
    <w:rPr>
      <w:rFonts w:ascii="Consolas" w:hAnsi="Consolas"/>
      <w:sz w:val="20"/>
      <w:szCs w:val="20"/>
      <w:lang w:val="da-DK"/>
    </w:rPr>
  </w:style>
  <w:style w:type="character" w:styleId="Fremhv">
    <w:name w:val="Emphasis"/>
    <w:basedOn w:val="Standardskrifttypeiafsnit"/>
    <w:uiPriority w:val="20"/>
    <w:qFormat/>
    <w:rsid w:val="0001723B"/>
    <w:rPr>
      <w:i/>
      <w:iCs/>
      <w:lang w:val="da-DK"/>
    </w:rPr>
  </w:style>
  <w:style w:type="table" w:styleId="Gittertabel1-lys">
    <w:name w:val="Grid Table 1 Light"/>
    <w:basedOn w:val="Tabel-Normal"/>
    <w:uiPriority w:val="46"/>
    <w:rsid w:val="00017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1723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1723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1723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1723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1723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1723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017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01723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01723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01723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01723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01723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01723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017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0172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0172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0172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0172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0172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0172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017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0172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0172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0172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0172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0172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0172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017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017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017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017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017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017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017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017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01723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01723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01723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01723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01723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01723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017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01723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01723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01723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01723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01723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01723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01723B"/>
    <w:pPr>
      <w:spacing w:after="0" w:line="240" w:lineRule="auto"/>
    </w:pPr>
    <w:rPr>
      <w:i/>
      <w:iCs/>
    </w:rPr>
  </w:style>
  <w:style w:type="character" w:customStyle="1" w:styleId="HTML-adresseTegn">
    <w:name w:val="HTML-adresse Tegn"/>
    <w:basedOn w:val="Standardskrifttypeiafsnit"/>
    <w:link w:val="HTML-adresse"/>
    <w:uiPriority w:val="99"/>
    <w:semiHidden/>
    <w:rsid w:val="0001723B"/>
    <w:rPr>
      <w:i/>
      <w:iCs/>
      <w:lang w:val="da-DK"/>
    </w:rPr>
  </w:style>
  <w:style w:type="character" w:styleId="HTML-akronym">
    <w:name w:val="HTML Acronym"/>
    <w:basedOn w:val="Standardskrifttypeiafsnit"/>
    <w:uiPriority w:val="99"/>
    <w:semiHidden/>
    <w:unhideWhenUsed/>
    <w:rsid w:val="0001723B"/>
    <w:rPr>
      <w:lang w:val="da-DK"/>
    </w:rPr>
  </w:style>
  <w:style w:type="character" w:styleId="HTML-citat">
    <w:name w:val="HTML Cite"/>
    <w:basedOn w:val="Standardskrifttypeiafsnit"/>
    <w:uiPriority w:val="99"/>
    <w:semiHidden/>
    <w:unhideWhenUsed/>
    <w:rsid w:val="0001723B"/>
    <w:rPr>
      <w:i/>
      <w:iCs/>
      <w:lang w:val="da-DK"/>
    </w:rPr>
  </w:style>
  <w:style w:type="character" w:styleId="HTML-definition">
    <w:name w:val="HTML Definition"/>
    <w:basedOn w:val="Standardskrifttypeiafsnit"/>
    <w:uiPriority w:val="99"/>
    <w:semiHidden/>
    <w:unhideWhenUsed/>
    <w:rsid w:val="0001723B"/>
    <w:rPr>
      <w:i/>
      <w:iCs/>
      <w:lang w:val="da-DK"/>
    </w:rPr>
  </w:style>
  <w:style w:type="character" w:styleId="HTML-eksempel">
    <w:name w:val="HTML Sample"/>
    <w:basedOn w:val="Standardskrifttypeiafsnit"/>
    <w:uiPriority w:val="99"/>
    <w:semiHidden/>
    <w:unhideWhenUsed/>
    <w:rsid w:val="0001723B"/>
    <w:rPr>
      <w:rFonts w:ascii="Consolas" w:hAnsi="Consolas"/>
      <w:sz w:val="24"/>
      <w:szCs w:val="24"/>
      <w:lang w:val="da-DK"/>
    </w:rPr>
  </w:style>
  <w:style w:type="character" w:styleId="HTML-kode">
    <w:name w:val="HTML Code"/>
    <w:basedOn w:val="Standardskrifttypeiafsnit"/>
    <w:uiPriority w:val="99"/>
    <w:semiHidden/>
    <w:unhideWhenUsed/>
    <w:rsid w:val="0001723B"/>
    <w:rPr>
      <w:rFonts w:ascii="Consolas" w:hAnsi="Consolas"/>
      <w:sz w:val="20"/>
      <w:szCs w:val="20"/>
      <w:lang w:val="da-DK"/>
    </w:rPr>
  </w:style>
  <w:style w:type="character" w:styleId="HTML-skrivemaskine">
    <w:name w:val="HTML Typewriter"/>
    <w:basedOn w:val="Standardskrifttypeiafsnit"/>
    <w:uiPriority w:val="99"/>
    <w:semiHidden/>
    <w:unhideWhenUsed/>
    <w:rsid w:val="0001723B"/>
    <w:rPr>
      <w:rFonts w:ascii="Consolas" w:hAnsi="Consolas"/>
      <w:sz w:val="20"/>
      <w:szCs w:val="20"/>
      <w:lang w:val="da-DK"/>
    </w:rPr>
  </w:style>
  <w:style w:type="character" w:styleId="HTML-tastatur">
    <w:name w:val="HTML Keyboard"/>
    <w:basedOn w:val="Standardskrifttypeiafsnit"/>
    <w:uiPriority w:val="99"/>
    <w:semiHidden/>
    <w:unhideWhenUsed/>
    <w:rsid w:val="0001723B"/>
    <w:rPr>
      <w:rFonts w:ascii="Consolas" w:hAnsi="Consolas"/>
      <w:sz w:val="20"/>
      <w:szCs w:val="20"/>
      <w:lang w:val="da-DK"/>
    </w:rPr>
  </w:style>
  <w:style w:type="character" w:styleId="HTML-variabel">
    <w:name w:val="HTML Variable"/>
    <w:basedOn w:val="Standardskrifttypeiafsnit"/>
    <w:uiPriority w:val="99"/>
    <w:semiHidden/>
    <w:unhideWhenUsed/>
    <w:rsid w:val="0001723B"/>
    <w:rPr>
      <w:i/>
      <w:iCs/>
      <w:lang w:val="da-DK"/>
    </w:rPr>
  </w:style>
  <w:style w:type="paragraph" w:styleId="Indeks1">
    <w:name w:val="index 1"/>
    <w:basedOn w:val="Normal"/>
    <w:next w:val="Normal"/>
    <w:autoRedefine/>
    <w:uiPriority w:val="99"/>
    <w:semiHidden/>
    <w:unhideWhenUsed/>
    <w:rsid w:val="0001723B"/>
    <w:pPr>
      <w:spacing w:after="0" w:line="240" w:lineRule="auto"/>
      <w:ind w:left="220" w:hanging="220"/>
    </w:pPr>
  </w:style>
  <w:style w:type="paragraph" w:styleId="Indeks2">
    <w:name w:val="index 2"/>
    <w:basedOn w:val="Normal"/>
    <w:next w:val="Normal"/>
    <w:autoRedefine/>
    <w:uiPriority w:val="99"/>
    <w:semiHidden/>
    <w:unhideWhenUsed/>
    <w:rsid w:val="0001723B"/>
    <w:pPr>
      <w:spacing w:after="0" w:line="240" w:lineRule="auto"/>
      <w:ind w:left="440" w:hanging="220"/>
    </w:pPr>
  </w:style>
  <w:style w:type="paragraph" w:styleId="Indeks3">
    <w:name w:val="index 3"/>
    <w:basedOn w:val="Normal"/>
    <w:next w:val="Normal"/>
    <w:autoRedefine/>
    <w:uiPriority w:val="99"/>
    <w:semiHidden/>
    <w:unhideWhenUsed/>
    <w:rsid w:val="0001723B"/>
    <w:pPr>
      <w:spacing w:after="0" w:line="240" w:lineRule="auto"/>
      <w:ind w:left="660" w:hanging="220"/>
    </w:pPr>
  </w:style>
  <w:style w:type="paragraph" w:styleId="Indeks4">
    <w:name w:val="index 4"/>
    <w:basedOn w:val="Normal"/>
    <w:next w:val="Normal"/>
    <w:autoRedefine/>
    <w:uiPriority w:val="99"/>
    <w:semiHidden/>
    <w:unhideWhenUsed/>
    <w:rsid w:val="0001723B"/>
    <w:pPr>
      <w:spacing w:after="0" w:line="240" w:lineRule="auto"/>
      <w:ind w:left="880" w:hanging="220"/>
    </w:pPr>
  </w:style>
  <w:style w:type="paragraph" w:styleId="Indeks5">
    <w:name w:val="index 5"/>
    <w:basedOn w:val="Normal"/>
    <w:next w:val="Normal"/>
    <w:autoRedefine/>
    <w:uiPriority w:val="99"/>
    <w:semiHidden/>
    <w:unhideWhenUsed/>
    <w:rsid w:val="0001723B"/>
    <w:pPr>
      <w:spacing w:after="0" w:line="240" w:lineRule="auto"/>
      <w:ind w:left="1100" w:hanging="220"/>
    </w:pPr>
  </w:style>
  <w:style w:type="paragraph" w:styleId="Indeks6">
    <w:name w:val="index 6"/>
    <w:basedOn w:val="Normal"/>
    <w:next w:val="Normal"/>
    <w:autoRedefine/>
    <w:uiPriority w:val="99"/>
    <w:semiHidden/>
    <w:unhideWhenUsed/>
    <w:rsid w:val="0001723B"/>
    <w:pPr>
      <w:spacing w:after="0" w:line="240" w:lineRule="auto"/>
      <w:ind w:left="1320" w:hanging="220"/>
    </w:pPr>
  </w:style>
  <w:style w:type="paragraph" w:styleId="Indeks7">
    <w:name w:val="index 7"/>
    <w:basedOn w:val="Normal"/>
    <w:next w:val="Normal"/>
    <w:autoRedefine/>
    <w:uiPriority w:val="99"/>
    <w:semiHidden/>
    <w:unhideWhenUsed/>
    <w:rsid w:val="0001723B"/>
    <w:pPr>
      <w:spacing w:after="0" w:line="240" w:lineRule="auto"/>
      <w:ind w:left="1540" w:hanging="220"/>
    </w:pPr>
  </w:style>
  <w:style w:type="paragraph" w:styleId="Indeks8">
    <w:name w:val="index 8"/>
    <w:basedOn w:val="Normal"/>
    <w:next w:val="Normal"/>
    <w:autoRedefine/>
    <w:uiPriority w:val="99"/>
    <w:semiHidden/>
    <w:unhideWhenUsed/>
    <w:rsid w:val="0001723B"/>
    <w:pPr>
      <w:spacing w:after="0" w:line="240" w:lineRule="auto"/>
      <w:ind w:left="1760" w:hanging="220"/>
    </w:pPr>
  </w:style>
  <w:style w:type="paragraph" w:styleId="Indeks9">
    <w:name w:val="index 9"/>
    <w:basedOn w:val="Normal"/>
    <w:next w:val="Normal"/>
    <w:autoRedefine/>
    <w:uiPriority w:val="99"/>
    <w:semiHidden/>
    <w:unhideWhenUsed/>
    <w:rsid w:val="0001723B"/>
    <w:pPr>
      <w:spacing w:after="0" w:line="240" w:lineRule="auto"/>
      <w:ind w:left="1980" w:hanging="220"/>
    </w:pPr>
  </w:style>
  <w:style w:type="paragraph" w:styleId="Indeksoverskrift">
    <w:name w:val="index heading"/>
    <w:basedOn w:val="Normal"/>
    <w:next w:val="Indeks1"/>
    <w:uiPriority w:val="99"/>
    <w:semiHidden/>
    <w:unhideWhenUsed/>
    <w:rsid w:val="0001723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01723B"/>
    <w:pPr>
      <w:spacing w:after="100"/>
    </w:pPr>
  </w:style>
  <w:style w:type="paragraph" w:styleId="Indholdsfortegnelse2">
    <w:name w:val="toc 2"/>
    <w:basedOn w:val="Normal"/>
    <w:next w:val="Normal"/>
    <w:autoRedefine/>
    <w:uiPriority w:val="39"/>
    <w:semiHidden/>
    <w:unhideWhenUsed/>
    <w:rsid w:val="0001723B"/>
    <w:pPr>
      <w:spacing w:after="100"/>
      <w:ind w:left="220"/>
    </w:pPr>
  </w:style>
  <w:style w:type="paragraph" w:styleId="Indholdsfortegnelse3">
    <w:name w:val="toc 3"/>
    <w:basedOn w:val="Normal"/>
    <w:next w:val="Normal"/>
    <w:autoRedefine/>
    <w:uiPriority w:val="39"/>
    <w:semiHidden/>
    <w:unhideWhenUsed/>
    <w:rsid w:val="0001723B"/>
    <w:pPr>
      <w:spacing w:after="100"/>
      <w:ind w:left="440"/>
    </w:pPr>
  </w:style>
  <w:style w:type="paragraph" w:styleId="Indholdsfortegnelse4">
    <w:name w:val="toc 4"/>
    <w:basedOn w:val="Normal"/>
    <w:next w:val="Normal"/>
    <w:autoRedefine/>
    <w:uiPriority w:val="39"/>
    <w:semiHidden/>
    <w:unhideWhenUsed/>
    <w:rsid w:val="0001723B"/>
    <w:pPr>
      <w:spacing w:after="100"/>
      <w:ind w:left="660"/>
    </w:pPr>
  </w:style>
  <w:style w:type="paragraph" w:styleId="Indholdsfortegnelse5">
    <w:name w:val="toc 5"/>
    <w:basedOn w:val="Normal"/>
    <w:next w:val="Normal"/>
    <w:autoRedefine/>
    <w:uiPriority w:val="39"/>
    <w:semiHidden/>
    <w:unhideWhenUsed/>
    <w:rsid w:val="0001723B"/>
    <w:pPr>
      <w:spacing w:after="100"/>
      <w:ind w:left="880"/>
    </w:pPr>
  </w:style>
  <w:style w:type="paragraph" w:styleId="Indholdsfortegnelse6">
    <w:name w:val="toc 6"/>
    <w:basedOn w:val="Normal"/>
    <w:next w:val="Normal"/>
    <w:autoRedefine/>
    <w:uiPriority w:val="39"/>
    <w:semiHidden/>
    <w:unhideWhenUsed/>
    <w:rsid w:val="0001723B"/>
    <w:pPr>
      <w:spacing w:after="100"/>
      <w:ind w:left="1100"/>
    </w:pPr>
  </w:style>
  <w:style w:type="paragraph" w:styleId="Indholdsfortegnelse7">
    <w:name w:val="toc 7"/>
    <w:basedOn w:val="Normal"/>
    <w:next w:val="Normal"/>
    <w:autoRedefine/>
    <w:uiPriority w:val="39"/>
    <w:semiHidden/>
    <w:unhideWhenUsed/>
    <w:rsid w:val="0001723B"/>
    <w:pPr>
      <w:spacing w:after="100"/>
      <w:ind w:left="1320"/>
    </w:pPr>
  </w:style>
  <w:style w:type="paragraph" w:styleId="Indholdsfortegnelse8">
    <w:name w:val="toc 8"/>
    <w:basedOn w:val="Normal"/>
    <w:next w:val="Normal"/>
    <w:autoRedefine/>
    <w:uiPriority w:val="39"/>
    <w:semiHidden/>
    <w:unhideWhenUsed/>
    <w:rsid w:val="0001723B"/>
    <w:pPr>
      <w:spacing w:after="100"/>
      <w:ind w:left="1540"/>
    </w:pPr>
  </w:style>
  <w:style w:type="paragraph" w:styleId="Indholdsfortegnelse9">
    <w:name w:val="toc 9"/>
    <w:basedOn w:val="Normal"/>
    <w:next w:val="Normal"/>
    <w:autoRedefine/>
    <w:uiPriority w:val="39"/>
    <w:semiHidden/>
    <w:unhideWhenUsed/>
    <w:rsid w:val="0001723B"/>
    <w:pPr>
      <w:spacing w:after="100"/>
      <w:ind w:left="1760"/>
    </w:pPr>
  </w:style>
  <w:style w:type="paragraph" w:styleId="Ingenafstand">
    <w:name w:val="No Spacing"/>
    <w:uiPriority w:val="1"/>
    <w:qFormat/>
    <w:rsid w:val="0001723B"/>
    <w:pPr>
      <w:spacing w:after="0" w:line="240" w:lineRule="auto"/>
    </w:pPr>
  </w:style>
  <w:style w:type="paragraph" w:styleId="Kommentartekst">
    <w:name w:val="annotation text"/>
    <w:basedOn w:val="Normal"/>
    <w:link w:val="KommentartekstTegn"/>
    <w:uiPriority w:val="99"/>
    <w:semiHidden/>
    <w:unhideWhenUsed/>
    <w:rsid w:val="000172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1723B"/>
    <w:rPr>
      <w:sz w:val="20"/>
      <w:szCs w:val="20"/>
      <w:lang w:val="da-DK"/>
    </w:rPr>
  </w:style>
  <w:style w:type="paragraph" w:styleId="Kommentaremne">
    <w:name w:val="annotation subject"/>
    <w:basedOn w:val="Kommentartekst"/>
    <w:next w:val="Kommentartekst"/>
    <w:link w:val="KommentaremneTegn"/>
    <w:uiPriority w:val="99"/>
    <w:semiHidden/>
    <w:unhideWhenUsed/>
    <w:rsid w:val="0001723B"/>
    <w:rPr>
      <w:b/>
      <w:bCs/>
    </w:rPr>
  </w:style>
  <w:style w:type="character" w:customStyle="1" w:styleId="KommentaremneTegn">
    <w:name w:val="Kommentaremne Tegn"/>
    <w:basedOn w:val="KommentartekstTegn"/>
    <w:link w:val="Kommentaremne"/>
    <w:uiPriority w:val="99"/>
    <w:semiHidden/>
    <w:rsid w:val="0001723B"/>
    <w:rPr>
      <w:b/>
      <w:bCs/>
      <w:sz w:val="20"/>
      <w:szCs w:val="20"/>
      <w:lang w:val="da-DK"/>
    </w:rPr>
  </w:style>
  <w:style w:type="character" w:styleId="Kommentarhenvisning">
    <w:name w:val="annotation reference"/>
    <w:basedOn w:val="Standardskrifttypeiafsnit"/>
    <w:uiPriority w:val="99"/>
    <w:semiHidden/>
    <w:unhideWhenUsed/>
    <w:rsid w:val="0001723B"/>
    <w:rPr>
      <w:sz w:val="16"/>
      <w:szCs w:val="16"/>
      <w:lang w:val="da-DK"/>
    </w:rPr>
  </w:style>
  <w:style w:type="character" w:styleId="Kraftigfremhvning">
    <w:name w:val="Intense Emphasis"/>
    <w:basedOn w:val="Standardskrifttypeiafsnit"/>
    <w:uiPriority w:val="21"/>
    <w:qFormat/>
    <w:rsid w:val="0001723B"/>
    <w:rPr>
      <w:i/>
      <w:iCs/>
      <w:color w:val="5B9BD5" w:themeColor="accent1"/>
      <w:lang w:val="da-DK"/>
    </w:rPr>
  </w:style>
  <w:style w:type="character" w:styleId="Kraftighenvisning">
    <w:name w:val="Intense Reference"/>
    <w:basedOn w:val="Standardskrifttypeiafsnit"/>
    <w:uiPriority w:val="32"/>
    <w:qFormat/>
    <w:rsid w:val="0001723B"/>
    <w:rPr>
      <w:b/>
      <w:bCs/>
      <w:smallCaps/>
      <w:color w:val="5B9BD5" w:themeColor="accent1"/>
      <w:spacing w:val="5"/>
      <w:lang w:val="da-DK"/>
    </w:rPr>
  </w:style>
  <w:style w:type="character" w:styleId="Linjenummer">
    <w:name w:val="line number"/>
    <w:basedOn w:val="Standardskrifttypeiafsnit"/>
    <w:uiPriority w:val="99"/>
    <w:semiHidden/>
    <w:unhideWhenUsed/>
    <w:rsid w:val="0001723B"/>
    <w:rPr>
      <w:lang w:val="da-DK"/>
    </w:rPr>
  </w:style>
  <w:style w:type="paragraph" w:styleId="Liste">
    <w:name w:val="List"/>
    <w:basedOn w:val="Normal"/>
    <w:uiPriority w:val="99"/>
    <w:semiHidden/>
    <w:unhideWhenUsed/>
    <w:rsid w:val="0001723B"/>
    <w:pPr>
      <w:ind w:left="283" w:hanging="283"/>
      <w:contextualSpacing/>
    </w:pPr>
  </w:style>
  <w:style w:type="paragraph" w:styleId="Liste2">
    <w:name w:val="List 2"/>
    <w:basedOn w:val="Normal"/>
    <w:uiPriority w:val="99"/>
    <w:semiHidden/>
    <w:unhideWhenUsed/>
    <w:rsid w:val="0001723B"/>
    <w:pPr>
      <w:ind w:left="566" w:hanging="283"/>
      <w:contextualSpacing/>
    </w:pPr>
  </w:style>
  <w:style w:type="paragraph" w:styleId="Liste3">
    <w:name w:val="List 3"/>
    <w:basedOn w:val="Normal"/>
    <w:uiPriority w:val="99"/>
    <w:semiHidden/>
    <w:unhideWhenUsed/>
    <w:rsid w:val="0001723B"/>
    <w:pPr>
      <w:ind w:left="849" w:hanging="283"/>
      <w:contextualSpacing/>
    </w:pPr>
  </w:style>
  <w:style w:type="paragraph" w:styleId="Liste4">
    <w:name w:val="List 4"/>
    <w:basedOn w:val="Normal"/>
    <w:uiPriority w:val="99"/>
    <w:semiHidden/>
    <w:unhideWhenUsed/>
    <w:rsid w:val="0001723B"/>
    <w:pPr>
      <w:ind w:left="1132" w:hanging="283"/>
      <w:contextualSpacing/>
    </w:pPr>
  </w:style>
  <w:style w:type="paragraph" w:styleId="Liste5">
    <w:name w:val="List 5"/>
    <w:basedOn w:val="Normal"/>
    <w:uiPriority w:val="99"/>
    <w:semiHidden/>
    <w:unhideWhenUsed/>
    <w:rsid w:val="0001723B"/>
    <w:pPr>
      <w:ind w:left="1415" w:hanging="283"/>
      <w:contextualSpacing/>
    </w:pPr>
  </w:style>
  <w:style w:type="paragraph" w:styleId="Listeoverfigurer">
    <w:name w:val="table of figures"/>
    <w:basedOn w:val="Normal"/>
    <w:next w:val="Normal"/>
    <w:uiPriority w:val="99"/>
    <w:semiHidden/>
    <w:unhideWhenUsed/>
    <w:rsid w:val="0001723B"/>
    <w:pPr>
      <w:spacing w:after="0"/>
    </w:pPr>
  </w:style>
  <w:style w:type="table" w:styleId="Listetabel1-lys">
    <w:name w:val="List Table 1 Light"/>
    <w:basedOn w:val="Tabel-Normal"/>
    <w:uiPriority w:val="46"/>
    <w:rsid w:val="00017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01723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01723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01723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01723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01723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01723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017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01723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01723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01723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01723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01723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01723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017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01723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01723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01723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01723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01723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01723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017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0172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0172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0172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0172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0172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0172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017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1723B"/>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1723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1723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1723B"/>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1723B"/>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1723B"/>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17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01723B"/>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01723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01723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01723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01723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01723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017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1723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1723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1723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1723B"/>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1723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1723B"/>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017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01723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01723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01723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01723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01723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01723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017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01723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01723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01723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01723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01723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01723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017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01723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01723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01723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01723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01723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01723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01723B"/>
    <w:pPr>
      <w:spacing w:after="0" w:line="240" w:lineRule="auto"/>
    </w:pPr>
  </w:style>
  <w:style w:type="character" w:customStyle="1" w:styleId="MailsignaturTegn">
    <w:name w:val="Mailsignatur Tegn"/>
    <w:basedOn w:val="Standardskrifttypeiafsnit"/>
    <w:link w:val="Mailsignatur"/>
    <w:uiPriority w:val="99"/>
    <w:semiHidden/>
    <w:rsid w:val="0001723B"/>
    <w:rPr>
      <w:lang w:val="da-DK"/>
    </w:rPr>
  </w:style>
  <w:style w:type="paragraph" w:styleId="Makrotekst">
    <w:name w:val="macro"/>
    <w:link w:val="MakrotekstTegn"/>
    <w:uiPriority w:val="99"/>
    <w:semiHidden/>
    <w:unhideWhenUsed/>
    <w:rsid w:val="00017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01723B"/>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0172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723B"/>
    <w:rPr>
      <w:rFonts w:ascii="Segoe UI" w:hAnsi="Segoe UI" w:cs="Segoe UI"/>
      <w:sz w:val="18"/>
      <w:szCs w:val="18"/>
      <w:lang w:val="da-DK"/>
    </w:rPr>
  </w:style>
  <w:style w:type="table" w:styleId="Mediumgitter1">
    <w:name w:val="Medium Grid 1"/>
    <w:basedOn w:val="Tabel-Normal"/>
    <w:uiPriority w:val="67"/>
    <w:semiHidden/>
    <w:unhideWhenUsed/>
    <w:rsid w:val="00017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01723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01723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01723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01723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01723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01723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017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017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017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017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017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017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017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017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01723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01723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01723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01723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01723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01723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017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017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01723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01723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01723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01723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01723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01723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017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017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017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017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017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017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017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017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017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01723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01723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01723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01723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01723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01723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indrykning">
    <w:name w:val="Normal Indent"/>
    <w:basedOn w:val="Normal"/>
    <w:uiPriority w:val="99"/>
    <w:semiHidden/>
    <w:unhideWhenUsed/>
    <w:rsid w:val="0001723B"/>
    <w:pPr>
      <w:ind w:left="1304"/>
    </w:pPr>
  </w:style>
  <w:style w:type="paragraph" w:styleId="Noteoverskrift">
    <w:name w:val="Note Heading"/>
    <w:basedOn w:val="Normal"/>
    <w:next w:val="Normal"/>
    <w:link w:val="NoteoverskriftTegn"/>
    <w:uiPriority w:val="99"/>
    <w:semiHidden/>
    <w:unhideWhenUsed/>
    <w:rsid w:val="0001723B"/>
    <w:pPr>
      <w:spacing w:after="0" w:line="240" w:lineRule="auto"/>
    </w:pPr>
  </w:style>
  <w:style w:type="character" w:customStyle="1" w:styleId="NoteoverskriftTegn">
    <w:name w:val="Noteoverskrift Tegn"/>
    <w:basedOn w:val="Standardskrifttypeiafsnit"/>
    <w:link w:val="Noteoverskrift"/>
    <w:uiPriority w:val="99"/>
    <w:semiHidden/>
    <w:rsid w:val="0001723B"/>
    <w:rPr>
      <w:lang w:val="da-DK"/>
    </w:rPr>
  </w:style>
  <w:style w:type="paragraph" w:styleId="Opstilling-forts">
    <w:name w:val="List Continue"/>
    <w:basedOn w:val="Normal"/>
    <w:uiPriority w:val="99"/>
    <w:semiHidden/>
    <w:unhideWhenUsed/>
    <w:rsid w:val="0001723B"/>
    <w:pPr>
      <w:spacing w:after="120"/>
      <w:ind w:left="283"/>
      <w:contextualSpacing/>
    </w:pPr>
  </w:style>
  <w:style w:type="paragraph" w:styleId="Opstilling-forts2">
    <w:name w:val="List Continue 2"/>
    <w:basedOn w:val="Normal"/>
    <w:uiPriority w:val="99"/>
    <w:semiHidden/>
    <w:unhideWhenUsed/>
    <w:rsid w:val="0001723B"/>
    <w:pPr>
      <w:spacing w:after="120"/>
      <w:ind w:left="566"/>
      <w:contextualSpacing/>
    </w:pPr>
  </w:style>
  <w:style w:type="paragraph" w:styleId="Opstilling-forts3">
    <w:name w:val="List Continue 3"/>
    <w:basedOn w:val="Normal"/>
    <w:uiPriority w:val="99"/>
    <w:semiHidden/>
    <w:unhideWhenUsed/>
    <w:rsid w:val="0001723B"/>
    <w:pPr>
      <w:spacing w:after="120"/>
      <w:ind w:left="849"/>
      <w:contextualSpacing/>
    </w:pPr>
  </w:style>
  <w:style w:type="paragraph" w:styleId="Opstilling-forts4">
    <w:name w:val="List Continue 4"/>
    <w:basedOn w:val="Normal"/>
    <w:uiPriority w:val="99"/>
    <w:semiHidden/>
    <w:unhideWhenUsed/>
    <w:rsid w:val="0001723B"/>
    <w:pPr>
      <w:spacing w:after="120"/>
      <w:ind w:left="1132"/>
      <w:contextualSpacing/>
    </w:pPr>
  </w:style>
  <w:style w:type="paragraph" w:styleId="Opstilling-forts5">
    <w:name w:val="List Continue 5"/>
    <w:basedOn w:val="Normal"/>
    <w:uiPriority w:val="99"/>
    <w:semiHidden/>
    <w:unhideWhenUsed/>
    <w:rsid w:val="0001723B"/>
    <w:pPr>
      <w:spacing w:after="120"/>
      <w:ind w:left="1415"/>
      <w:contextualSpacing/>
    </w:pPr>
  </w:style>
  <w:style w:type="paragraph" w:styleId="Opstilling-punkttegn">
    <w:name w:val="List Bullet"/>
    <w:basedOn w:val="Normal"/>
    <w:uiPriority w:val="99"/>
    <w:semiHidden/>
    <w:unhideWhenUsed/>
    <w:rsid w:val="0001723B"/>
    <w:pPr>
      <w:numPr>
        <w:numId w:val="6"/>
      </w:numPr>
      <w:contextualSpacing/>
    </w:pPr>
  </w:style>
  <w:style w:type="paragraph" w:styleId="Opstilling-punkttegn2">
    <w:name w:val="List Bullet 2"/>
    <w:basedOn w:val="Normal"/>
    <w:uiPriority w:val="99"/>
    <w:semiHidden/>
    <w:unhideWhenUsed/>
    <w:rsid w:val="0001723B"/>
    <w:pPr>
      <w:numPr>
        <w:numId w:val="7"/>
      </w:numPr>
      <w:contextualSpacing/>
    </w:pPr>
  </w:style>
  <w:style w:type="paragraph" w:styleId="Opstilling-punkttegn3">
    <w:name w:val="List Bullet 3"/>
    <w:basedOn w:val="Normal"/>
    <w:uiPriority w:val="99"/>
    <w:semiHidden/>
    <w:unhideWhenUsed/>
    <w:rsid w:val="0001723B"/>
    <w:pPr>
      <w:numPr>
        <w:numId w:val="8"/>
      </w:numPr>
      <w:contextualSpacing/>
    </w:pPr>
  </w:style>
  <w:style w:type="paragraph" w:styleId="Opstilling-punkttegn4">
    <w:name w:val="List Bullet 4"/>
    <w:basedOn w:val="Normal"/>
    <w:uiPriority w:val="99"/>
    <w:semiHidden/>
    <w:unhideWhenUsed/>
    <w:rsid w:val="0001723B"/>
    <w:pPr>
      <w:numPr>
        <w:numId w:val="9"/>
      </w:numPr>
      <w:contextualSpacing/>
    </w:pPr>
  </w:style>
  <w:style w:type="paragraph" w:styleId="Opstilling-punkttegn5">
    <w:name w:val="List Bullet 5"/>
    <w:basedOn w:val="Normal"/>
    <w:uiPriority w:val="99"/>
    <w:semiHidden/>
    <w:unhideWhenUsed/>
    <w:rsid w:val="0001723B"/>
    <w:pPr>
      <w:numPr>
        <w:numId w:val="10"/>
      </w:numPr>
      <w:contextualSpacing/>
    </w:pPr>
  </w:style>
  <w:style w:type="paragraph" w:styleId="Opstilling-talellerbogst">
    <w:name w:val="List Number"/>
    <w:basedOn w:val="Normal"/>
    <w:uiPriority w:val="99"/>
    <w:semiHidden/>
    <w:unhideWhenUsed/>
    <w:rsid w:val="0001723B"/>
    <w:pPr>
      <w:numPr>
        <w:numId w:val="11"/>
      </w:numPr>
      <w:contextualSpacing/>
    </w:pPr>
  </w:style>
  <w:style w:type="paragraph" w:styleId="Opstilling-talellerbogst2">
    <w:name w:val="List Number 2"/>
    <w:basedOn w:val="Normal"/>
    <w:uiPriority w:val="99"/>
    <w:semiHidden/>
    <w:unhideWhenUsed/>
    <w:rsid w:val="0001723B"/>
    <w:pPr>
      <w:numPr>
        <w:numId w:val="12"/>
      </w:numPr>
      <w:contextualSpacing/>
    </w:pPr>
  </w:style>
  <w:style w:type="paragraph" w:styleId="Opstilling-talellerbogst3">
    <w:name w:val="List Number 3"/>
    <w:basedOn w:val="Normal"/>
    <w:uiPriority w:val="99"/>
    <w:semiHidden/>
    <w:unhideWhenUsed/>
    <w:rsid w:val="0001723B"/>
    <w:pPr>
      <w:numPr>
        <w:numId w:val="13"/>
      </w:numPr>
      <w:contextualSpacing/>
    </w:pPr>
  </w:style>
  <w:style w:type="paragraph" w:styleId="Opstilling-talellerbogst4">
    <w:name w:val="List Number 4"/>
    <w:basedOn w:val="Normal"/>
    <w:uiPriority w:val="99"/>
    <w:semiHidden/>
    <w:unhideWhenUsed/>
    <w:rsid w:val="0001723B"/>
    <w:pPr>
      <w:numPr>
        <w:numId w:val="14"/>
      </w:numPr>
      <w:contextualSpacing/>
    </w:pPr>
  </w:style>
  <w:style w:type="paragraph" w:styleId="Opstilling-talellerbogst5">
    <w:name w:val="List Number 5"/>
    <w:basedOn w:val="Normal"/>
    <w:uiPriority w:val="99"/>
    <w:semiHidden/>
    <w:unhideWhenUsed/>
    <w:rsid w:val="0001723B"/>
    <w:pPr>
      <w:numPr>
        <w:numId w:val="15"/>
      </w:numPr>
      <w:contextualSpacing/>
    </w:pPr>
  </w:style>
  <w:style w:type="paragraph" w:styleId="Overskrift">
    <w:name w:val="TOC Heading"/>
    <w:basedOn w:val="Overskrift1"/>
    <w:next w:val="Normal"/>
    <w:uiPriority w:val="39"/>
    <w:semiHidden/>
    <w:unhideWhenUsed/>
    <w:qFormat/>
    <w:rsid w:val="0001723B"/>
    <w:pPr>
      <w:outlineLvl w:val="9"/>
    </w:pPr>
  </w:style>
  <w:style w:type="character" w:customStyle="1" w:styleId="Overskrift3Tegn">
    <w:name w:val="Overskrift 3 Tegn"/>
    <w:basedOn w:val="Standardskrifttypeiafsnit"/>
    <w:link w:val="Overskrift3"/>
    <w:uiPriority w:val="9"/>
    <w:semiHidden/>
    <w:rsid w:val="0001723B"/>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01723B"/>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01723B"/>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01723B"/>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01723B"/>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01723B"/>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01723B"/>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01723B"/>
    <w:rPr>
      <w:color w:val="808080"/>
      <w:lang w:val="da-DK"/>
    </w:rPr>
  </w:style>
  <w:style w:type="paragraph" w:styleId="Sidefod">
    <w:name w:val="footer"/>
    <w:basedOn w:val="Normal"/>
    <w:link w:val="SidefodTegn"/>
    <w:uiPriority w:val="99"/>
    <w:semiHidden/>
    <w:unhideWhenUsed/>
    <w:rsid w:val="0001723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1723B"/>
    <w:rPr>
      <w:lang w:val="da-DK"/>
    </w:rPr>
  </w:style>
  <w:style w:type="paragraph" w:styleId="Sidehoved">
    <w:name w:val="header"/>
    <w:basedOn w:val="Normal"/>
    <w:link w:val="SidehovedTegn"/>
    <w:uiPriority w:val="99"/>
    <w:semiHidden/>
    <w:unhideWhenUsed/>
    <w:rsid w:val="000172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1723B"/>
    <w:rPr>
      <w:lang w:val="da-DK"/>
    </w:rPr>
  </w:style>
  <w:style w:type="character" w:styleId="Sidetal">
    <w:name w:val="page number"/>
    <w:basedOn w:val="Standardskrifttypeiafsnit"/>
    <w:uiPriority w:val="99"/>
    <w:semiHidden/>
    <w:unhideWhenUsed/>
    <w:rsid w:val="0001723B"/>
    <w:rPr>
      <w:lang w:val="da-DK"/>
    </w:rPr>
  </w:style>
  <w:style w:type="paragraph" w:styleId="Sluthilsen">
    <w:name w:val="Closing"/>
    <w:basedOn w:val="Normal"/>
    <w:link w:val="SluthilsenTegn"/>
    <w:uiPriority w:val="99"/>
    <w:semiHidden/>
    <w:unhideWhenUsed/>
    <w:rsid w:val="0001723B"/>
    <w:pPr>
      <w:spacing w:after="0" w:line="240" w:lineRule="auto"/>
      <w:ind w:left="4252"/>
    </w:pPr>
  </w:style>
  <w:style w:type="character" w:customStyle="1" w:styleId="SluthilsenTegn">
    <w:name w:val="Sluthilsen Tegn"/>
    <w:basedOn w:val="Standardskrifttypeiafsnit"/>
    <w:link w:val="Sluthilsen"/>
    <w:uiPriority w:val="99"/>
    <w:semiHidden/>
    <w:rsid w:val="0001723B"/>
    <w:rPr>
      <w:lang w:val="da-DK"/>
    </w:rPr>
  </w:style>
  <w:style w:type="character" w:styleId="Slutnotehenvisning">
    <w:name w:val="endnote reference"/>
    <w:basedOn w:val="Standardskrifttypeiafsnit"/>
    <w:uiPriority w:val="99"/>
    <w:semiHidden/>
    <w:unhideWhenUsed/>
    <w:rsid w:val="0001723B"/>
    <w:rPr>
      <w:vertAlign w:val="superscript"/>
      <w:lang w:val="da-DK"/>
    </w:rPr>
  </w:style>
  <w:style w:type="paragraph" w:styleId="Slutnotetekst">
    <w:name w:val="endnote text"/>
    <w:basedOn w:val="Normal"/>
    <w:link w:val="SlutnotetekstTegn"/>
    <w:uiPriority w:val="99"/>
    <w:semiHidden/>
    <w:unhideWhenUsed/>
    <w:rsid w:val="0001723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1723B"/>
    <w:rPr>
      <w:sz w:val="20"/>
      <w:szCs w:val="20"/>
      <w:lang w:val="da-DK"/>
    </w:rPr>
  </w:style>
  <w:style w:type="paragraph" w:styleId="Starthilsen">
    <w:name w:val="Salutation"/>
    <w:basedOn w:val="Normal"/>
    <w:next w:val="Normal"/>
    <w:link w:val="StarthilsenTegn"/>
    <w:uiPriority w:val="99"/>
    <w:semiHidden/>
    <w:unhideWhenUsed/>
    <w:rsid w:val="0001723B"/>
  </w:style>
  <w:style w:type="character" w:customStyle="1" w:styleId="StarthilsenTegn">
    <w:name w:val="Starthilsen Tegn"/>
    <w:basedOn w:val="Standardskrifttypeiafsnit"/>
    <w:link w:val="Starthilsen"/>
    <w:uiPriority w:val="99"/>
    <w:semiHidden/>
    <w:rsid w:val="0001723B"/>
    <w:rPr>
      <w:lang w:val="da-DK"/>
    </w:rPr>
  </w:style>
  <w:style w:type="character" w:styleId="Strk">
    <w:name w:val="Strong"/>
    <w:basedOn w:val="Standardskrifttypeiafsnit"/>
    <w:uiPriority w:val="22"/>
    <w:qFormat/>
    <w:rsid w:val="0001723B"/>
    <w:rPr>
      <w:b/>
      <w:bCs/>
      <w:lang w:val="da-DK"/>
    </w:rPr>
  </w:style>
  <w:style w:type="paragraph" w:styleId="Strktcitat">
    <w:name w:val="Intense Quote"/>
    <w:basedOn w:val="Normal"/>
    <w:next w:val="Normal"/>
    <w:link w:val="StrktcitatTegn"/>
    <w:uiPriority w:val="30"/>
    <w:qFormat/>
    <w:rsid w:val="000172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01723B"/>
    <w:rPr>
      <w:i/>
      <w:iCs/>
      <w:color w:val="5B9BD5" w:themeColor="accent1"/>
      <w:lang w:val="da-DK"/>
    </w:rPr>
  </w:style>
  <w:style w:type="character" w:styleId="Svagfremhvning">
    <w:name w:val="Subtle Emphasis"/>
    <w:basedOn w:val="Standardskrifttypeiafsnit"/>
    <w:uiPriority w:val="19"/>
    <w:qFormat/>
    <w:rsid w:val="0001723B"/>
    <w:rPr>
      <w:i/>
      <w:iCs/>
      <w:color w:val="404040" w:themeColor="text1" w:themeTint="BF"/>
      <w:lang w:val="da-DK"/>
    </w:rPr>
  </w:style>
  <w:style w:type="character" w:styleId="Svaghenvisning">
    <w:name w:val="Subtle Reference"/>
    <w:basedOn w:val="Standardskrifttypeiafsnit"/>
    <w:uiPriority w:val="31"/>
    <w:qFormat/>
    <w:rsid w:val="0001723B"/>
    <w:rPr>
      <w:smallCaps/>
      <w:color w:val="5A5A5A" w:themeColor="text1" w:themeTint="A5"/>
      <w:lang w:val="da-DK"/>
    </w:rPr>
  </w:style>
  <w:style w:type="table" w:styleId="Tabel-3D-effekter1">
    <w:name w:val="Table 3D effects 1"/>
    <w:basedOn w:val="Tabel-Normal"/>
    <w:uiPriority w:val="99"/>
    <w:semiHidden/>
    <w:unhideWhenUsed/>
    <w:rsid w:val="00017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17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17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17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17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17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17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17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17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17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01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017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17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17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17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17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17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17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17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17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17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17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17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17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17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017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17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17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17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17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17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17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17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17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17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017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017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017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017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017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01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17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17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17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17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0172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1723B"/>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01723B"/>
    <w:pPr>
      <w:spacing w:after="0" w:line="240" w:lineRule="auto"/>
      <w:ind w:left="4252"/>
    </w:pPr>
  </w:style>
  <w:style w:type="character" w:customStyle="1" w:styleId="UnderskriftTegn">
    <w:name w:val="Underskrift Tegn"/>
    <w:basedOn w:val="Standardskrifttypeiafsnit"/>
    <w:link w:val="Underskrift"/>
    <w:uiPriority w:val="99"/>
    <w:semiHidden/>
    <w:rsid w:val="0001723B"/>
    <w:rPr>
      <w:lang w:val="da-DK"/>
    </w:rPr>
  </w:style>
  <w:style w:type="paragraph" w:styleId="Undertitel">
    <w:name w:val="Subtitle"/>
    <w:basedOn w:val="Normal"/>
    <w:next w:val="Normal"/>
    <w:link w:val="UndertitelTegn"/>
    <w:uiPriority w:val="11"/>
    <w:qFormat/>
    <w:rsid w:val="0001723B"/>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01723B"/>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8246">
      <w:bodyDiv w:val="1"/>
      <w:marLeft w:val="0"/>
      <w:marRight w:val="0"/>
      <w:marTop w:val="0"/>
      <w:marBottom w:val="0"/>
      <w:divBdr>
        <w:top w:val="none" w:sz="0" w:space="0" w:color="auto"/>
        <w:left w:val="none" w:sz="0" w:space="0" w:color="auto"/>
        <w:bottom w:val="none" w:sz="0" w:space="0" w:color="auto"/>
        <w:right w:val="none" w:sz="0" w:space="0" w:color="auto"/>
      </w:divBdr>
      <w:divsChild>
        <w:div w:id="1564100782">
          <w:marLeft w:val="0"/>
          <w:marRight w:val="0"/>
          <w:marTop w:val="0"/>
          <w:marBottom w:val="0"/>
          <w:divBdr>
            <w:top w:val="none" w:sz="0" w:space="0" w:color="auto"/>
            <w:left w:val="none" w:sz="0" w:space="0" w:color="auto"/>
            <w:bottom w:val="none" w:sz="0" w:space="0" w:color="auto"/>
            <w:right w:val="none" w:sz="0" w:space="0" w:color="auto"/>
          </w:divBdr>
          <w:divsChild>
            <w:div w:id="153643445">
              <w:marLeft w:val="0"/>
              <w:marRight w:val="0"/>
              <w:marTop w:val="0"/>
              <w:marBottom w:val="0"/>
              <w:divBdr>
                <w:top w:val="none" w:sz="0" w:space="0" w:color="auto"/>
                <w:left w:val="none" w:sz="0" w:space="0" w:color="auto"/>
                <w:bottom w:val="none" w:sz="0" w:space="0" w:color="auto"/>
                <w:right w:val="none" w:sz="0" w:space="0" w:color="auto"/>
              </w:divBdr>
              <w:divsChild>
                <w:div w:id="75133970">
                  <w:marLeft w:val="0"/>
                  <w:marRight w:val="0"/>
                  <w:marTop w:val="0"/>
                  <w:marBottom w:val="0"/>
                  <w:divBdr>
                    <w:top w:val="none" w:sz="0" w:space="0" w:color="auto"/>
                    <w:left w:val="none" w:sz="0" w:space="0" w:color="auto"/>
                    <w:bottom w:val="none" w:sz="0" w:space="0" w:color="auto"/>
                    <w:right w:val="none" w:sz="0" w:space="0" w:color="auto"/>
                  </w:divBdr>
                  <w:divsChild>
                    <w:div w:id="126433474">
                      <w:marLeft w:val="0"/>
                      <w:marRight w:val="0"/>
                      <w:marTop w:val="0"/>
                      <w:marBottom w:val="0"/>
                      <w:divBdr>
                        <w:top w:val="none" w:sz="0" w:space="0" w:color="auto"/>
                        <w:left w:val="none" w:sz="0" w:space="0" w:color="auto"/>
                        <w:bottom w:val="none" w:sz="0" w:space="0" w:color="auto"/>
                        <w:right w:val="none" w:sz="0" w:space="0" w:color="auto"/>
                      </w:divBdr>
                      <w:divsChild>
                        <w:div w:id="1659112012">
                          <w:marLeft w:val="-15"/>
                          <w:marRight w:val="0"/>
                          <w:marTop w:val="0"/>
                          <w:marBottom w:val="0"/>
                          <w:divBdr>
                            <w:top w:val="none" w:sz="0" w:space="0" w:color="auto"/>
                            <w:left w:val="none" w:sz="0" w:space="0" w:color="auto"/>
                            <w:bottom w:val="none" w:sz="0" w:space="0" w:color="auto"/>
                            <w:right w:val="none" w:sz="0" w:space="0" w:color="auto"/>
                          </w:divBdr>
                          <w:divsChild>
                            <w:div w:id="2140997535">
                              <w:marLeft w:val="0"/>
                              <w:marRight w:val="0"/>
                              <w:marTop w:val="0"/>
                              <w:marBottom w:val="0"/>
                              <w:divBdr>
                                <w:top w:val="none" w:sz="0" w:space="0" w:color="auto"/>
                                <w:left w:val="none" w:sz="0" w:space="0" w:color="auto"/>
                                <w:bottom w:val="none" w:sz="0" w:space="0" w:color="auto"/>
                                <w:right w:val="none" w:sz="0" w:space="0" w:color="auto"/>
                              </w:divBdr>
                              <w:divsChild>
                                <w:div w:id="57868962">
                                  <w:marLeft w:val="0"/>
                                  <w:marRight w:val="-15"/>
                                  <w:marTop w:val="0"/>
                                  <w:marBottom w:val="0"/>
                                  <w:divBdr>
                                    <w:top w:val="none" w:sz="0" w:space="0" w:color="auto"/>
                                    <w:left w:val="none" w:sz="0" w:space="0" w:color="auto"/>
                                    <w:bottom w:val="none" w:sz="0" w:space="0" w:color="auto"/>
                                    <w:right w:val="none" w:sz="0" w:space="0" w:color="auto"/>
                                  </w:divBdr>
                                  <w:divsChild>
                                    <w:div w:id="831482037">
                                      <w:marLeft w:val="0"/>
                                      <w:marRight w:val="0"/>
                                      <w:marTop w:val="0"/>
                                      <w:marBottom w:val="0"/>
                                      <w:divBdr>
                                        <w:top w:val="none" w:sz="0" w:space="0" w:color="auto"/>
                                        <w:left w:val="none" w:sz="0" w:space="0" w:color="auto"/>
                                        <w:bottom w:val="none" w:sz="0" w:space="0" w:color="auto"/>
                                        <w:right w:val="none" w:sz="0" w:space="0" w:color="auto"/>
                                      </w:divBdr>
                                      <w:divsChild>
                                        <w:div w:id="1072698257">
                                          <w:marLeft w:val="0"/>
                                          <w:marRight w:val="0"/>
                                          <w:marTop w:val="0"/>
                                          <w:marBottom w:val="0"/>
                                          <w:divBdr>
                                            <w:top w:val="none" w:sz="0" w:space="0" w:color="auto"/>
                                            <w:left w:val="none" w:sz="0" w:space="0" w:color="auto"/>
                                            <w:bottom w:val="none" w:sz="0" w:space="0" w:color="auto"/>
                                            <w:right w:val="none" w:sz="0" w:space="0" w:color="auto"/>
                                          </w:divBdr>
                                          <w:divsChild>
                                            <w:div w:id="1845198772">
                                              <w:marLeft w:val="0"/>
                                              <w:marRight w:val="0"/>
                                              <w:marTop w:val="0"/>
                                              <w:marBottom w:val="0"/>
                                              <w:divBdr>
                                                <w:top w:val="none" w:sz="0" w:space="0" w:color="auto"/>
                                                <w:left w:val="none" w:sz="0" w:space="0" w:color="auto"/>
                                                <w:bottom w:val="none" w:sz="0" w:space="0" w:color="auto"/>
                                                <w:right w:val="none" w:sz="0" w:space="0" w:color="auto"/>
                                              </w:divBdr>
                                              <w:divsChild>
                                                <w:div w:id="119882372">
                                                  <w:marLeft w:val="0"/>
                                                  <w:marRight w:val="0"/>
                                                  <w:marTop w:val="0"/>
                                                  <w:marBottom w:val="0"/>
                                                  <w:divBdr>
                                                    <w:top w:val="single" w:sz="6" w:space="0" w:color="E5E6E9"/>
                                                    <w:left w:val="single" w:sz="6" w:space="0" w:color="DFE0E4"/>
                                                    <w:bottom w:val="single" w:sz="6" w:space="0" w:color="D0D1D5"/>
                                                    <w:right w:val="single" w:sz="6" w:space="0" w:color="DFE0E4"/>
                                                  </w:divBdr>
                                                  <w:divsChild>
                                                    <w:div w:id="1927834832">
                                                      <w:marLeft w:val="0"/>
                                                      <w:marRight w:val="0"/>
                                                      <w:marTop w:val="0"/>
                                                      <w:marBottom w:val="0"/>
                                                      <w:divBdr>
                                                        <w:top w:val="none" w:sz="0" w:space="0" w:color="auto"/>
                                                        <w:left w:val="none" w:sz="0" w:space="0" w:color="auto"/>
                                                        <w:bottom w:val="none" w:sz="0" w:space="0" w:color="auto"/>
                                                        <w:right w:val="none" w:sz="0" w:space="0" w:color="auto"/>
                                                      </w:divBdr>
                                                      <w:divsChild>
                                                        <w:div w:id="1858694415">
                                                          <w:marLeft w:val="0"/>
                                                          <w:marRight w:val="0"/>
                                                          <w:marTop w:val="0"/>
                                                          <w:marBottom w:val="0"/>
                                                          <w:divBdr>
                                                            <w:top w:val="none" w:sz="0" w:space="0" w:color="auto"/>
                                                            <w:left w:val="none" w:sz="0" w:space="0" w:color="auto"/>
                                                            <w:bottom w:val="none" w:sz="0" w:space="0" w:color="auto"/>
                                                            <w:right w:val="none" w:sz="0" w:space="0" w:color="auto"/>
                                                          </w:divBdr>
                                                          <w:divsChild>
                                                            <w:div w:id="40398158">
                                                              <w:marLeft w:val="0"/>
                                                              <w:marRight w:val="0"/>
                                                              <w:marTop w:val="0"/>
                                                              <w:marBottom w:val="0"/>
                                                              <w:divBdr>
                                                                <w:top w:val="none" w:sz="0" w:space="0" w:color="auto"/>
                                                                <w:left w:val="none" w:sz="0" w:space="0" w:color="auto"/>
                                                                <w:bottom w:val="none" w:sz="0" w:space="0" w:color="auto"/>
                                                                <w:right w:val="none" w:sz="0" w:space="0" w:color="auto"/>
                                                              </w:divBdr>
                                                              <w:divsChild>
                                                                <w:div w:id="1204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awSeLaavBM" TargetMode="External"/><Relationship Id="rId13" Type="http://schemas.openxmlformats.org/officeDocument/2006/relationships/hyperlink" Target="http://www.screencast-o-matic.com/" TargetMode="External"/><Relationship Id="rId18" Type="http://schemas.openxmlformats.org/officeDocument/2006/relationships/hyperlink" Target="http://l.facebook.com/?u=http%3A%2F%2Fwww.hagstova.fo%2Fen&amp;e=ATMpnaEqMiSdzzCE5EdQjVL4AQydDEaBjW8FWPL1o8lXLLlq8kDyeA4myG_36A" TargetMode="External"/><Relationship Id="rId3" Type="http://schemas.openxmlformats.org/officeDocument/2006/relationships/settings" Target="settings.xml"/><Relationship Id="rId21" Type="http://schemas.openxmlformats.org/officeDocument/2006/relationships/hyperlink" Target="https://www.dr.dk/undervisning/geografi/er-der-olie-i-groenland" TargetMode="External"/><Relationship Id="rId7" Type="http://schemas.openxmlformats.org/officeDocument/2006/relationships/image" Target="media/image1.png"/><Relationship Id="rId12" Type="http://schemas.openxmlformats.org/officeDocument/2006/relationships/hyperlink" Target="http://viden.jp.dk/galathea/undervisning/temaartikler/default.asp?cid=27854" TargetMode="External"/><Relationship Id="rId17" Type="http://schemas.openxmlformats.org/officeDocument/2006/relationships/hyperlink" Target="http://l.facebook.com/?u=http%3A%2F%2Fwww.stat.gl%2F&amp;e=ATMlwU9HkpC3q7w8L3mF0pol2i_jcMHZGPY2rgY2NhZ5188_thour6E4Zwq8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eus.dk/DK/publications/popular-geology/geo-nyt-geus/Sider/gi99-1-3.aspx" TargetMode="External"/><Relationship Id="rId20" Type="http://schemas.openxmlformats.org/officeDocument/2006/relationships/hyperlink" Target="http://www.ens.dk/sites/ens.dk/files/undergrund-forsyning/olie-gas/oekonomi/betydning-dansk-oekonomi/statens-indtaegter/DK%20Fig%207.5%20Udvikling%20i%20indt%C3%A6gter.png" TargetMode="External"/><Relationship Id="rId1" Type="http://schemas.openxmlformats.org/officeDocument/2006/relationships/numbering" Target="numbering.xml"/><Relationship Id="rId6" Type="http://schemas.openxmlformats.org/officeDocument/2006/relationships/hyperlink" Target="http://www.dr.dk/undervisning/geografi/klimaaendringer" TargetMode="External"/><Relationship Id="rId11" Type="http://schemas.openxmlformats.org/officeDocument/2006/relationships/hyperlink" Target="http://www.black-tides.com/uk/oil/what-is-oil/origin-oil-animation.php" TargetMode="External"/><Relationship Id="rId24" Type="http://schemas.openxmlformats.org/officeDocument/2006/relationships/fontTable" Target="fontTable.xml"/><Relationship Id="rId5" Type="http://schemas.openxmlformats.org/officeDocument/2006/relationships/hyperlink" Target="http://www.geodetektiv.wikispaces.com/" TargetMode="External"/><Relationship Id="rId15" Type="http://schemas.openxmlformats.org/officeDocument/2006/relationships/hyperlink" Target="http://nyheder.ku.dk/groenlands-naturressourcer/rapportogbaggrundspapir/Til_gavn_for_Gr_nland.pdf/" TargetMode="External"/><Relationship Id="rId23" Type="http://schemas.openxmlformats.org/officeDocument/2006/relationships/image" Target="media/image3.png"/><Relationship Id="rId10" Type="http://schemas.openxmlformats.org/officeDocument/2006/relationships/hyperlink" Target="http://www.geologi.dk/oliegas/e1/d12.htm" TargetMode="External"/><Relationship Id="rId19" Type="http://schemas.openxmlformats.org/officeDocument/2006/relationships/hyperlink" Target="http://l.facebook.com/?u=http%3A%2F%2Fwww.statistikbanken.dk%2F&amp;e=ATO9kc1PhsdSgViXcZ1-DRC9imDGEEbmA651ISOXTYBlPFOHAz4DuSbSNiZIHg" TargetMode="External"/><Relationship Id="rId4" Type="http://schemas.openxmlformats.org/officeDocument/2006/relationships/webSettings" Target="webSettings.xml"/><Relationship Id="rId9" Type="http://schemas.openxmlformats.org/officeDocument/2006/relationships/hyperlink" Target="http://www.dr.dk/undervisning/geografi/er-der-olie-i-groenland" TargetMode="External"/><Relationship Id="rId14" Type="http://schemas.openxmlformats.org/officeDocument/2006/relationships/hyperlink" Target="http://www.geus.dk/DK/publications/popular-geology/geo-nyt-geus/Sider/gi00-1-1.aspx" TargetMode="External"/><Relationship Id="rId22"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9764</Characters>
  <Application>Microsoft Office Word</Application>
  <DocSecurity>0</DocSecurity>
  <Lines>203</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Stefan Emkjær</cp:lastModifiedBy>
  <cp:revision>2</cp:revision>
  <dcterms:created xsi:type="dcterms:W3CDTF">2020-07-30T14:55:00Z</dcterms:created>
  <dcterms:modified xsi:type="dcterms:W3CDTF">2020-07-30T14:55:00Z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