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6F2F" w14:textId="7C033901" w:rsidR="004F2F1B" w:rsidRDefault="3C748D5D" w:rsidP="0811C76B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811C76B">
        <w:rPr>
          <w:rFonts w:asciiTheme="majorHAnsi" w:eastAsiaTheme="majorEastAsia" w:hAnsiTheme="majorHAnsi" w:cstheme="majorBidi"/>
          <w:b/>
          <w:bCs/>
          <w:sz w:val="28"/>
          <w:szCs w:val="28"/>
        </w:rPr>
        <w:t>Eksempel på skriveskabelon til diktering</w:t>
      </w:r>
    </w:p>
    <w:p w14:paraId="3E215DB5" w14:textId="7C9828B5" w:rsidR="5D8B23B4" w:rsidRDefault="5D8B23B4" w:rsidP="0811C76B">
      <w:pPr>
        <w:rPr>
          <w:rFonts w:asciiTheme="majorHAnsi" w:eastAsiaTheme="majorEastAsia" w:hAnsiTheme="majorHAnsi" w:cstheme="majorBidi"/>
          <w:sz w:val="24"/>
          <w:szCs w:val="24"/>
        </w:rPr>
      </w:pPr>
      <w:r w:rsidRPr="0811C76B">
        <w:rPr>
          <w:rFonts w:asciiTheme="majorHAnsi" w:eastAsiaTheme="majorEastAsia" w:hAnsiTheme="majorHAnsi" w:cstheme="majorBidi"/>
          <w:sz w:val="24"/>
          <w:szCs w:val="24"/>
        </w:rPr>
        <w:t xml:space="preserve">Dette er et eksempel på en skriveskabelon, som elever kan anvende på værkstedet til at diktere i. På den måde sikres noter til skriftlig dokumentation </w:t>
      </w:r>
      <w:r w:rsidR="2879038C" w:rsidRPr="0811C76B">
        <w:rPr>
          <w:rFonts w:asciiTheme="majorHAnsi" w:eastAsiaTheme="majorEastAsia" w:hAnsiTheme="majorHAnsi" w:cstheme="majorBidi"/>
          <w:sz w:val="24"/>
          <w:szCs w:val="24"/>
        </w:rPr>
        <w:t xml:space="preserve">af praktisk arbejde på værkstedet til brug </w:t>
      </w:r>
      <w:r w:rsidRPr="0811C76B">
        <w:rPr>
          <w:rFonts w:asciiTheme="majorHAnsi" w:eastAsiaTheme="majorEastAsia" w:hAnsiTheme="majorHAnsi" w:cstheme="majorBidi"/>
          <w:sz w:val="24"/>
          <w:szCs w:val="24"/>
        </w:rPr>
        <w:t xml:space="preserve">i </w:t>
      </w:r>
      <w:r w:rsidR="52B955FC" w:rsidRPr="0811C76B">
        <w:rPr>
          <w:rFonts w:asciiTheme="majorHAnsi" w:eastAsiaTheme="majorEastAsia" w:hAnsiTheme="majorHAnsi" w:cstheme="majorBidi"/>
          <w:sz w:val="24"/>
          <w:szCs w:val="24"/>
        </w:rPr>
        <w:t xml:space="preserve">f.eks. </w:t>
      </w:r>
      <w:r w:rsidR="006C398F">
        <w:rPr>
          <w:rFonts w:asciiTheme="majorHAnsi" w:eastAsiaTheme="majorEastAsia" w:hAnsiTheme="majorHAnsi" w:cstheme="majorBidi"/>
          <w:sz w:val="24"/>
          <w:szCs w:val="24"/>
        </w:rPr>
        <w:t>en a</w:t>
      </w:r>
      <w:r w:rsidRPr="0811C76B">
        <w:rPr>
          <w:rFonts w:asciiTheme="majorHAnsi" w:eastAsiaTheme="majorEastAsia" w:hAnsiTheme="majorHAnsi" w:cstheme="majorBidi"/>
          <w:sz w:val="24"/>
          <w:szCs w:val="24"/>
        </w:rPr>
        <w:t>rbejdsportfolio.</w:t>
      </w:r>
    </w:p>
    <w:p w14:paraId="745EA482" w14:textId="77777777" w:rsidR="00A21426" w:rsidRDefault="00A21426" w:rsidP="0811C76B">
      <w:pPr>
        <w:rPr>
          <w:rFonts w:asciiTheme="majorHAnsi" w:eastAsiaTheme="majorEastAsia" w:hAnsiTheme="majorHAnsi" w:cstheme="majorBid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426" w14:paraId="777B5D91" w14:textId="77777777" w:rsidTr="00B22483">
        <w:tc>
          <w:tcPr>
            <w:tcW w:w="9016" w:type="dxa"/>
            <w:shd w:val="clear" w:color="auto" w:fill="C5E0B3" w:themeFill="accent6" w:themeFillTint="66"/>
          </w:tcPr>
          <w:p w14:paraId="0690AE4C" w14:textId="2914C1BA" w:rsidR="00A21426" w:rsidRPr="00B22483" w:rsidRDefault="00A21426" w:rsidP="00A21426">
            <w:pPr>
              <w:rPr>
                <w:rFonts w:asciiTheme="majorHAnsi" w:eastAsiaTheme="majorEastAsia" w:hAnsiTheme="majorHAnsi" w:cstheme="majorBidi"/>
                <w:sz w:val="28"/>
                <w:szCs w:val="28"/>
              </w:rPr>
            </w:pPr>
            <w:r w:rsidRPr="00B22483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Titel på opgave: </w:t>
            </w:r>
          </w:p>
        </w:tc>
      </w:tr>
      <w:tr w:rsidR="00A21426" w14:paraId="637A513E" w14:textId="77777777" w:rsidTr="00A21426">
        <w:tc>
          <w:tcPr>
            <w:tcW w:w="9016" w:type="dxa"/>
          </w:tcPr>
          <w:p w14:paraId="52C17A36" w14:textId="546402AA" w:rsidR="00A21426" w:rsidRDefault="00A21426" w:rsidP="0811C76B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63BA493A" w14:textId="77777777" w:rsidR="00A21426" w:rsidRDefault="00A21426" w:rsidP="004A37DA">
      <w:pPr>
        <w:spacing w:after="0"/>
        <w:rPr>
          <w:rFonts w:asciiTheme="majorHAnsi" w:eastAsiaTheme="majorEastAsia" w:hAnsiTheme="majorHAnsi" w:cstheme="majorHAnsi"/>
          <w:b/>
          <w:bCs/>
          <w:sz w:val="24"/>
          <w:szCs w:val="24"/>
        </w:rPr>
      </w:pPr>
    </w:p>
    <w:p w14:paraId="2B33636E" w14:textId="363D2B7E" w:rsidR="006C398F" w:rsidRPr="004A37DA" w:rsidRDefault="00F27BA8" w:rsidP="0811C76B">
      <w:pPr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4A37DA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Dokumentation – </w:t>
      </w:r>
      <w:r w:rsidRPr="004A37DA">
        <w:rPr>
          <w:rFonts w:asciiTheme="majorHAnsi" w:eastAsiaTheme="majorEastAsia" w:hAnsiTheme="majorHAnsi" w:cstheme="majorHAnsi"/>
          <w:b/>
          <w:bCs/>
          <w:i/>
          <w:iCs/>
          <w:sz w:val="28"/>
          <w:szCs w:val="28"/>
        </w:rPr>
        <w:t>Hvad har jeg lavet?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7BA8" w:rsidRPr="00A21426" w14:paraId="248E9021" w14:textId="77777777" w:rsidTr="00B22483">
        <w:tc>
          <w:tcPr>
            <w:tcW w:w="9016" w:type="dxa"/>
            <w:shd w:val="clear" w:color="auto" w:fill="C5E0B3" w:themeFill="accent6" w:themeFillTint="66"/>
          </w:tcPr>
          <w:p w14:paraId="59D03BAF" w14:textId="6B08CEC2" w:rsidR="00F27BA8" w:rsidRPr="00B22483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28"/>
                <w:szCs w:val="28"/>
              </w:rPr>
            </w:pPr>
            <w:r w:rsidRPr="00B22483"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  <w:t xml:space="preserve">Formål </w:t>
            </w:r>
            <w:r w:rsidR="00A21426" w:rsidRPr="00B22483"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  <w:t xml:space="preserve">– </w:t>
            </w:r>
            <w:r w:rsidR="00A21426" w:rsidRPr="00B22483">
              <w:rPr>
                <w:rFonts w:asciiTheme="majorHAnsi" w:eastAsiaTheme="majorEastAsia" w:hAnsiTheme="majorHAnsi" w:cstheme="majorHAnsi"/>
                <w:b/>
                <w:bCs/>
                <w:i/>
                <w:iCs/>
                <w:sz w:val="28"/>
                <w:szCs w:val="28"/>
              </w:rPr>
              <w:t>Hvorfor skal du lave opgaven?</w:t>
            </w:r>
          </w:p>
        </w:tc>
      </w:tr>
      <w:tr w:rsidR="00F27BA8" w:rsidRPr="00A21426" w14:paraId="736CE617" w14:textId="77777777" w:rsidTr="00F27BA8">
        <w:tc>
          <w:tcPr>
            <w:tcW w:w="9016" w:type="dxa"/>
          </w:tcPr>
          <w:p w14:paraId="2EA04D11" w14:textId="77777777" w:rsidR="000C35D7" w:rsidRDefault="000C35D7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0C3BF684" w14:textId="44C758A3" w:rsidR="00A21426" w:rsidRPr="00A21426" w:rsidRDefault="00A21426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14:paraId="528B9AD6" w14:textId="77777777" w:rsidR="00F27BA8" w:rsidRPr="00A21426" w:rsidRDefault="00F27BA8" w:rsidP="0811C76B">
      <w:pPr>
        <w:rPr>
          <w:rFonts w:asciiTheme="majorHAnsi" w:eastAsiaTheme="majorEastAsia" w:hAnsiTheme="majorHAnsi" w:cstheme="maj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7BA8" w:rsidRPr="00A21426" w14:paraId="18588D2B" w14:textId="77777777" w:rsidTr="00B22483">
        <w:tc>
          <w:tcPr>
            <w:tcW w:w="9016" w:type="dxa"/>
            <w:gridSpan w:val="3"/>
            <w:shd w:val="clear" w:color="auto" w:fill="C5E0B3" w:themeFill="accent6" w:themeFillTint="66"/>
          </w:tcPr>
          <w:p w14:paraId="4C70A436" w14:textId="391E3CB0" w:rsidR="00F27BA8" w:rsidRPr="00B22483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</w:pPr>
            <w:r w:rsidRPr="00B22483"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  <w:t>Værktøj</w:t>
            </w:r>
          </w:p>
        </w:tc>
      </w:tr>
      <w:tr w:rsidR="00F27BA8" w:rsidRPr="00A21426" w14:paraId="2CFF4043" w14:textId="77777777" w:rsidTr="00B22483">
        <w:tc>
          <w:tcPr>
            <w:tcW w:w="3005" w:type="dxa"/>
            <w:shd w:val="clear" w:color="auto" w:fill="E2EFD9" w:themeFill="accent6" w:themeFillTint="33"/>
          </w:tcPr>
          <w:p w14:paraId="1DF015C5" w14:textId="48177E09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Navn på værktøj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1E7FD8D8" w14:textId="634D6E88" w:rsidR="000C35D7" w:rsidRPr="00A21426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Værktøjets funktion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29AEABBD" w14:textId="03B40FB6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Billede af værktøj</w:t>
            </w:r>
          </w:p>
        </w:tc>
      </w:tr>
      <w:tr w:rsidR="00F27BA8" w:rsidRPr="00A21426" w14:paraId="66704BC0" w14:textId="77777777" w:rsidTr="00F27BA8">
        <w:tc>
          <w:tcPr>
            <w:tcW w:w="3005" w:type="dxa"/>
          </w:tcPr>
          <w:p w14:paraId="7CF4E6BB" w14:textId="77777777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A44A033" w14:textId="77777777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5C29F91" w14:textId="77777777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0C35D7" w:rsidRPr="00A21426" w14:paraId="126433A7" w14:textId="77777777" w:rsidTr="00F27BA8">
        <w:tc>
          <w:tcPr>
            <w:tcW w:w="3005" w:type="dxa"/>
          </w:tcPr>
          <w:p w14:paraId="76B079DF" w14:textId="77777777" w:rsidR="000C35D7" w:rsidRPr="00A21426" w:rsidRDefault="000C35D7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B404C95" w14:textId="77777777" w:rsidR="000C35D7" w:rsidRPr="00A21426" w:rsidRDefault="000C35D7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CC6D19D" w14:textId="77777777" w:rsidR="000C35D7" w:rsidRPr="00A21426" w:rsidRDefault="000C35D7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0C35D7" w:rsidRPr="00A21426" w14:paraId="00C445B3" w14:textId="77777777" w:rsidTr="00F27BA8">
        <w:tc>
          <w:tcPr>
            <w:tcW w:w="3005" w:type="dxa"/>
          </w:tcPr>
          <w:p w14:paraId="1BA68F6D" w14:textId="77777777" w:rsidR="000C35D7" w:rsidRPr="00A21426" w:rsidRDefault="000C35D7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FD91420" w14:textId="77777777" w:rsidR="000C35D7" w:rsidRPr="00A21426" w:rsidRDefault="000C35D7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5E5ED10" w14:textId="77777777" w:rsidR="000C35D7" w:rsidRPr="00A21426" w:rsidRDefault="000C35D7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14:paraId="2A00D39A" w14:textId="71F832AF" w:rsidR="00F27BA8" w:rsidRPr="00A21426" w:rsidRDefault="00F27BA8" w:rsidP="0811C76B">
      <w:pPr>
        <w:rPr>
          <w:rFonts w:asciiTheme="majorHAnsi" w:eastAsiaTheme="majorEastAsia" w:hAnsiTheme="majorHAnsi" w:cstheme="maj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7BA8" w:rsidRPr="00A21426" w14:paraId="2DFCFCA6" w14:textId="77777777" w:rsidTr="00B22483">
        <w:tc>
          <w:tcPr>
            <w:tcW w:w="9016" w:type="dxa"/>
            <w:gridSpan w:val="3"/>
            <w:shd w:val="clear" w:color="auto" w:fill="C5E0B3" w:themeFill="accent6" w:themeFillTint="66"/>
          </w:tcPr>
          <w:p w14:paraId="2B7B2311" w14:textId="3CF1BCD6" w:rsidR="00F27BA8" w:rsidRPr="00B22483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</w:pPr>
            <w:r w:rsidRPr="00B22483"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  <w:t>Materialer</w:t>
            </w:r>
          </w:p>
        </w:tc>
      </w:tr>
      <w:tr w:rsidR="00F27BA8" w:rsidRPr="00A21426" w14:paraId="16E1A533" w14:textId="77777777" w:rsidTr="00B22483">
        <w:tc>
          <w:tcPr>
            <w:tcW w:w="3005" w:type="dxa"/>
            <w:shd w:val="clear" w:color="auto" w:fill="E2EFD9" w:themeFill="accent6" w:themeFillTint="33"/>
          </w:tcPr>
          <w:p w14:paraId="0C25DB16" w14:textId="01C332B7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Navn på materiale</w:t>
            </w:r>
          </w:p>
        </w:tc>
        <w:tc>
          <w:tcPr>
            <w:tcW w:w="3005" w:type="dxa"/>
            <w:shd w:val="clear" w:color="auto" w:fill="E2EFD9" w:themeFill="accent6" w:themeFillTint="33"/>
          </w:tcPr>
          <w:p w14:paraId="235284CE" w14:textId="24E87952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Materialets</w:t>
            </w:r>
            <w:r w:rsidR="000C35D7" w:rsidRPr="00A2142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A2142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funktion</w:t>
            </w:r>
          </w:p>
        </w:tc>
        <w:tc>
          <w:tcPr>
            <w:tcW w:w="3006" w:type="dxa"/>
            <w:shd w:val="clear" w:color="auto" w:fill="E2EFD9" w:themeFill="accent6" w:themeFillTint="33"/>
          </w:tcPr>
          <w:p w14:paraId="2FBD93F3" w14:textId="17DFA689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  <w:t>Billede af materiale</w:t>
            </w:r>
          </w:p>
        </w:tc>
      </w:tr>
      <w:tr w:rsidR="00F27BA8" w:rsidRPr="00A21426" w14:paraId="07D4AB4F" w14:textId="77777777" w:rsidTr="00F27BA8">
        <w:tc>
          <w:tcPr>
            <w:tcW w:w="3005" w:type="dxa"/>
          </w:tcPr>
          <w:p w14:paraId="30601B38" w14:textId="77777777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72010D8E" w14:textId="77777777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2D71F51A" w14:textId="77777777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F27BA8" w:rsidRPr="00A21426" w14:paraId="643D3F18" w14:textId="77777777" w:rsidTr="00F27BA8">
        <w:tc>
          <w:tcPr>
            <w:tcW w:w="3005" w:type="dxa"/>
          </w:tcPr>
          <w:p w14:paraId="641719FA" w14:textId="77777777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654C66C8" w14:textId="77777777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F100283" w14:textId="77777777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0C35D7" w:rsidRPr="00A21426" w14:paraId="37780574" w14:textId="77777777" w:rsidTr="00F27BA8">
        <w:tc>
          <w:tcPr>
            <w:tcW w:w="3005" w:type="dxa"/>
          </w:tcPr>
          <w:p w14:paraId="457015DD" w14:textId="77777777" w:rsidR="000C35D7" w:rsidRPr="00A21426" w:rsidRDefault="000C35D7" w:rsidP="0811C76B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005" w:type="dxa"/>
          </w:tcPr>
          <w:p w14:paraId="780389D6" w14:textId="77777777" w:rsidR="000C35D7" w:rsidRPr="00A21426" w:rsidRDefault="000C35D7" w:rsidP="0811C76B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</w:tcPr>
          <w:p w14:paraId="3ACBCCAE" w14:textId="77777777" w:rsidR="000C35D7" w:rsidRPr="00A21426" w:rsidRDefault="000C35D7" w:rsidP="0811C76B">
            <w:pPr>
              <w:rPr>
                <w:rFonts w:asciiTheme="majorHAnsi" w:eastAsiaTheme="majorEastAsia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71DC5DDC" w14:textId="77777777" w:rsidR="00F27BA8" w:rsidRPr="00A21426" w:rsidRDefault="00F27BA8" w:rsidP="0811C76B">
      <w:pPr>
        <w:rPr>
          <w:rFonts w:asciiTheme="majorHAnsi" w:eastAsiaTheme="majorEastAsia" w:hAnsiTheme="majorHAnsi" w:cstheme="maj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7BA8" w:rsidRPr="00A21426" w14:paraId="7A16102C" w14:textId="77777777" w:rsidTr="00B22483">
        <w:tc>
          <w:tcPr>
            <w:tcW w:w="9016" w:type="dxa"/>
            <w:shd w:val="clear" w:color="auto" w:fill="C5E0B3" w:themeFill="accent6" w:themeFillTint="66"/>
          </w:tcPr>
          <w:p w14:paraId="2FA578BF" w14:textId="7372419D" w:rsidR="00F27BA8" w:rsidRPr="00B22483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</w:pPr>
            <w:r w:rsidRPr="00B22483"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  <w:t>Beskrivelse af arbejdsproces</w:t>
            </w:r>
          </w:p>
        </w:tc>
      </w:tr>
      <w:tr w:rsidR="00F27BA8" w:rsidRPr="00A21426" w14:paraId="704C1AF1" w14:textId="77777777" w:rsidTr="00F27BA8">
        <w:tc>
          <w:tcPr>
            <w:tcW w:w="9016" w:type="dxa"/>
          </w:tcPr>
          <w:p w14:paraId="1E10A5FB" w14:textId="7429738F" w:rsidR="00F27BA8" w:rsidRPr="00A21426" w:rsidRDefault="00F27BA8" w:rsidP="00A21426">
            <w:pPr>
              <w:pStyle w:val="Listeafsnit"/>
              <w:numPr>
                <w:ilvl w:val="0"/>
                <w:numId w:val="3"/>
              </w:num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1FB3FF12" w14:textId="7543268A" w:rsidR="00F27BA8" w:rsidRPr="00A21426" w:rsidRDefault="00F27BA8" w:rsidP="00A21426">
            <w:pPr>
              <w:pStyle w:val="Listeafsnit"/>
              <w:numPr>
                <w:ilvl w:val="0"/>
                <w:numId w:val="3"/>
              </w:num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15FBE862" w14:textId="2C2A640F" w:rsidR="00F27BA8" w:rsidRPr="00A21426" w:rsidRDefault="00F27BA8" w:rsidP="00A21426">
            <w:pPr>
              <w:pStyle w:val="Listeafsnit"/>
              <w:numPr>
                <w:ilvl w:val="0"/>
                <w:numId w:val="3"/>
              </w:num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3B77718E" w14:textId="613A55D6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14:paraId="17A1CDDB" w14:textId="414594D0" w:rsidR="006C398F" w:rsidRPr="00A21426" w:rsidRDefault="006C398F" w:rsidP="0811C76B">
      <w:pPr>
        <w:rPr>
          <w:rFonts w:asciiTheme="majorHAnsi" w:eastAsiaTheme="majorEastAsia" w:hAnsiTheme="majorHAnsi" w:cstheme="maj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7BA8" w:rsidRPr="00A21426" w14:paraId="392A1029" w14:textId="77777777" w:rsidTr="00B22483">
        <w:tc>
          <w:tcPr>
            <w:tcW w:w="9016" w:type="dxa"/>
            <w:gridSpan w:val="3"/>
            <w:shd w:val="clear" w:color="auto" w:fill="C5E0B3" w:themeFill="accent6" w:themeFillTint="66"/>
          </w:tcPr>
          <w:p w14:paraId="20460492" w14:textId="7697A336" w:rsidR="00F27BA8" w:rsidRPr="00B22483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</w:pPr>
            <w:r w:rsidRPr="00B22483"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  <w:t>Billeder af arbejdsprocessen</w:t>
            </w:r>
          </w:p>
        </w:tc>
      </w:tr>
      <w:tr w:rsidR="00F27BA8" w:rsidRPr="00A21426" w14:paraId="2561930A" w14:textId="77777777" w:rsidTr="00F27BA8">
        <w:tc>
          <w:tcPr>
            <w:tcW w:w="3005" w:type="dxa"/>
          </w:tcPr>
          <w:p w14:paraId="05B86549" w14:textId="53EE8D3B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sz w:val="24"/>
                <w:szCs w:val="24"/>
              </w:rPr>
              <w:t>Indsæt billede</w:t>
            </w:r>
          </w:p>
          <w:p w14:paraId="4A1F8ED1" w14:textId="37B6D743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7C6CECBE" w14:textId="252FFDD1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sz w:val="24"/>
                <w:szCs w:val="24"/>
              </w:rPr>
              <w:t>Kort beskrivelse af billede:</w:t>
            </w:r>
          </w:p>
          <w:p w14:paraId="516C1865" w14:textId="25ACF908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35814D1" w14:textId="77777777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sz w:val="24"/>
                <w:szCs w:val="24"/>
              </w:rPr>
              <w:t>Indsæt billede</w:t>
            </w:r>
          </w:p>
          <w:p w14:paraId="45239049" w14:textId="77777777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00630BC0" w14:textId="77777777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sz w:val="24"/>
                <w:szCs w:val="24"/>
              </w:rPr>
              <w:t>Kort beskrivelse af billede:</w:t>
            </w:r>
          </w:p>
          <w:p w14:paraId="3AF0BFEC" w14:textId="77777777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72C6864F" w14:textId="77777777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sz w:val="24"/>
                <w:szCs w:val="24"/>
              </w:rPr>
              <w:t>Indsæt billede</w:t>
            </w:r>
          </w:p>
          <w:p w14:paraId="451B826E" w14:textId="77777777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4B67963E" w14:textId="77777777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sz w:val="24"/>
                <w:szCs w:val="24"/>
              </w:rPr>
              <w:t>Kort beskrivelse af billede:</w:t>
            </w:r>
          </w:p>
          <w:p w14:paraId="40FF836C" w14:textId="77777777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  <w:tr w:rsidR="00F27BA8" w:rsidRPr="00A21426" w14:paraId="1FDDC587" w14:textId="77777777" w:rsidTr="00F27BA8">
        <w:tc>
          <w:tcPr>
            <w:tcW w:w="3005" w:type="dxa"/>
          </w:tcPr>
          <w:p w14:paraId="5FFBB205" w14:textId="77777777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sz w:val="24"/>
                <w:szCs w:val="24"/>
              </w:rPr>
              <w:t>Indsæt billede</w:t>
            </w:r>
          </w:p>
          <w:p w14:paraId="55E9606D" w14:textId="77777777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48722FA1" w14:textId="6FDF4455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sz w:val="24"/>
                <w:szCs w:val="24"/>
              </w:rPr>
              <w:t>Kort beskrivelse af billede:</w:t>
            </w:r>
          </w:p>
        </w:tc>
        <w:tc>
          <w:tcPr>
            <w:tcW w:w="3005" w:type="dxa"/>
          </w:tcPr>
          <w:p w14:paraId="2CE489CC" w14:textId="77777777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sz w:val="24"/>
                <w:szCs w:val="24"/>
              </w:rPr>
              <w:t>Indsæt billede</w:t>
            </w:r>
          </w:p>
          <w:p w14:paraId="56871BD1" w14:textId="77777777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1843106C" w14:textId="77777777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sz w:val="24"/>
                <w:szCs w:val="24"/>
              </w:rPr>
              <w:t>Kort beskrivelse af billede:</w:t>
            </w:r>
          </w:p>
          <w:p w14:paraId="5F9A054F" w14:textId="77777777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5FD9BD80" w14:textId="77777777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sz w:val="24"/>
                <w:szCs w:val="24"/>
              </w:rPr>
              <w:t>Indsæt billede</w:t>
            </w:r>
          </w:p>
          <w:p w14:paraId="3F47AF2B" w14:textId="77777777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3C17CC07" w14:textId="77777777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  <w:r w:rsidRPr="00A21426">
              <w:rPr>
                <w:rFonts w:asciiTheme="majorHAnsi" w:eastAsiaTheme="majorEastAsia" w:hAnsiTheme="majorHAnsi" w:cstheme="majorHAnsi"/>
                <w:sz w:val="24"/>
                <w:szCs w:val="24"/>
              </w:rPr>
              <w:t>Kort beskrivelse af billede:</w:t>
            </w:r>
          </w:p>
          <w:p w14:paraId="32CA8F07" w14:textId="77FB065A" w:rsidR="00F27BA8" w:rsidRPr="00A21426" w:rsidRDefault="00F27BA8" w:rsidP="00F27BA8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14:paraId="5A8BBB6D" w14:textId="77777777" w:rsidR="004A37DA" w:rsidRDefault="004A37DA" w:rsidP="0811C76B">
      <w:pPr>
        <w:rPr>
          <w:rFonts w:asciiTheme="majorHAnsi" w:eastAsiaTheme="majorEastAsia" w:hAnsiTheme="majorHAnsi" w:cstheme="majorHAnsi"/>
          <w:b/>
          <w:bCs/>
          <w:sz w:val="24"/>
          <w:szCs w:val="24"/>
        </w:rPr>
      </w:pPr>
    </w:p>
    <w:p w14:paraId="2EFDA03B" w14:textId="06A09BF5" w:rsidR="00F27BA8" w:rsidRPr="004A37DA" w:rsidRDefault="00F27BA8" w:rsidP="0811C76B">
      <w:pPr>
        <w:rPr>
          <w:rFonts w:asciiTheme="majorHAnsi" w:eastAsiaTheme="majorEastAsia" w:hAnsiTheme="majorHAnsi" w:cstheme="majorHAnsi"/>
          <w:sz w:val="28"/>
          <w:szCs w:val="28"/>
        </w:rPr>
      </w:pPr>
      <w:r w:rsidRPr="004A37DA">
        <w:rPr>
          <w:rFonts w:asciiTheme="majorHAnsi" w:eastAsiaTheme="majorEastAsia" w:hAnsiTheme="majorHAnsi" w:cstheme="majorHAnsi"/>
          <w:b/>
          <w:bCs/>
          <w:sz w:val="28"/>
          <w:szCs w:val="28"/>
        </w:rPr>
        <w:t xml:space="preserve">Refleksion – </w:t>
      </w:r>
      <w:r w:rsidRPr="004A37DA">
        <w:rPr>
          <w:rFonts w:asciiTheme="majorHAnsi" w:eastAsiaTheme="majorEastAsia" w:hAnsiTheme="majorHAnsi" w:cstheme="majorHAnsi"/>
          <w:b/>
          <w:bCs/>
          <w:i/>
          <w:iCs/>
          <w:sz w:val="28"/>
          <w:szCs w:val="28"/>
        </w:rPr>
        <w:t>Hvad har jeg lært?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7BA8" w:rsidRPr="00A21426" w14:paraId="6BF382CA" w14:textId="77777777" w:rsidTr="00B22483">
        <w:tc>
          <w:tcPr>
            <w:tcW w:w="9016" w:type="dxa"/>
            <w:shd w:val="clear" w:color="auto" w:fill="C5E0B3" w:themeFill="accent6" w:themeFillTint="66"/>
          </w:tcPr>
          <w:p w14:paraId="1A4F36BC" w14:textId="24C2998B" w:rsidR="00F27BA8" w:rsidRPr="00B22483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</w:pPr>
            <w:r w:rsidRPr="00B22483"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  <w:t xml:space="preserve">Hvad har du lært? </w:t>
            </w:r>
          </w:p>
        </w:tc>
      </w:tr>
      <w:tr w:rsidR="00F27BA8" w:rsidRPr="00A21426" w14:paraId="78C26BD1" w14:textId="77777777" w:rsidTr="00F27BA8">
        <w:tc>
          <w:tcPr>
            <w:tcW w:w="9016" w:type="dxa"/>
          </w:tcPr>
          <w:p w14:paraId="258F405C" w14:textId="77777777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66C39D9D" w14:textId="77777777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  <w:p w14:paraId="208DBE18" w14:textId="03A4DD1F" w:rsidR="00F27BA8" w:rsidRPr="00A21426" w:rsidRDefault="00F27BA8" w:rsidP="0811C76B">
            <w:pPr>
              <w:rPr>
                <w:rFonts w:asciiTheme="majorHAnsi" w:eastAsiaTheme="majorEastAsia" w:hAnsiTheme="majorHAnsi" w:cstheme="majorHAnsi"/>
                <w:sz w:val="24"/>
                <w:szCs w:val="24"/>
              </w:rPr>
            </w:pPr>
          </w:p>
        </w:tc>
      </w:tr>
    </w:tbl>
    <w:p w14:paraId="5961A627" w14:textId="55AF2D9B" w:rsidR="00F27BA8" w:rsidRPr="00A21426" w:rsidRDefault="00F27BA8" w:rsidP="0811C76B">
      <w:pPr>
        <w:rPr>
          <w:rFonts w:asciiTheme="majorHAnsi" w:eastAsiaTheme="majorEastAsia" w:hAnsiTheme="majorHAnsi" w:cstheme="majorHAnsi"/>
          <w:b/>
          <w:bCs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7BA8" w:rsidRPr="00A21426" w14:paraId="739A5DE3" w14:textId="77777777" w:rsidTr="00B22483">
        <w:tc>
          <w:tcPr>
            <w:tcW w:w="9016" w:type="dxa"/>
            <w:shd w:val="clear" w:color="auto" w:fill="C5E0B3" w:themeFill="accent6" w:themeFillTint="66"/>
          </w:tcPr>
          <w:p w14:paraId="2F51E3BC" w14:textId="2EFDF519" w:rsidR="00F27BA8" w:rsidRPr="00B22483" w:rsidRDefault="00F27BA8" w:rsidP="0811C76B">
            <w:pPr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</w:pPr>
            <w:r w:rsidRPr="00B22483">
              <w:rPr>
                <w:rFonts w:asciiTheme="majorHAnsi" w:eastAsiaTheme="majorEastAsia" w:hAnsiTheme="majorHAnsi" w:cstheme="majorHAnsi"/>
                <w:b/>
                <w:bCs/>
                <w:sz w:val="28"/>
                <w:szCs w:val="28"/>
              </w:rPr>
              <w:t>Hvis du skulle lave opgaven igen, hvad ville du så lave om på?</w:t>
            </w:r>
          </w:p>
        </w:tc>
      </w:tr>
      <w:tr w:rsidR="00F27BA8" w14:paraId="13EE2807" w14:textId="77777777" w:rsidTr="00F27BA8">
        <w:tc>
          <w:tcPr>
            <w:tcW w:w="9016" w:type="dxa"/>
          </w:tcPr>
          <w:p w14:paraId="1FB95349" w14:textId="77777777" w:rsidR="00F27BA8" w:rsidRDefault="00F27BA8" w:rsidP="0811C76B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  <w:p w14:paraId="1DB5DF73" w14:textId="77777777" w:rsidR="00F27BA8" w:rsidRDefault="00F27BA8" w:rsidP="0811C76B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0410CF52" w14:textId="23BCD14B" w:rsidR="00F27BA8" w:rsidRDefault="00F27BA8" w:rsidP="0811C76B">
            <w:pP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</w:p>
        </w:tc>
      </w:tr>
    </w:tbl>
    <w:p w14:paraId="3C7576BD" w14:textId="77777777" w:rsidR="00F27BA8" w:rsidRDefault="00F27BA8" w:rsidP="0811C76B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2909BF4B" w14:textId="5FB07C53" w:rsidR="6C1323E0" w:rsidRDefault="18087808" w:rsidP="0811C76B">
      <w:pPr>
        <w:rPr>
          <w:rFonts w:asciiTheme="majorHAnsi" w:eastAsiaTheme="majorEastAsia" w:hAnsiTheme="majorHAnsi" w:cstheme="majorBidi"/>
        </w:rPr>
      </w:pPr>
      <w:r w:rsidRPr="0811C76B">
        <w:rPr>
          <w:rFonts w:asciiTheme="majorHAnsi" w:eastAsiaTheme="majorEastAsia" w:hAnsiTheme="majorHAnsi" w:cstheme="majorBidi"/>
        </w:rPr>
        <w:t xml:space="preserve"> </w:t>
      </w:r>
    </w:p>
    <w:sectPr w:rsidR="6C1323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78B"/>
    <w:multiLevelType w:val="hybridMultilevel"/>
    <w:tmpl w:val="12A23B0E"/>
    <w:lvl w:ilvl="0" w:tplc="53BA9CBA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C5713"/>
    <w:multiLevelType w:val="hybridMultilevel"/>
    <w:tmpl w:val="93BAF074"/>
    <w:lvl w:ilvl="0" w:tplc="876CB1DA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81F14"/>
    <w:multiLevelType w:val="hybridMultilevel"/>
    <w:tmpl w:val="F3B275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C23EE2"/>
    <w:rsid w:val="000C35D7"/>
    <w:rsid w:val="004A37DA"/>
    <w:rsid w:val="004F2F1B"/>
    <w:rsid w:val="006C398F"/>
    <w:rsid w:val="00774EEB"/>
    <w:rsid w:val="0086334A"/>
    <w:rsid w:val="00A21426"/>
    <w:rsid w:val="00A564B2"/>
    <w:rsid w:val="00B22483"/>
    <w:rsid w:val="00B72C8B"/>
    <w:rsid w:val="00F27BA8"/>
    <w:rsid w:val="036A9721"/>
    <w:rsid w:val="0467BBC8"/>
    <w:rsid w:val="0811C76B"/>
    <w:rsid w:val="09543ED8"/>
    <w:rsid w:val="0C792A08"/>
    <w:rsid w:val="0C9C1E52"/>
    <w:rsid w:val="0D26D679"/>
    <w:rsid w:val="0EC2A6DA"/>
    <w:rsid w:val="1024C6D6"/>
    <w:rsid w:val="10556004"/>
    <w:rsid w:val="129D43DD"/>
    <w:rsid w:val="18087808"/>
    <w:rsid w:val="1A5E2595"/>
    <w:rsid w:val="1D4711DD"/>
    <w:rsid w:val="24701E36"/>
    <w:rsid w:val="24C8A2C5"/>
    <w:rsid w:val="2879038C"/>
    <w:rsid w:val="2B123F33"/>
    <w:rsid w:val="2E906A7B"/>
    <w:rsid w:val="31DBA3F4"/>
    <w:rsid w:val="3781C227"/>
    <w:rsid w:val="3C748D5D"/>
    <w:rsid w:val="3EC23EE2"/>
    <w:rsid w:val="49848AC3"/>
    <w:rsid w:val="4E0F14FB"/>
    <w:rsid w:val="51D93236"/>
    <w:rsid w:val="52B955FC"/>
    <w:rsid w:val="547E567F"/>
    <w:rsid w:val="5708C96C"/>
    <w:rsid w:val="584B3641"/>
    <w:rsid w:val="5D8B23B4"/>
    <w:rsid w:val="5EEC3AA4"/>
    <w:rsid w:val="64DFD4C4"/>
    <w:rsid w:val="6A428602"/>
    <w:rsid w:val="6C1323E0"/>
    <w:rsid w:val="6D961C40"/>
    <w:rsid w:val="73DA5880"/>
    <w:rsid w:val="77ABEF8D"/>
    <w:rsid w:val="783586D6"/>
    <w:rsid w:val="7B891C19"/>
    <w:rsid w:val="7EC0B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23EE2"/>
  <w15:chartTrackingRefBased/>
  <w15:docId w15:val="{C3FB2F03-A641-4CC7-955E-F8AC4428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C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27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150</Words>
  <Characters>854</Characters>
  <Application>Microsoft Office Word</Application>
  <DocSecurity>4</DocSecurity>
  <Lines>94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Dedenroth Larsen</dc:creator>
  <cp:keywords/>
  <dc:description/>
  <cp:lastModifiedBy>Pia Zeidler</cp:lastModifiedBy>
  <cp:revision>2</cp:revision>
  <dcterms:created xsi:type="dcterms:W3CDTF">2021-02-15T08:10:00Z</dcterms:created>
  <dcterms:modified xsi:type="dcterms:W3CDTF">2021-02-15T08:10:00Z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