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81"/>
        <w:ind w:left="213" w:right="10" w:firstLine="0"/>
        <w:jc w:val="left"/>
        <w:rPr>
          <w:rFonts w:ascii="Arial" w:hAnsi="Arial"/>
          <w:i/>
          <w:sz w:val="22"/>
        </w:rPr>
      </w:pPr>
      <w:r>
        <w:rPr>
          <w:rFonts w:ascii="Arial" w:hAnsi="Arial"/>
          <w:sz w:val="22"/>
        </w:rPr>
        <w:t>Jeg har udarbejdet to forløbseksempler, som har fokus på en eller flere af dimensionerne for de innovative kompetencer, og til sidst er der en evaluering af forløbet ift.opfyldelse af de tre innovationskriterier.</w:t>
      </w:r>
      <w:r>
        <w:rPr>
          <w:rFonts w:ascii="Arial" w:hAnsi="Arial"/>
          <w:spacing w:val="40"/>
          <w:sz w:val="22"/>
        </w:rPr>
        <w:t> </w:t>
      </w:r>
      <w:r>
        <w:rPr>
          <w:rFonts w:ascii="Arial" w:hAnsi="Arial"/>
          <w:sz w:val="22"/>
        </w:rPr>
        <w:t>Der er også lagt op til evaluering af elevernes arbejde. </w:t>
      </w:r>
      <w:r>
        <w:rPr>
          <w:rFonts w:ascii="Arial" w:hAnsi="Arial"/>
          <w:i/>
          <w:sz w:val="22"/>
        </w:rPr>
        <w:t>“Some of the core</w:t>
      </w:r>
      <w:r>
        <w:rPr>
          <w:rFonts w:ascii="Arial" w:hAnsi="Arial"/>
          <w:i/>
          <w:sz w:val="22"/>
        </w:rPr>
        <w:t> methods</w:t>
      </w:r>
      <w:r>
        <w:rPr>
          <w:rFonts w:ascii="Arial" w:hAnsi="Arial"/>
          <w:i/>
          <w:spacing w:val="-4"/>
          <w:sz w:val="22"/>
        </w:rPr>
        <w:t> </w:t>
      </w:r>
      <w:r>
        <w:rPr>
          <w:rFonts w:ascii="Arial" w:hAnsi="Arial"/>
          <w:i/>
          <w:sz w:val="22"/>
        </w:rPr>
        <w:t>and</w:t>
      </w:r>
      <w:r>
        <w:rPr>
          <w:rFonts w:ascii="Arial" w:hAnsi="Arial"/>
          <w:i/>
          <w:spacing w:val="-4"/>
          <w:sz w:val="22"/>
        </w:rPr>
        <w:t> </w:t>
      </w:r>
      <w:r>
        <w:rPr>
          <w:rFonts w:ascii="Arial" w:hAnsi="Arial"/>
          <w:i/>
          <w:sz w:val="22"/>
        </w:rPr>
        <w:t>practices</w:t>
      </w:r>
      <w:r>
        <w:rPr>
          <w:rFonts w:ascii="Arial" w:hAnsi="Arial"/>
          <w:i/>
          <w:spacing w:val="-2"/>
          <w:sz w:val="22"/>
        </w:rPr>
        <w:t> </w:t>
      </w:r>
      <w:r>
        <w:rPr>
          <w:rFonts w:ascii="Arial" w:hAnsi="Arial"/>
          <w:i/>
          <w:sz w:val="22"/>
        </w:rPr>
        <w:t>of</w:t>
      </w:r>
      <w:r>
        <w:rPr>
          <w:rFonts w:ascii="Arial" w:hAnsi="Arial"/>
          <w:i/>
          <w:spacing w:val="-3"/>
          <w:sz w:val="22"/>
        </w:rPr>
        <w:t> </w:t>
      </w:r>
      <w:r>
        <w:rPr>
          <w:rFonts w:ascii="Arial" w:hAnsi="Arial"/>
          <w:i/>
          <w:sz w:val="22"/>
        </w:rPr>
        <w:t>formative</w:t>
      </w:r>
      <w:r>
        <w:rPr>
          <w:rFonts w:ascii="Arial" w:hAnsi="Arial"/>
          <w:i/>
          <w:spacing w:val="-4"/>
          <w:sz w:val="22"/>
        </w:rPr>
        <w:t> </w:t>
      </w:r>
      <w:r>
        <w:rPr>
          <w:rFonts w:ascii="Arial" w:hAnsi="Arial"/>
          <w:i/>
          <w:sz w:val="22"/>
        </w:rPr>
        <w:t>assessment</w:t>
      </w:r>
      <w:r>
        <w:rPr>
          <w:rFonts w:ascii="Arial" w:hAnsi="Arial"/>
          <w:i/>
          <w:spacing w:val="-3"/>
          <w:sz w:val="22"/>
        </w:rPr>
        <w:t> </w:t>
      </w:r>
      <w:r>
        <w:rPr>
          <w:rFonts w:ascii="Arial" w:hAnsi="Arial"/>
          <w:i/>
          <w:sz w:val="22"/>
        </w:rPr>
        <w:t>are</w:t>
      </w:r>
      <w:r>
        <w:rPr>
          <w:rFonts w:ascii="Arial" w:hAnsi="Arial"/>
          <w:i/>
          <w:spacing w:val="-2"/>
          <w:sz w:val="22"/>
        </w:rPr>
        <w:t> </w:t>
      </w:r>
      <w:r>
        <w:rPr>
          <w:rFonts w:ascii="Arial" w:hAnsi="Arial"/>
          <w:i/>
          <w:sz w:val="22"/>
        </w:rPr>
        <w:t>useful</w:t>
      </w:r>
      <w:r>
        <w:rPr>
          <w:rFonts w:ascii="Arial" w:hAnsi="Arial"/>
          <w:i/>
          <w:spacing w:val="-3"/>
          <w:sz w:val="22"/>
        </w:rPr>
        <w:t> </w:t>
      </w:r>
      <w:r>
        <w:rPr>
          <w:rFonts w:ascii="Arial" w:hAnsi="Arial"/>
          <w:i/>
          <w:sz w:val="22"/>
        </w:rPr>
        <w:t>to</w:t>
      </w:r>
      <w:r>
        <w:rPr>
          <w:rFonts w:ascii="Arial" w:hAnsi="Arial"/>
          <w:i/>
          <w:spacing w:val="-4"/>
          <w:sz w:val="22"/>
        </w:rPr>
        <w:t> </w:t>
      </w:r>
      <w:r>
        <w:rPr>
          <w:rFonts w:ascii="Arial" w:hAnsi="Arial"/>
          <w:i/>
          <w:sz w:val="22"/>
        </w:rPr>
        <w:t>note</w:t>
      </w:r>
      <w:r>
        <w:rPr>
          <w:rFonts w:ascii="Arial" w:hAnsi="Arial"/>
          <w:i/>
          <w:spacing w:val="-2"/>
          <w:sz w:val="22"/>
        </w:rPr>
        <w:t> </w:t>
      </w:r>
      <w:r>
        <w:rPr>
          <w:rFonts w:ascii="Arial" w:hAnsi="Arial"/>
          <w:i/>
          <w:sz w:val="22"/>
        </w:rPr>
        <w:t>as</w:t>
      </w:r>
      <w:r>
        <w:rPr>
          <w:rFonts w:ascii="Arial" w:hAnsi="Arial"/>
          <w:i/>
          <w:spacing w:val="-4"/>
          <w:sz w:val="22"/>
        </w:rPr>
        <w:t> </w:t>
      </w:r>
      <w:r>
        <w:rPr>
          <w:rFonts w:ascii="Arial" w:hAnsi="Arial"/>
          <w:i/>
          <w:sz w:val="22"/>
        </w:rPr>
        <w:t>potentially</w:t>
      </w:r>
      <w:r>
        <w:rPr>
          <w:rFonts w:ascii="Arial" w:hAnsi="Arial"/>
          <w:i/>
          <w:spacing w:val="-1"/>
          <w:sz w:val="22"/>
        </w:rPr>
        <w:t> </w:t>
      </w:r>
      <w:r>
        <w:rPr>
          <w:rFonts w:ascii="Arial" w:hAnsi="Arial"/>
          <w:i/>
          <w:sz w:val="22"/>
        </w:rPr>
        <w:t>framing</w:t>
      </w:r>
      <w:r>
        <w:rPr>
          <w:rFonts w:ascii="Arial" w:hAnsi="Arial"/>
          <w:i/>
          <w:spacing w:val="-2"/>
          <w:sz w:val="22"/>
        </w:rPr>
        <w:t> </w:t>
      </w:r>
      <w:r>
        <w:rPr>
          <w:rFonts w:ascii="Arial" w:hAnsi="Arial"/>
          <w:i/>
          <w:sz w:val="22"/>
        </w:rPr>
        <w:t>elements in enhancing the role of learning in innovation.</w:t>
      </w:r>
      <w:r>
        <w:rPr>
          <w:rFonts w:ascii="Arial" w:hAnsi="Arial"/>
          <w:i/>
          <w:sz w:val="22"/>
          <w:vertAlign w:val="superscript"/>
        </w:rPr>
        <w:t>1</w:t>
      </w:r>
      <w:r>
        <w:rPr>
          <w:rFonts w:ascii="Arial" w:hAnsi="Arial"/>
          <w:i/>
          <w:sz w:val="22"/>
          <w:vertAlign w:val="baseline"/>
        </w:rPr>
        <w:t>”</w:t>
      </w:r>
    </w:p>
    <w:p>
      <w:pPr>
        <w:pStyle w:val="BodyText"/>
        <w:rPr>
          <w:i/>
          <w:sz w:val="25"/>
          <w:u w:val="none"/>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1"/>
        <w:gridCol w:w="5392"/>
      </w:tblGrid>
      <w:tr>
        <w:trPr>
          <w:trHeight w:val="458" w:hRule="atLeast"/>
        </w:trPr>
        <w:tc>
          <w:tcPr>
            <w:tcW w:w="9353" w:type="dxa"/>
            <w:gridSpan w:val="2"/>
            <w:shd w:val="clear" w:color="auto" w:fill="528135"/>
          </w:tcPr>
          <w:p>
            <w:pPr>
              <w:pStyle w:val="TableParagraph"/>
              <w:spacing w:line="438" w:lineRule="exact"/>
              <w:ind w:left="1236" w:right="1225"/>
              <w:jc w:val="center"/>
              <w:rPr>
                <w:b/>
                <w:sz w:val="40"/>
              </w:rPr>
            </w:pPr>
            <w:r>
              <w:rPr>
                <w:b/>
                <w:sz w:val="40"/>
              </w:rPr>
              <w:t>Innovative</w:t>
            </w:r>
            <w:r>
              <w:rPr>
                <w:b/>
                <w:spacing w:val="-4"/>
                <w:sz w:val="40"/>
              </w:rPr>
              <w:t> </w:t>
            </w:r>
            <w:r>
              <w:rPr>
                <w:b/>
                <w:sz w:val="40"/>
              </w:rPr>
              <w:t>English</w:t>
            </w:r>
            <w:r>
              <w:rPr>
                <w:b/>
                <w:spacing w:val="-4"/>
                <w:sz w:val="40"/>
              </w:rPr>
              <w:t> </w:t>
            </w:r>
            <w:r>
              <w:rPr>
                <w:b/>
                <w:sz w:val="40"/>
              </w:rPr>
              <w:t>Lesson</w:t>
            </w:r>
            <w:r>
              <w:rPr>
                <w:b/>
                <w:spacing w:val="-4"/>
                <w:sz w:val="40"/>
              </w:rPr>
              <w:t> </w:t>
            </w:r>
            <w:r>
              <w:rPr>
                <w:b/>
                <w:sz w:val="40"/>
              </w:rPr>
              <w:t>Plan</w:t>
            </w:r>
            <w:r>
              <w:rPr>
                <w:b/>
                <w:spacing w:val="-3"/>
                <w:sz w:val="40"/>
              </w:rPr>
              <w:t> </w:t>
            </w:r>
            <w:r>
              <w:rPr>
                <w:b/>
                <w:sz w:val="40"/>
              </w:rPr>
              <w:t>–</w:t>
            </w:r>
            <w:r>
              <w:rPr>
                <w:b/>
                <w:spacing w:val="-5"/>
                <w:sz w:val="40"/>
              </w:rPr>
              <w:t> </w:t>
            </w:r>
            <w:r>
              <w:rPr>
                <w:b/>
                <w:sz w:val="40"/>
              </w:rPr>
              <w:t>example</w:t>
            </w:r>
            <w:r>
              <w:rPr>
                <w:b/>
                <w:spacing w:val="-3"/>
                <w:sz w:val="40"/>
              </w:rPr>
              <w:t> </w:t>
            </w:r>
            <w:r>
              <w:rPr>
                <w:b/>
                <w:spacing w:val="-10"/>
                <w:sz w:val="40"/>
              </w:rPr>
              <w:t>1</w:t>
            </w:r>
          </w:p>
        </w:tc>
      </w:tr>
      <w:tr>
        <w:trPr>
          <w:trHeight w:val="757" w:hRule="atLeast"/>
        </w:trPr>
        <w:tc>
          <w:tcPr>
            <w:tcW w:w="3961" w:type="dxa"/>
            <w:shd w:val="clear" w:color="auto" w:fill="C5DFB3"/>
          </w:tcPr>
          <w:p>
            <w:pPr>
              <w:pStyle w:val="TableParagraph"/>
              <w:rPr>
                <w:b/>
                <w:sz w:val="22"/>
              </w:rPr>
            </w:pPr>
            <w:r>
              <w:rPr>
                <w:b/>
                <w:spacing w:val="-2"/>
                <w:sz w:val="22"/>
              </w:rPr>
              <w:t>Content/Genre:</w:t>
            </w:r>
          </w:p>
          <w:p>
            <w:pPr>
              <w:pStyle w:val="TableParagraph"/>
              <w:ind w:right="1055"/>
              <w:rPr>
                <w:sz w:val="22"/>
              </w:rPr>
            </w:pPr>
            <w:r>
              <w:rPr>
                <w:sz w:val="22"/>
              </w:rPr>
              <w:t>Novel:</w:t>
            </w:r>
            <w:r>
              <w:rPr>
                <w:spacing w:val="-9"/>
                <w:sz w:val="22"/>
              </w:rPr>
              <w:t> </w:t>
            </w:r>
            <w:r>
              <w:rPr>
                <w:sz w:val="22"/>
              </w:rPr>
              <w:t>1984</w:t>
            </w:r>
            <w:r>
              <w:rPr>
                <w:spacing w:val="-9"/>
                <w:sz w:val="22"/>
              </w:rPr>
              <w:t> </w:t>
            </w:r>
            <w:r>
              <w:rPr>
                <w:sz w:val="22"/>
              </w:rPr>
              <w:t>by</w:t>
            </w:r>
            <w:r>
              <w:rPr>
                <w:spacing w:val="-11"/>
                <w:sz w:val="22"/>
              </w:rPr>
              <w:t> </w:t>
            </w:r>
            <w:r>
              <w:rPr>
                <w:sz w:val="22"/>
              </w:rPr>
              <w:t>George</w:t>
            </w:r>
            <w:r>
              <w:rPr>
                <w:spacing w:val="-9"/>
                <w:sz w:val="22"/>
              </w:rPr>
              <w:t> </w:t>
            </w:r>
            <w:r>
              <w:rPr>
                <w:sz w:val="22"/>
              </w:rPr>
              <w:t>Orwell dystopian, science fiction</w:t>
            </w:r>
          </w:p>
        </w:tc>
        <w:tc>
          <w:tcPr>
            <w:tcW w:w="5392" w:type="dxa"/>
            <w:shd w:val="clear" w:color="auto" w:fill="C5DFB3"/>
          </w:tcPr>
          <w:p>
            <w:pPr>
              <w:pStyle w:val="TableParagraph"/>
              <w:ind w:left="107"/>
              <w:rPr>
                <w:b/>
                <w:sz w:val="22"/>
              </w:rPr>
            </w:pPr>
            <w:r>
              <w:rPr>
                <w:b/>
                <w:spacing w:val="-2"/>
                <w:sz w:val="22"/>
              </w:rPr>
              <w:t>Level:</w:t>
            </w:r>
          </w:p>
          <w:p>
            <w:pPr>
              <w:pStyle w:val="TableParagraph"/>
              <w:ind w:left="107"/>
              <w:rPr>
                <w:sz w:val="22"/>
              </w:rPr>
            </w:pPr>
            <w:r>
              <w:rPr>
                <w:sz w:val="22"/>
              </w:rPr>
              <w:t>English</w:t>
            </w:r>
            <w:r>
              <w:rPr>
                <w:spacing w:val="-6"/>
                <w:sz w:val="22"/>
              </w:rPr>
              <w:t> </w:t>
            </w:r>
            <w:r>
              <w:rPr>
                <w:spacing w:val="-10"/>
                <w:sz w:val="22"/>
              </w:rPr>
              <w:t>A</w:t>
            </w:r>
          </w:p>
        </w:tc>
      </w:tr>
      <w:tr>
        <w:trPr>
          <w:trHeight w:val="506" w:hRule="atLeast"/>
        </w:trPr>
        <w:tc>
          <w:tcPr>
            <w:tcW w:w="3961" w:type="dxa"/>
            <w:shd w:val="clear" w:color="auto" w:fill="C5DFB3"/>
          </w:tcPr>
          <w:p>
            <w:pPr>
              <w:pStyle w:val="TableParagraph"/>
              <w:spacing w:line="251" w:lineRule="exact"/>
              <w:rPr>
                <w:b/>
                <w:sz w:val="22"/>
              </w:rPr>
            </w:pPr>
            <w:r>
              <w:rPr>
                <w:b/>
                <w:sz w:val="22"/>
              </w:rPr>
              <w:t>Lesson</w:t>
            </w:r>
            <w:r>
              <w:rPr>
                <w:b/>
                <w:spacing w:val="-3"/>
                <w:sz w:val="22"/>
              </w:rPr>
              <w:t> </w:t>
            </w:r>
            <w:r>
              <w:rPr>
                <w:b/>
                <w:spacing w:val="-2"/>
                <w:sz w:val="22"/>
              </w:rPr>
              <w:t>Topic:</w:t>
            </w:r>
          </w:p>
          <w:p>
            <w:pPr>
              <w:pStyle w:val="TableParagraph"/>
              <w:spacing w:line="234" w:lineRule="exact" w:before="2"/>
              <w:rPr>
                <w:sz w:val="22"/>
              </w:rPr>
            </w:pPr>
            <w:r>
              <w:rPr>
                <w:sz w:val="22"/>
              </w:rPr>
              <w:t>Fake</w:t>
            </w:r>
            <w:r>
              <w:rPr>
                <w:spacing w:val="-4"/>
                <w:sz w:val="22"/>
              </w:rPr>
              <w:t> </w:t>
            </w:r>
            <w:r>
              <w:rPr>
                <w:sz w:val="22"/>
              </w:rPr>
              <w:t>News</w:t>
            </w:r>
            <w:r>
              <w:rPr>
                <w:spacing w:val="-3"/>
                <w:sz w:val="22"/>
              </w:rPr>
              <w:t> </w:t>
            </w:r>
            <w:r>
              <w:rPr>
                <w:sz w:val="22"/>
              </w:rPr>
              <w:t>&amp;</w:t>
            </w:r>
            <w:r>
              <w:rPr>
                <w:spacing w:val="-3"/>
                <w:sz w:val="22"/>
              </w:rPr>
              <w:t> </w:t>
            </w:r>
            <w:r>
              <w:rPr>
                <w:sz w:val="22"/>
              </w:rPr>
              <w:t>Winston</w:t>
            </w:r>
            <w:r>
              <w:rPr>
                <w:spacing w:val="-3"/>
                <w:sz w:val="22"/>
              </w:rPr>
              <w:t> </w:t>
            </w:r>
            <w:r>
              <w:rPr>
                <w:spacing w:val="-2"/>
                <w:sz w:val="22"/>
              </w:rPr>
              <w:t>Smith</w:t>
            </w:r>
          </w:p>
        </w:tc>
        <w:tc>
          <w:tcPr>
            <w:tcW w:w="5392" w:type="dxa"/>
            <w:shd w:val="clear" w:color="auto" w:fill="C5DFB3"/>
          </w:tcPr>
          <w:p>
            <w:pPr>
              <w:pStyle w:val="TableParagraph"/>
              <w:spacing w:line="251" w:lineRule="exact"/>
              <w:ind w:left="107"/>
              <w:rPr>
                <w:b/>
                <w:sz w:val="22"/>
              </w:rPr>
            </w:pPr>
            <w:r>
              <w:rPr>
                <w:b/>
                <w:sz w:val="22"/>
              </w:rPr>
              <w:t>Other</w:t>
            </w:r>
            <w:r>
              <w:rPr>
                <w:b/>
                <w:spacing w:val="-4"/>
                <w:sz w:val="22"/>
              </w:rPr>
              <w:t> </w:t>
            </w:r>
            <w:r>
              <w:rPr>
                <w:b/>
                <w:sz w:val="22"/>
              </w:rPr>
              <w:t>possible</w:t>
            </w:r>
            <w:r>
              <w:rPr>
                <w:b/>
                <w:spacing w:val="-1"/>
                <w:sz w:val="22"/>
              </w:rPr>
              <w:t> </w:t>
            </w:r>
            <w:r>
              <w:rPr>
                <w:b/>
                <w:spacing w:val="-2"/>
                <w:sz w:val="22"/>
              </w:rPr>
              <w:t>topics:</w:t>
            </w:r>
          </w:p>
          <w:p>
            <w:pPr>
              <w:pStyle w:val="TableParagraph"/>
              <w:spacing w:line="234" w:lineRule="exact" w:before="2"/>
              <w:ind w:left="107"/>
              <w:rPr>
                <w:sz w:val="22"/>
              </w:rPr>
            </w:pPr>
            <w:r>
              <w:rPr>
                <w:spacing w:val="-2"/>
                <w:sz w:val="22"/>
              </w:rPr>
              <w:t>Surveillance,</w:t>
            </w:r>
          </w:p>
        </w:tc>
      </w:tr>
      <w:tr>
        <w:trPr>
          <w:trHeight w:val="755" w:hRule="atLeast"/>
        </w:trPr>
        <w:tc>
          <w:tcPr>
            <w:tcW w:w="3961" w:type="dxa"/>
            <w:shd w:val="clear" w:color="auto" w:fill="C5DFB3"/>
          </w:tcPr>
          <w:p>
            <w:pPr>
              <w:pStyle w:val="TableParagraph"/>
              <w:ind w:right="1055"/>
              <w:rPr>
                <w:sz w:val="22"/>
              </w:rPr>
            </w:pPr>
            <w:r>
              <w:rPr>
                <w:b/>
                <w:sz w:val="22"/>
              </w:rPr>
              <w:t>Innovative dimensions: </w:t>
            </w:r>
            <w:r>
              <w:rPr>
                <w:sz w:val="22"/>
              </w:rPr>
              <w:t>Creativity,</w:t>
            </w:r>
            <w:r>
              <w:rPr>
                <w:spacing w:val="-13"/>
                <w:sz w:val="22"/>
              </w:rPr>
              <w:t> </w:t>
            </w:r>
            <w:r>
              <w:rPr>
                <w:sz w:val="22"/>
              </w:rPr>
              <w:t>cooperation,</w:t>
            </w:r>
            <w:r>
              <w:rPr>
                <w:spacing w:val="-13"/>
                <w:sz w:val="22"/>
              </w:rPr>
              <w:t> </w:t>
            </w:r>
            <w:r>
              <w:rPr>
                <w:sz w:val="22"/>
              </w:rPr>
              <w:t>navigation, implementation, communication</w:t>
            </w:r>
          </w:p>
        </w:tc>
        <w:tc>
          <w:tcPr>
            <w:tcW w:w="5392" w:type="dxa"/>
            <w:shd w:val="clear" w:color="auto" w:fill="C5DFB3"/>
          </w:tcPr>
          <w:p>
            <w:pPr>
              <w:pStyle w:val="TableParagraph"/>
              <w:spacing w:line="250" w:lineRule="exact"/>
              <w:ind w:left="107"/>
              <w:rPr>
                <w:b/>
                <w:sz w:val="22"/>
              </w:rPr>
            </w:pPr>
            <w:r>
              <w:rPr>
                <w:b/>
                <w:sz w:val="22"/>
              </w:rPr>
              <w:t>English</w:t>
            </w:r>
            <w:r>
              <w:rPr>
                <w:b/>
                <w:spacing w:val="-1"/>
                <w:sz w:val="22"/>
              </w:rPr>
              <w:t> </w:t>
            </w:r>
            <w:r>
              <w:rPr>
                <w:b/>
                <w:spacing w:val="-2"/>
                <w:sz w:val="22"/>
              </w:rPr>
              <w:t>Methods:</w:t>
            </w:r>
          </w:p>
          <w:p>
            <w:pPr>
              <w:pStyle w:val="TableParagraph"/>
              <w:ind w:left="107"/>
              <w:rPr>
                <w:sz w:val="22"/>
              </w:rPr>
            </w:pPr>
            <w:r>
              <w:rPr>
                <w:sz w:val="22"/>
              </w:rPr>
              <w:t>Literary</w:t>
            </w:r>
            <w:r>
              <w:rPr>
                <w:spacing w:val="-8"/>
                <w:sz w:val="22"/>
              </w:rPr>
              <w:t> </w:t>
            </w:r>
            <w:r>
              <w:rPr>
                <w:sz w:val="22"/>
              </w:rPr>
              <w:t>analysis</w:t>
            </w:r>
            <w:r>
              <w:rPr>
                <w:spacing w:val="-6"/>
                <w:sz w:val="22"/>
              </w:rPr>
              <w:t> </w:t>
            </w:r>
            <w:r>
              <w:rPr>
                <w:sz w:val="22"/>
              </w:rPr>
              <w:t>(character</w:t>
            </w:r>
            <w:r>
              <w:rPr>
                <w:spacing w:val="-6"/>
                <w:sz w:val="22"/>
              </w:rPr>
              <w:t> </w:t>
            </w:r>
            <w:r>
              <w:rPr>
                <w:sz w:val="22"/>
              </w:rPr>
              <w:t>and</w:t>
            </w:r>
            <w:r>
              <w:rPr>
                <w:spacing w:val="-6"/>
                <w:sz w:val="22"/>
              </w:rPr>
              <w:t> </w:t>
            </w:r>
            <w:r>
              <w:rPr>
                <w:sz w:val="22"/>
              </w:rPr>
              <w:t>plot),</w:t>
            </w:r>
            <w:r>
              <w:rPr>
                <w:spacing w:val="-6"/>
                <w:sz w:val="22"/>
              </w:rPr>
              <w:t> </w:t>
            </w:r>
            <w:r>
              <w:rPr>
                <w:sz w:val="22"/>
              </w:rPr>
              <w:t>news</w:t>
            </w:r>
            <w:r>
              <w:rPr>
                <w:spacing w:val="-5"/>
                <w:sz w:val="22"/>
              </w:rPr>
              <w:t> </w:t>
            </w:r>
            <w:r>
              <w:rPr>
                <w:spacing w:val="-2"/>
                <w:sz w:val="22"/>
              </w:rPr>
              <w:t>criteria</w:t>
            </w:r>
          </w:p>
        </w:tc>
      </w:tr>
      <w:tr>
        <w:trPr>
          <w:trHeight w:val="2779" w:hRule="atLeast"/>
        </w:trPr>
        <w:tc>
          <w:tcPr>
            <w:tcW w:w="9353" w:type="dxa"/>
            <w:gridSpan w:val="2"/>
          </w:tcPr>
          <w:p>
            <w:pPr>
              <w:pStyle w:val="TableParagraph"/>
              <w:rPr>
                <w:b/>
                <w:sz w:val="22"/>
              </w:rPr>
            </w:pPr>
            <w:r>
              <w:rPr>
                <w:b/>
                <w:sz w:val="22"/>
              </w:rPr>
              <w:t>Prep</w:t>
            </w:r>
            <w:r>
              <w:rPr>
                <w:b/>
                <w:spacing w:val="-3"/>
                <w:sz w:val="22"/>
              </w:rPr>
              <w:t> </w:t>
            </w:r>
            <w:r>
              <w:rPr>
                <w:b/>
                <w:spacing w:val="-2"/>
                <w:sz w:val="22"/>
              </w:rPr>
              <w:t>work:</w:t>
            </w:r>
          </w:p>
          <w:p>
            <w:pPr>
              <w:pStyle w:val="TableParagraph"/>
              <w:numPr>
                <w:ilvl w:val="0"/>
                <w:numId w:val="1"/>
              </w:numPr>
              <w:tabs>
                <w:tab w:pos="828" w:val="left" w:leader="none"/>
                <w:tab w:pos="829" w:val="left" w:leader="none"/>
              </w:tabs>
              <w:spacing w:line="252" w:lineRule="exact" w:before="0" w:after="0"/>
              <w:ind w:left="828" w:right="0" w:hanging="361"/>
              <w:jc w:val="left"/>
              <w:rPr>
                <w:sz w:val="22"/>
              </w:rPr>
            </w:pPr>
            <w:r>
              <w:rPr>
                <w:sz w:val="22"/>
              </w:rPr>
              <w:t>What</w:t>
            </w:r>
            <w:r>
              <w:rPr>
                <w:spacing w:val="-4"/>
                <w:sz w:val="22"/>
              </w:rPr>
              <w:t> </w:t>
            </w:r>
            <w:r>
              <w:rPr>
                <w:sz w:val="22"/>
              </w:rPr>
              <w:t>are</w:t>
            </w:r>
            <w:r>
              <w:rPr>
                <w:spacing w:val="-3"/>
                <w:sz w:val="22"/>
              </w:rPr>
              <w:t> </w:t>
            </w:r>
            <w:r>
              <w:rPr>
                <w:sz w:val="22"/>
              </w:rPr>
              <w:t>the</w:t>
            </w:r>
            <w:r>
              <w:rPr>
                <w:spacing w:val="-3"/>
                <w:sz w:val="22"/>
              </w:rPr>
              <w:t> </w:t>
            </w:r>
            <w:r>
              <w:rPr>
                <w:sz w:val="22"/>
              </w:rPr>
              <w:t>traditional</w:t>
            </w:r>
            <w:r>
              <w:rPr>
                <w:spacing w:val="-3"/>
                <w:sz w:val="22"/>
              </w:rPr>
              <w:t> </w:t>
            </w:r>
            <w:r>
              <w:rPr>
                <w:sz w:val="22"/>
              </w:rPr>
              <w:t>news</w:t>
            </w:r>
            <w:r>
              <w:rPr>
                <w:spacing w:val="-4"/>
                <w:sz w:val="22"/>
              </w:rPr>
              <w:t> </w:t>
            </w:r>
            <w:r>
              <w:rPr>
                <w:spacing w:val="-2"/>
                <w:sz w:val="22"/>
              </w:rPr>
              <w:t>criteria?</w:t>
            </w:r>
          </w:p>
          <w:p>
            <w:pPr>
              <w:pStyle w:val="TableParagraph"/>
              <w:numPr>
                <w:ilvl w:val="0"/>
                <w:numId w:val="1"/>
              </w:numPr>
              <w:tabs>
                <w:tab w:pos="828" w:val="left" w:leader="none"/>
                <w:tab w:pos="829" w:val="left" w:leader="none"/>
              </w:tabs>
              <w:spacing w:line="240" w:lineRule="auto" w:before="0" w:after="0"/>
              <w:ind w:left="828" w:right="328" w:hanging="360"/>
              <w:jc w:val="left"/>
              <w:rPr>
                <w:sz w:val="22"/>
              </w:rPr>
            </w:pPr>
            <w:r>
              <w:rPr>
                <w:sz w:val="22"/>
              </w:rPr>
              <w:t>Define</w:t>
            </w:r>
            <w:r>
              <w:rPr>
                <w:spacing w:val="-2"/>
                <w:sz w:val="22"/>
              </w:rPr>
              <w:t> </w:t>
            </w:r>
            <w:r>
              <w:rPr>
                <w:sz w:val="22"/>
              </w:rPr>
              <w:t>and</w:t>
            </w:r>
            <w:r>
              <w:rPr>
                <w:spacing w:val="-4"/>
                <w:sz w:val="22"/>
              </w:rPr>
              <w:t> </w:t>
            </w:r>
            <w:r>
              <w:rPr>
                <w:sz w:val="22"/>
              </w:rPr>
              <w:t>discuss</w:t>
            </w:r>
            <w:r>
              <w:rPr>
                <w:spacing w:val="-2"/>
                <w:sz w:val="22"/>
              </w:rPr>
              <w:t> </w:t>
            </w:r>
            <w:r>
              <w:rPr>
                <w:sz w:val="22"/>
              </w:rPr>
              <w:t>the</w:t>
            </w:r>
            <w:r>
              <w:rPr>
                <w:spacing w:val="-4"/>
                <w:sz w:val="22"/>
              </w:rPr>
              <w:t> </w:t>
            </w:r>
            <w:r>
              <w:rPr>
                <w:sz w:val="22"/>
              </w:rPr>
              <w:t>concept</w:t>
            </w:r>
            <w:r>
              <w:rPr>
                <w:spacing w:val="-2"/>
                <w:sz w:val="22"/>
              </w:rPr>
              <w:t> </w:t>
            </w:r>
            <w:r>
              <w:rPr>
                <w:sz w:val="22"/>
              </w:rPr>
              <w:t>of</w:t>
            </w:r>
            <w:r>
              <w:rPr>
                <w:spacing w:val="-2"/>
                <w:sz w:val="22"/>
              </w:rPr>
              <w:t> </w:t>
            </w:r>
            <w:r>
              <w:rPr>
                <w:sz w:val="22"/>
              </w:rPr>
              <w:t>Fake</w:t>
            </w:r>
            <w:r>
              <w:rPr>
                <w:spacing w:val="-2"/>
                <w:sz w:val="22"/>
              </w:rPr>
              <w:t> </w:t>
            </w:r>
            <w:r>
              <w:rPr>
                <w:sz w:val="22"/>
              </w:rPr>
              <w:t>News:</w:t>
            </w:r>
            <w:r>
              <w:rPr>
                <w:spacing w:val="-2"/>
                <w:sz w:val="22"/>
              </w:rPr>
              <w:t> </w:t>
            </w:r>
            <w:r>
              <w:rPr>
                <w:sz w:val="22"/>
              </w:rPr>
              <w:t>In</w:t>
            </w:r>
            <w:r>
              <w:rPr>
                <w:spacing w:val="-4"/>
                <w:sz w:val="22"/>
              </w:rPr>
              <w:t> </w:t>
            </w:r>
            <w:r>
              <w:rPr>
                <w:sz w:val="22"/>
              </w:rPr>
              <w:t>groups,</w:t>
            </w:r>
            <w:r>
              <w:rPr>
                <w:spacing w:val="-2"/>
                <w:sz w:val="22"/>
              </w:rPr>
              <w:t> </w:t>
            </w:r>
            <w:r>
              <w:rPr>
                <w:sz w:val="22"/>
              </w:rPr>
              <w:t>students</w:t>
            </w:r>
            <w:r>
              <w:rPr>
                <w:spacing w:val="-1"/>
                <w:sz w:val="22"/>
              </w:rPr>
              <w:t> </w:t>
            </w:r>
            <w:r>
              <w:rPr>
                <w:sz w:val="22"/>
              </w:rPr>
              <w:t>research</w:t>
            </w:r>
            <w:r>
              <w:rPr>
                <w:spacing w:val="-2"/>
                <w:sz w:val="22"/>
              </w:rPr>
              <w:t> </w:t>
            </w:r>
            <w:r>
              <w:rPr>
                <w:sz w:val="22"/>
              </w:rPr>
              <w:t>the</w:t>
            </w:r>
            <w:r>
              <w:rPr>
                <w:spacing w:val="-4"/>
                <w:sz w:val="22"/>
              </w:rPr>
              <w:t> </w:t>
            </w:r>
            <w:r>
              <w:rPr>
                <w:sz w:val="22"/>
              </w:rPr>
              <w:t>concept</w:t>
            </w:r>
            <w:r>
              <w:rPr>
                <w:spacing w:val="-2"/>
                <w:sz w:val="22"/>
              </w:rPr>
              <w:t> </w:t>
            </w:r>
            <w:r>
              <w:rPr>
                <w:sz w:val="22"/>
              </w:rPr>
              <w:t>of</w:t>
            </w:r>
            <w:r>
              <w:rPr>
                <w:spacing w:val="-2"/>
                <w:sz w:val="22"/>
              </w:rPr>
              <w:t> </w:t>
            </w:r>
            <w:r>
              <w:rPr>
                <w:sz w:val="22"/>
              </w:rPr>
              <w:t>Fake</w:t>
            </w:r>
            <w:r>
              <w:rPr>
                <w:spacing w:val="-2"/>
                <w:sz w:val="22"/>
              </w:rPr>
              <w:t> </w:t>
            </w:r>
            <w:r>
              <w:rPr>
                <w:sz w:val="22"/>
              </w:rPr>
              <w:t>News and make their own definition and possible criteria to detect Fake News.</w:t>
            </w:r>
          </w:p>
          <w:p>
            <w:pPr>
              <w:pStyle w:val="TableParagraph"/>
              <w:numPr>
                <w:ilvl w:val="0"/>
                <w:numId w:val="1"/>
              </w:numPr>
              <w:tabs>
                <w:tab w:pos="828" w:val="left" w:leader="none"/>
                <w:tab w:pos="829" w:val="left" w:leader="none"/>
              </w:tabs>
              <w:spacing w:line="252" w:lineRule="exact" w:before="0" w:after="0"/>
              <w:ind w:left="828" w:right="0" w:hanging="361"/>
              <w:jc w:val="left"/>
              <w:rPr>
                <w:sz w:val="22"/>
              </w:rPr>
            </w:pPr>
            <w:r>
              <w:rPr>
                <w:sz w:val="22"/>
              </w:rPr>
              <w:t>Find</w:t>
            </w:r>
            <w:r>
              <w:rPr>
                <w:spacing w:val="-6"/>
                <w:sz w:val="22"/>
              </w:rPr>
              <w:t> </w:t>
            </w:r>
            <w:r>
              <w:rPr>
                <w:sz w:val="22"/>
              </w:rPr>
              <w:t>examples</w:t>
            </w:r>
            <w:r>
              <w:rPr>
                <w:spacing w:val="-4"/>
                <w:sz w:val="22"/>
              </w:rPr>
              <w:t> </w:t>
            </w:r>
            <w:r>
              <w:rPr>
                <w:sz w:val="22"/>
              </w:rPr>
              <w:t>of</w:t>
            </w:r>
            <w:r>
              <w:rPr>
                <w:spacing w:val="-6"/>
                <w:sz w:val="22"/>
              </w:rPr>
              <w:t> </w:t>
            </w:r>
            <w:r>
              <w:rPr>
                <w:sz w:val="22"/>
              </w:rPr>
              <w:t>Fake</w:t>
            </w:r>
            <w:r>
              <w:rPr>
                <w:spacing w:val="-6"/>
                <w:sz w:val="22"/>
              </w:rPr>
              <w:t> </w:t>
            </w:r>
            <w:r>
              <w:rPr>
                <w:sz w:val="22"/>
              </w:rPr>
              <w:t>News</w:t>
            </w:r>
            <w:r>
              <w:rPr>
                <w:spacing w:val="-3"/>
                <w:sz w:val="22"/>
              </w:rPr>
              <w:t> </w:t>
            </w:r>
            <w:r>
              <w:rPr>
                <w:sz w:val="22"/>
              </w:rPr>
              <w:t>from</w:t>
            </w:r>
            <w:r>
              <w:rPr>
                <w:spacing w:val="-4"/>
                <w:sz w:val="22"/>
              </w:rPr>
              <w:t> </w:t>
            </w:r>
            <w:r>
              <w:rPr>
                <w:sz w:val="22"/>
              </w:rPr>
              <w:t>the</w:t>
            </w:r>
            <w:r>
              <w:rPr>
                <w:spacing w:val="-5"/>
                <w:sz w:val="22"/>
              </w:rPr>
              <w:t> </w:t>
            </w:r>
            <w:r>
              <w:rPr>
                <w:sz w:val="22"/>
              </w:rPr>
              <w:t>media</w:t>
            </w:r>
            <w:r>
              <w:rPr>
                <w:spacing w:val="-7"/>
                <w:sz w:val="22"/>
              </w:rPr>
              <w:t> </w:t>
            </w:r>
            <w:r>
              <w:rPr>
                <w:sz w:val="22"/>
              </w:rPr>
              <w:t>and</w:t>
            </w:r>
            <w:r>
              <w:rPr>
                <w:spacing w:val="-2"/>
                <w:sz w:val="22"/>
              </w:rPr>
              <w:t> </w:t>
            </w:r>
            <w:r>
              <w:rPr>
                <w:sz w:val="22"/>
              </w:rPr>
              <w:t>analyze</w:t>
            </w:r>
            <w:r>
              <w:rPr>
                <w:spacing w:val="-3"/>
                <w:sz w:val="22"/>
              </w:rPr>
              <w:t> </w:t>
            </w:r>
            <w:r>
              <w:rPr>
                <w:sz w:val="22"/>
              </w:rPr>
              <w:t>according</w:t>
            </w:r>
            <w:r>
              <w:rPr>
                <w:spacing w:val="-7"/>
                <w:sz w:val="22"/>
              </w:rPr>
              <w:t> </w:t>
            </w:r>
            <w:r>
              <w:rPr>
                <w:sz w:val="22"/>
              </w:rPr>
              <w:t>to</w:t>
            </w:r>
            <w:r>
              <w:rPr>
                <w:spacing w:val="-3"/>
                <w:sz w:val="22"/>
              </w:rPr>
              <w:t> </w:t>
            </w:r>
            <w:r>
              <w:rPr>
                <w:sz w:val="22"/>
              </w:rPr>
              <w:t>your</w:t>
            </w:r>
            <w:r>
              <w:rPr>
                <w:spacing w:val="-4"/>
                <w:sz w:val="22"/>
              </w:rPr>
              <w:t> </w:t>
            </w:r>
            <w:r>
              <w:rPr>
                <w:sz w:val="22"/>
              </w:rPr>
              <w:t>own</w:t>
            </w:r>
            <w:r>
              <w:rPr>
                <w:spacing w:val="-3"/>
                <w:sz w:val="22"/>
              </w:rPr>
              <w:t> </w:t>
            </w:r>
            <w:r>
              <w:rPr>
                <w:sz w:val="22"/>
              </w:rPr>
              <w:t>definition</w:t>
            </w:r>
            <w:r>
              <w:rPr>
                <w:spacing w:val="-7"/>
                <w:sz w:val="22"/>
              </w:rPr>
              <w:t> </w:t>
            </w:r>
            <w:r>
              <w:rPr>
                <w:sz w:val="22"/>
              </w:rPr>
              <w:t>and</w:t>
            </w:r>
            <w:r>
              <w:rPr>
                <w:spacing w:val="-3"/>
                <w:sz w:val="22"/>
              </w:rPr>
              <w:t> </w:t>
            </w:r>
            <w:r>
              <w:rPr>
                <w:spacing w:val="-2"/>
                <w:sz w:val="22"/>
              </w:rPr>
              <w:t>criteria.</w:t>
            </w:r>
          </w:p>
          <w:p>
            <w:pPr>
              <w:pStyle w:val="TableParagraph"/>
              <w:numPr>
                <w:ilvl w:val="1"/>
                <w:numId w:val="1"/>
              </w:numPr>
              <w:tabs>
                <w:tab w:pos="1548" w:val="left" w:leader="none"/>
                <w:tab w:pos="1549" w:val="left" w:leader="none"/>
              </w:tabs>
              <w:spacing w:line="252" w:lineRule="exact" w:before="1" w:after="0"/>
              <w:ind w:left="1548" w:right="0" w:hanging="361"/>
              <w:jc w:val="left"/>
              <w:rPr>
                <w:sz w:val="22"/>
              </w:rPr>
            </w:pPr>
            <w:r>
              <w:rPr>
                <w:sz w:val="22"/>
              </w:rPr>
              <w:t>The</w:t>
            </w:r>
            <w:r>
              <w:rPr>
                <w:spacing w:val="-4"/>
                <w:sz w:val="22"/>
              </w:rPr>
              <w:t> </w:t>
            </w:r>
            <w:r>
              <w:rPr>
                <w:sz w:val="22"/>
              </w:rPr>
              <w:t>teacher</w:t>
            </w:r>
            <w:r>
              <w:rPr>
                <w:spacing w:val="-3"/>
                <w:sz w:val="22"/>
              </w:rPr>
              <w:t> </w:t>
            </w:r>
            <w:r>
              <w:rPr>
                <w:sz w:val="22"/>
              </w:rPr>
              <w:t>finds</w:t>
            </w:r>
            <w:r>
              <w:rPr>
                <w:spacing w:val="-4"/>
                <w:sz w:val="22"/>
              </w:rPr>
              <w:t> </w:t>
            </w:r>
            <w:r>
              <w:rPr>
                <w:sz w:val="22"/>
              </w:rPr>
              <w:t>one</w:t>
            </w:r>
            <w:r>
              <w:rPr>
                <w:spacing w:val="-3"/>
                <w:sz w:val="22"/>
              </w:rPr>
              <w:t> </w:t>
            </w:r>
            <w:r>
              <w:rPr>
                <w:sz w:val="22"/>
              </w:rPr>
              <w:t>Fake</w:t>
            </w:r>
            <w:r>
              <w:rPr>
                <w:spacing w:val="-4"/>
                <w:sz w:val="22"/>
              </w:rPr>
              <w:t> </w:t>
            </w:r>
            <w:r>
              <w:rPr>
                <w:sz w:val="22"/>
              </w:rPr>
              <w:t>News</w:t>
            </w:r>
            <w:r>
              <w:rPr>
                <w:spacing w:val="-3"/>
                <w:sz w:val="22"/>
              </w:rPr>
              <w:t> </w:t>
            </w:r>
            <w:r>
              <w:rPr>
                <w:sz w:val="22"/>
              </w:rPr>
              <w:t>story</w:t>
            </w:r>
            <w:r>
              <w:rPr>
                <w:spacing w:val="-6"/>
                <w:sz w:val="22"/>
              </w:rPr>
              <w:t> </w:t>
            </w:r>
            <w:r>
              <w:rPr>
                <w:sz w:val="22"/>
              </w:rPr>
              <w:t>that</w:t>
            </w:r>
            <w:r>
              <w:rPr>
                <w:spacing w:val="-3"/>
                <w:sz w:val="22"/>
              </w:rPr>
              <w:t> </w:t>
            </w:r>
            <w:r>
              <w:rPr>
                <w:sz w:val="22"/>
              </w:rPr>
              <w:t>the</w:t>
            </w:r>
            <w:r>
              <w:rPr>
                <w:spacing w:val="-4"/>
                <w:sz w:val="22"/>
              </w:rPr>
              <w:t> </w:t>
            </w:r>
            <w:r>
              <w:rPr>
                <w:sz w:val="22"/>
              </w:rPr>
              <w:t>groups</w:t>
            </w:r>
            <w:r>
              <w:rPr>
                <w:spacing w:val="-3"/>
                <w:sz w:val="22"/>
              </w:rPr>
              <w:t> </w:t>
            </w:r>
            <w:r>
              <w:rPr>
                <w:sz w:val="22"/>
              </w:rPr>
              <w:t>work</w:t>
            </w:r>
            <w:r>
              <w:rPr>
                <w:spacing w:val="-5"/>
                <w:sz w:val="22"/>
              </w:rPr>
              <w:t> </w:t>
            </w:r>
            <w:r>
              <w:rPr>
                <w:spacing w:val="-2"/>
                <w:sz w:val="22"/>
              </w:rPr>
              <w:t>with.</w:t>
            </w:r>
          </w:p>
          <w:p>
            <w:pPr>
              <w:pStyle w:val="TableParagraph"/>
              <w:numPr>
                <w:ilvl w:val="1"/>
                <w:numId w:val="1"/>
              </w:numPr>
              <w:tabs>
                <w:tab w:pos="1548" w:val="left" w:leader="none"/>
                <w:tab w:pos="1549" w:val="left" w:leader="none"/>
              </w:tabs>
              <w:spacing w:line="252" w:lineRule="exact" w:before="0" w:after="0"/>
              <w:ind w:left="1548" w:right="0" w:hanging="361"/>
              <w:jc w:val="left"/>
              <w:rPr>
                <w:sz w:val="22"/>
              </w:rPr>
            </w:pPr>
            <w:r>
              <w:rPr>
                <w:sz w:val="22"/>
              </w:rPr>
              <w:t>The</w:t>
            </w:r>
            <w:r>
              <w:rPr>
                <w:spacing w:val="-4"/>
                <w:sz w:val="22"/>
              </w:rPr>
              <w:t> </w:t>
            </w:r>
            <w:r>
              <w:rPr>
                <w:sz w:val="22"/>
              </w:rPr>
              <w:t>groups</w:t>
            </w:r>
            <w:r>
              <w:rPr>
                <w:spacing w:val="-3"/>
                <w:sz w:val="22"/>
              </w:rPr>
              <w:t> </w:t>
            </w:r>
            <w:r>
              <w:rPr>
                <w:sz w:val="22"/>
              </w:rPr>
              <w:t>each</w:t>
            </w:r>
            <w:r>
              <w:rPr>
                <w:spacing w:val="-3"/>
                <w:sz w:val="22"/>
              </w:rPr>
              <w:t> </w:t>
            </w:r>
            <w:r>
              <w:rPr>
                <w:sz w:val="22"/>
              </w:rPr>
              <w:t>find</w:t>
            </w:r>
            <w:r>
              <w:rPr>
                <w:spacing w:val="-4"/>
                <w:sz w:val="22"/>
              </w:rPr>
              <w:t> </w:t>
            </w:r>
            <w:r>
              <w:rPr>
                <w:sz w:val="22"/>
              </w:rPr>
              <w:t>one</w:t>
            </w:r>
            <w:r>
              <w:rPr>
                <w:spacing w:val="-3"/>
                <w:sz w:val="22"/>
              </w:rPr>
              <w:t> </w:t>
            </w:r>
            <w:r>
              <w:rPr>
                <w:sz w:val="22"/>
              </w:rPr>
              <w:t>Fake</w:t>
            </w:r>
            <w:r>
              <w:rPr>
                <w:spacing w:val="-3"/>
                <w:sz w:val="22"/>
              </w:rPr>
              <w:t> </w:t>
            </w:r>
            <w:r>
              <w:rPr>
                <w:sz w:val="22"/>
              </w:rPr>
              <w:t>News</w:t>
            </w:r>
            <w:r>
              <w:rPr>
                <w:spacing w:val="-3"/>
                <w:sz w:val="22"/>
              </w:rPr>
              <w:t> </w:t>
            </w:r>
            <w:r>
              <w:rPr>
                <w:sz w:val="22"/>
              </w:rPr>
              <w:t>story</w:t>
            </w:r>
            <w:r>
              <w:rPr>
                <w:spacing w:val="-4"/>
                <w:sz w:val="22"/>
              </w:rPr>
              <w:t> </w:t>
            </w:r>
            <w:r>
              <w:rPr>
                <w:sz w:val="22"/>
              </w:rPr>
              <w:t>on</w:t>
            </w:r>
            <w:r>
              <w:rPr>
                <w:spacing w:val="-3"/>
                <w:sz w:val="22"/>
              </w:rPr>
              <w:t> </w:t>
            </w:r>
            <w:r>
              <w:rPr>
                <w:sz w:val="22"/>
              </w:rPr>
              <w:t>their</w:t>
            </w:r>
            <w:r>
              <w:rPr>
                <w:spacing w:val="-3"/>
                <w:sz w:val="22"/>
              </w:rPr>
              <w:t> </w:t>
            </w:r>
            <w:r>
              <w:rPr>
                <w:sz w:val="22"/>
              </w:rPr>
              <w:t>own.</w:t>
            </w:r>
            <w:r>
              <w:rPr>
                <w:spacing w:val="-3"/>
                <w:sz w:val="22"/>
              </w:rPr>
              <w:t> </w:t>
            </w:r>
            <w:r>
              <w:rPr>
                <w:spacing w:val="-10"/>
                <w:sz w:val="22"/>
              </w:rPr>
              <w:t>.</w:t>
            </w:r>
          </w:p>
          <w:p>
            <w:pPr>
              <w:pStyle w:val="TableParagraph"/>
              <w:numPr>
                <w:ilvl w:val="1"/>
                <w:numId w:val="1"/>
              </w:numPr>
              <w:tabs>
                <w:tab w:pos="1548" w:val="left" w:leader="none"/>
                <w:tab w:pos="1549" w:val="left" w:leader="none"/>
              </w:tabs>
              <w:spacing w:line="252" w:lineRule="exact" w:before="0" w:after="0"/>
              <w:ind w:left="1548" w:right="0" w:hanging="361"/>
              <w:jc w:val="left"/>
              <w:rPr>
                <w:sz w:val="22"/>
              </w:rPr>
            </w:pPr>
            <w:r>
              <w:rPr>
                <w:sz w:val="22"/>
              </w:rPr>
              <w:t>Discuss</w:t>
            </w:r>
            <w:r>
              <w:rPr>
                <w:spacing w:val="-7"/>
                <w:sz w:val="22"/>
              </w:rPr>
              <w:t> </w:t>
            </w:r>
            <w:r>
              <w:rPr>
                <w:sz w:val="22"/>
              </w:rPr>
              <w:t>what</w:t>
            </w:r>
            <w:r>
              <w:rPr>
                <w:spacing w:val="-6"/>
                <w:sz w:val="22"/>
              </w:rPr>
              <w:t> </w:t>
            </w:r>
            <w:r>
              <w:rPr>
                <w:sz w:val="22"/>
              </w:rPr>
              <w:t>may</w:t>
            </w:r>
            <w:r>
              <w:rPr>
                <w:spacing w:val="-6"/>
                <w:sz w:val="22"/>
              </w:rPr>
              <w:t> </w:t>
            </w:r>
            <w:r>
              <w:rPr>
                <w:sz w:val="22"/>
              </w:rPr>
              <w:t>have</w:t>
            </w:r>
            <w:r>
              <w:rPr>
                <w:spacing w:val="-7"/>
                <w:sz w:val="22"/>
              </w:rPr>
              <w:t> </w:t>
            </w:r>
            <w:r>
              <w:rPr>
                <w:sz w:val="22"/>
              </w:rPr>
              <w:t>been</w:t>
            </w:r>
            <w:r>
              <w:rPr>
                <w:spacing w:val="-6"/>
                <w:sz w:val="22"/>
              </w:rPr>
              <w:t> </w:t>
            </w:r>
            <w:r>
              <w:rPr>
                <w:sz w:val="22"/>
              </w:rPr>
              <w:t>added/eliminated</w:t>
            </w:r>
            <w:r>
              <w:rPr>
                <w:spacing w:val="-6"/>
                <w:sz w:val="22"/>
              </w:rPr>
              <w:t> </w:t>
            </w:r>
            <w:r>
              <w:rPr>
                <w:sz w:val="22"/>
              </w:rPr>
              <w:t>from</w:t>
            </w:r>
            <w:r>
              <w:rPr>
                <w:spacing w:val="-4"/>
                <w:sz w:val="22"/>
              </w:rPr>
              <w:t> </w:t>
            </w:r>
            <w:r>
              <w:rPr>
                <w:sz w:val="22"/>
              </w:rPr>
              <w:t>the</w:t>
            </w:r>
            <w:r>
              <w:rPr>
                <w:spacing w:val="-5"/>
                <w:sz w:val="22"/>
              </w:rPr>
              <w:t> </w:t>
            </w:r>
            <w:r>
              <w:rPr>
                <w:sz w:val="22"/>
              </w:rPr>
              <w:t>true</w:t>
            </w:r>
            <w:r>
              <w:rPr>
                <w:spacing w:val="-6"/>
                <w:sz w:val="22"/>
              </w:rPr>
              <w:t> </w:t>
            </w:r>
            <w:r>
              <w:rPr>
                <w:spacing w:val="-2"/>
                <w:sz w:val="22"/>
              </w:rPr>
              <w:t>story.</w:t>
            </w:r>
          </w:p>
          <w:p>
            <w:pPr>
              <w:pStyle w:val="TableParagraph"/>
              <w:numPr>
                <w:ilvl w:val="1"/>
                <w:numId w:val="1"/>
              </w:numPr>
              <w:tabs>
                <w:tab w:pos="1548" w:val="left" w:leader="none"/>
                <w:tab w:pos="1549" w:val="left" w:leader="none"/>
              </w:tabs>
              <w:spacing w:line="252" w:lineRule="exact" w:before="0" w:after="0"/>
              <w:ind w:left="1548" w:right="0" w:hanging="361"/>
              <w:jc w:val="left"/>
              <w:rPr>
                <w:sz w:val="22"/>
              </w:rPr>
            </w:pPr>
            <w:r>
              <w:rPr>
                <w:sz w:val="22"/>
              </w:rPr>
              <w:t>Discuss</w:t>
            </w:r>
            <w:r>
              <w:rPr>
                <w:spacing w:val="-6"/>
                <w:sz w:val="22"/>
              </w:rPr>
              <w:t> </w:t>
            </w:r>
            <w:r>
              <w:rPr>
                <w:sz w:val="22"/>
              </w:rPr>
              <w:t>why</w:t>
            </w:r>
            <w:r>
              <w:rPr>
                <w:spacing w:val="-3"/>
                <w:sz w:val="22"/>
              </w:rPr>
              <w:t> </w:t>
            </w:r>
            <w:r>
              <w:rPr>
                <w:sz w:val="22"/>
              </w:rPr>
              <w:t>this</w:t>
            </w:r>
            <w:r>
              <w:rPr>
                <w:spacing w:val="-6"/>
                <w:sz w:val="22"/>
              </w:rPr>
              <w:t> </w:t>
            </w:r>
            <w:r>
              <w:rPr>
                <w:sz w:val="22"/>
              </w:rPr>
              <w:t>fake</w:t>
            </w:r>
            <w:r>
              <w:rPr>
                <w:spacing w:val="-6"/>
                <w:sz w:val="22"/>
              </w:rPr>
              <w:t> </w:t>
            </w:r>
            <w:r>
              <w:rPr>
                <w:sz w:val="22"/>
              </w:rPr>
              <w:t>news</w:t>
            </w:r>
            <w:r>
              <w:rPr>
                <w:spacing w:val="-3"/>
                <w:sz w:val="22"/>
              </w:rPr>
              <w:t> </w:t>
            </w:r>
            <w:r>
              <w:rPr>
                <w:sz w:val="22"/>
              </w:rPr>
              <w:t>story</w:t>
            </w:r>
            <w:r>
              <w:rPr>
                <w:spacing w:val="-4"/>
                <w:sz w:val="22"/>
              </w:rPr>
              <w:t> </w:t>
            </w:r>
            <w:r>
              <w:rPr>
                <w:sz w:val="22"/>
              </w:rPr>
              <w:t>is</w:t>
            </w:r>
            <w:r>
              <w:rPr>
                <w:spacing w:val="-5"/>
                <w:sz w:val="22"/>
              </w:rPr>
              <w:t> </w:t>
            </w:r>
            <w:r>
              <w:rPr>
                <w:sz w:val="22"/>
              </w:rPr>
              <w:t>appealing</w:t>
            </w:r>
            <w:r>
              <w:rPr>
                <w:spacing w:val="-6"/>
                <w:sz w:val="22"/>
              </w:rPr>
              <w:t> </w:t>
            </w:r>
            <w:r>
              <w:rPr>
                <w:sz w:val="22"/>
              </w:rPr>
              <w:t>and</w:t>
            </w:r>
            <w:r>
              <w:rPr>
                <w:spacing w:val="-4"/>
                <w:sz w:val="22"/>
              </w:rPr>
              <w:t> </w:t>
            </w:r>
            <w:r>
              <w:rPr>
                <w:sz w:val="22"/>
              </w:rPr>
              <w:t>who</w:t>
            </w:r>
            <w:r>
              <w:rPr>
                <w:spacing w:val="-6"/>
                <w:sz w:val="22"/>
              </w:rPr>
              <w:t> </w:t>
            </w:r>
            <w:r>
              <w:rPr>
                <w:sz w:val="22"/>
              </w:rPr>
              <w:t>its</w:t>
            </w:r>
            <w:r>
              <w:rPr>
                <w:spacing w:val="-4"/>
                <w:sz w:val="22"/>
              </w:rPr>
              <w:t> </w:t>
            </w:r>
            <w:r>
              <w:rPr>
                <w:sz w:val="22"/>
              </w:rPr>
              <w:t>targeted</w:t>
            </w:r>
            <w:r>
              <w:rPr>
                <w:spacing w:val="-3"/>
                <w:sz w:val="22"/>
              </w:rPr>
              <w:t> </w:t>
            </w:r>
            <w:r>
              <w:rPr>
                <w:sz w:val="22"/>
              </w:rPr>
              <w:t>audience</w:t>
            </w:r>
            <w:r>
              <w:rPr>
                <w:spacing w:val="-3"/>
                <w:sz w:val="22"/>
              </w:rPr>
              <w:t> </w:t>
            </w:r>
            <w:r>
              <w:rPr>
                <w:spacing w:val="-5"/>
                <w:sz w:val="22"/>
              </w:rPr>
              <w:t>is.</w:t>
            </w:r>
          </w:p>
          <w:p>
            <w:pPr>
              <w:pStyle w:val="TableParagraph"/>
              <w:numPr>
                <w:ilvl w:val="0"/>
                <w:numId w:val="1"/>
              </w:numPr>
              <w:tabs>
                <w:tab w:pos="828" w:val="left" w:leader="none"/>
                <w:tab w:pos="829" w:val="left" w:leader="none"/>
              </w:tabs>
              <w:spacing w:line="252" w:lineRule="exact" w:before="0" w:after="0"/>
              <w:ind w:left="828" w:right="0" w:hanging="361"/>
              <w:jc w:val="left"/>
              <w:rPr>
                <w:sz w:val="22"/>
              </w:rPr>
            </w:pPr>
            <w:r>
              <w:rPr>
                <w:sz w:val="22"/>
              </w:rPr>
              <w:t>Groups</w:t>
            </w:r>
            <w:r>
              <w:rPr>
                <w:spacing w:val="-8"/>
                <w:sz w:val="22"/>
              </w:rPr>
              <w:t> </w:t>
            </w:r>
            <w:r>
              <w:rPr>
                <w:sz w:val="22"/>
              </w:rPr>
              <w:t>share</w:t>
            </w:r>
            <w:r>
              <w:rPr>
                <w:spacing w:val="-7"/>
                <w:sz w:val="22"/>
              </w:rPr>
              <w:t> </w:t>
            </w:r>
            <w:r>
              <w:rPr>
                <w:sz w:val="22"/>
              </w:rPr>
              <w:t>their</w:t>
            </w:r>
            <w:r>
              <w:rPr>
                <w:spacing w:val="-4"/>
                <w:sz w:val="22"/>
              </w:rPr>
              <w:t> </w:t>
            </w:r>
            <w:r>
              <w:rPr>
                <w:sz w:val="22"/>
              </w:rPr>
              <w:t>work</w:t>
            </w:r>
            <w:r>
              <w:rPr>
                <w:spacing w:val="-5"/>
                <w:sz w:val="22"/>
              </w:rPr>
              <w:t> </w:t>
            </w:r>
            <w:r>
              <w:rPr>
                <w:sz w:val="22"/>
              </w:rPr>
              <w:t>with</w:t>
            </w:r>
            <w:r>
              <w:rPr>
                <w:spacing w:val="-4"/>
                <w:sz w:val="22"/>
              </w:rPr>
              <w:t> </w:t>
            </w:r>
            <w:r>
              <w:rPr>
                <w:sz w:val="22"/>
              </w:rPr>
              <w:t>each</w:t>
            </w:r>
            <w:r>
              <w:rPr>
                <w:spacing w:val="-4"/>
                <w:sz w:val="22"/>
              </w:rPr>
              <w:t> </w:t>
            </w:r>
            <w:r>
              <w:rPr>
                <w:sz w:val="22"/>
              </w:rPr>
              <w:t>other.</w:t>
            </w:r>
            <w:r>
              <w:rPr>
                <w:spacing w:val="-4"/>
                <w:sz w:val="22"/>
              </w:rPr>
              <w:t> </w:t>
            </w:r>
            <w:r>
              <w:rPr>
                <w:sz w:val="22"/>
              </w:rPr>
              <w:t>(matrix/jigsaw</w:t>
            </w:r>
            <w:r>
              <w:rPr>
                <w:spacing w:val="-5"/>
                <w:sz w:val="22"/>
              </w:rPr>
              <w:t> </w:t>
            </w:r>
            <w:r>
              <w:rPr>
                <w:sz w:val="22"/>
              </w:rPr>
              <w:t>groups</w:t>
            </w:r>
            <w:r>
              <w:rPr>
                <w:spacing w:val="-4"/>
                <w:sz w:val="22"/>
              </w:rPr>
              <w:t> </w:t>
            </w:r>
            <w:r>
              <w:rPr>
                <w:sz w:val="22"/>
              </w:rPr>
              <w:t>or</w:t>
            </w:r>
            <w:r>
              <w:rPr>
                <w:spacing w:val="-4"/>
                <w:sz w:val="22"/>
              </w:rPr>
              <w:t> </w:t>
            </w:r>
            <w:r>
              <w:rPr>
                <w:sz w:val="22"/>
              </w:rPr>
              <w:t>other</w:t>
            </w:r>
            <w:r>
              <w:rPr>
                <w:spacing w:val="-4"/>
                <w:sz w:val="22"/>
              </w:rPr>
              <w:t> </w:t>
            </w:r>
            <w:r>
              <w:rPr>
                <w:spacing w:val="-2"/>
                <w:sz w:val="22"/>
              </w:rPr>
              <w:t>method)</w:t>
            </w:r>
          </w:p>
        </w:tc>
      </w:tr>
      <w:tr>
        <w:trPr>
          <w:trHeight w:val="4291" w:hRule="atLeast"/>
        </w:trPr>
        <w:tc>
          <w:tcPr>
            <w:tcW w:w="9353" w:type="dxa"/>
            <w:gridSpan w:val="2"/>
          </w:tcPr>
          <w:p>
            <w:pPr>
              <w:pStyle w:val="TableParagraph"/>
              <w:spacing w:line="250" w:lineRule="exact"/>
              <w:rPr>
                <w:b/>
                <w:sz w:val="22"/>
              </w:rPr>
            </w:pPr>
            <w:r>
              <w:rPr>
                <w:b/>
                <w:spacing w:val="-2"/>
                <w:sz w:val="22"/>
              </w:rPr>
              <w:t>Assignment:</w:t>
            </w:r>
          </w:p>
          <w:p>
            <w:pPr>
              <w:pStyle w:val="TableParagraph"/>
              <w:numPr>
                <w:ilvl w:val="0"/>
                <w:numId w:val="2"/>
              </w:numPr>
              <w:tabs>
                <w:tab w:pos="828" w:val="left" w:leader="none"/>
                <w:tab w:pos="829" w:val="left" w:leader="none"/>
              </w:tabs>
              <w:spacing w:line="240" w:lineRule="auto" w:before="0" w:after="0"/>
              <w:ind w:left="828" w:right="579" w:hanging="360"/>
              <w:jc w:val="left"/>
              <w:rPr>
                <w:sz w:val="22"/>
              </w:rPr>
            </w:pPr>
            <w:r>
              <w:rPr>
                <w:sz w:val="22"/>
              </w:rPr>
              <w:t>You</w:t>
            </w:r>
            <w:r>
              <w:rPr>
                <w:spacing w:val="-2"/>
                <w:sz w:val="22"/>
              </w:rPr>
              <w:t> </w:t>
            </w:r>
            <w:r>
              <w:rPr>
                <w:sz w:val="22"/>
              </w:rPr>
              <w:t>have</w:t>
            </w:r>
            <w:r>
              <w:rPr>
                <w:spacing w:val="-2"/>
                <w:sz w:val="22"/>
              </w:rPr>
              <w:t> </w:t>
            </w:r>
            <w:r>
              <w:rPr>
                <w:sz w:val="22"/>
              </w:rPr>
              <w:t>Winston's</w:t>
            </w:r>
            <w:r>
              <w:rPr>
                <w:spacing w:val="-2"/>
                <w:sz w:val="22"/>
              </w:rPr>
              <w:t> </w:t>
            </w:r>
            <w:r>
              <w:rPr>
                <w:sz w:val="22"/>
              </w:rPr>
              <w:t>job</w:t>
            </w:r>
            <w:r>
              <w:rPr>
                <w:spacing w:val="-2"/>
                <w:sz w:val="22"/>
              </w:rPr>
              <w:t> </w:t>
            </w:r>
            <w:r>
              <w:rPr>
                <w:sz w:val="22"/>
              </w:rPr>
              <w:t>of</w:t>
            </w:r>
            <w:r>
              <w:rPr>
                <w:spacing w:val="-2"/>
                <w:sz w:val="22"/>
              </w:rPr>
              <w:t> </w:t>
            </w:r>
            <w:r>
              <w:rPr>
                <w:sz w:val="22"/>
              </w:rPr>
              <w:t>deleting/changing</w:t>
            </w:r>
            <w:r>
              <w:rPr>
                <w:spacing w:val="-2"/>
                <w:sz w:val="22"/>
              </w:rPr>
              <w:t> </w:t>
            </w:r>
            <w:r>
              <w:rPr>
                <w:sz w:val="22"/>
              </w:rPr>
              <w:t>history</w:t>
            </w:r>
            <w:r>
              <w:rPr>
                <w:spacing w:val="-2"/>
                <w:sz w:val="22"/>
              </w:rPr>
              <w:t> </w:t>
            </w:r>
            <w:r>
              <w:rPr>
                <w:sz w:val="22"/>
              </w:rPr>
              <w:t>to</w:t>
            </w:r>
            <w:r>
              <w:rPr>
                <w:spacing w:val="-2"/>
                <w:sz w:val="22"/>
              </w:rPr>
              <w:t> </w:t>
            </w:r>
            <w:r>
              <w:rPr>
                <w:sz w:val="22"/>
              </w:rPr>
              <w:t>fit</w:t>
            </w:r>
            <w:r>
              <w:rPr>
                <w:spacing w:val="-2"/>
                <w:sz w:val="22"/>
              </w:rPr>
              <w:t> </w:t>
            </w:r>
            <w:r>
              <w:rPr>
                <w:sz w:val="22"/>
              </w:rPr>
              <w:t>the</w:t>
            </w:r>
            <w:r>
              <w:rPr>
                <w:spacing w:val="-4"/>
                <w:sz w:val="22"/>
              </w:rPr>
              <w:t> </w:t>
            </w:r>
            <w:r>
              <w:rPr>
                <w:sz w:val="22"/>
              </w:rPr>
              <w:t>narrative</w:t>
            </w:r>
            <w:r>
              <w:rPr>
                <w:spacing w:val="-2"/>
                <w:sz w:val="22"/>
              </w:rPr>
              <w:t> </w:t>
            </w:r>
            <w:r>
              <w:rPr>
                <w:sz w:val="22"/>
              </w:rPr>
              <w:t>(=</w:t>
            </w:r>
            <w:r>
              <w:rPr>
                <w:spacing w:val="-2"/>
                <w:sz w:val="22"/>
              </w:rPr>
              <w:t> </w:t>
            </w:r>
            <w:r>
              <w:rPr>
                <w:sz w:val="22"/>
              </w:rPr>
              <w:t>to</w:t>
            </w:r>
            <w:r>
              <w:rPr>
                <w:spacing w:val="-5"/>
                <w:sz w:val="22"/>
              </w:rPr>
              <w:t> </w:t>
            </w:r>
            <w:r>
              <w:rPr>
                <w:sz w:val="22"/>
              </w:rPr>
              <w:t>make</w:t>
            </w:r>
            <w:r>
              <w:rPr>
                <w:spacing w:val="-5"/>
                <w:sz w:val="22"/>
              </w:rPr>
              <w:t> </w:t>
            </w:r>
            <w:r>
              <w:rPr>
                <w:sz w:val="22"/>
              </w:rPr>
              <w:t>a</w:t>
            </w:r>
            <w:r>
              <w:rPr>
                <w:spacing w:val="-2"/>
                <w:sz w:val="22"/>
              </w:rPr>
              <w:t> </w:t>
            </w:r>
            <w:r>
              <w:rPr>
                <w:sz w:val="22"/>
              </w:rPr>
              <w:t>fake</w:t>
            </w:r>
            <w:r>
              <w:rPr>
                <w:spacing w:val="-2"/>
                <w:sz w:val="22"/>
              </w:rPr>
              <w:t> </w:t>
            </w:r>
            <w:r>
              <w:rPr>
                <w:sz w:val="22"/>
              </w:rPr>
              <w:t>news</w:t>
            </w:r>
            <w:r>
              <w:rPr>
                <w:spacing w:val="-2"/>
                <w:sz w:val="22"/>
              </w:rPr>
              <w:t> </w:t>
            </w:r>
            <w:r>
              <w:rPr>
                <w:sz w:val="22"/>
              </w:rPr>
              <w:t>story adapted to current reality).</w:t>
            </w:r>
            <w:r>
              <w:rPr>
                <w:spacing w:val="40"/>
                <w:sz w:val="22"/>
              </w:rPr>
              <w:t> </w:t>
            </w:r>
            <w:r>
              <w:rPr>
                <w:sz w:val="22"/>
              </w:rPr>
              <w:t>You are a better writer than Winston. Write a short article in which you change history.</w:t>
            </w:r>
          </w:p>
          <w:p>
            <w:pPr>
              <w:pStyle w:val="TableParagraph"/>
              <w:numPr>
                <w:ilvl w:val="0"/>
                <w:numId w:val="2"/>
              </w:numPr>
              <w:tabs>
                <w:tab w:pos="828" w:val="left" w:leader="none"/>
                <w:tab w:pos="829" w:val="left" w:leader="none"/>
              </w:tabs>
              <w:spacing w:line="240" w:lineRule="auto" w:before="1" w:after="0"/>
              <w:ind w:left="828" w:right="408" w:hanging="360"/>
              <w:jc w:val="left"/>
              <w:rPr>
                <w:sz w:val="22"/>
              </w:rPr>
            </w:pPr>
            <w:r>
              <w:rPr>
                <w:sz w:val="22"/>
              </w:rPr>
              <w:t>Characterize</w:t>
            </w:r>
            <w:r>
              <w:rPr>
                <w:spacing w:val="-3"/>
                <w:sz w:val="22"/>
              </w:rPr>
              <w:t> </w:t>
            </w:r>
            <w:r>
              <w:rPr>
                <w:sz w:val="22"/>
              </w:rPr>
              <w:t>Winston</w:t>
            </w:r>
            <w:r>
              <w:rPr>
                <w:spacing w:val="-3"/>
                <w:sz w:val="22"/>
              </w:rPr>
              <w:t> </w:t>
            </w:r>
            <w:r>
              <w:rPr>
                <w:sz w:val="22"/>
              </w:rPr>
              <w:t>with</w:t>
            </w:r>
            <w:r>
              <w:rPr>
                <w:spacing w:val="-3"/>
                <w:sz w:val="22"/>
              </w:rPr>
              <w:t> </w:t>
            </w:r>
            <w:r>
              <w:rPr>
                <w:sz w:val="22"/>
              </w:rPr>
              <w:t>regards</w:t>
            </w:r>
            <w:r>
              <w:rPr>
                <w:spacing w:val="-1"/>
                <w:sz w:val="22"/>
              </w:rPr>
              <w:t> </w:t>
            </w:r>
            <w:r>
              <w:rPr>
                <w:sz w:val="22"/>
              </w:rPr>
              <w:t>to</w:t>
            </w:r>
            <w:r>
              <w:rPr>
                <w:spacing w:val="-3"/>
                <w:sz w:val="22"/>
              </w:rPr>
              <w:t> </w:t>
            </w:r>
            <w:r>
              <w:rPr>
                <w:sz w:val="22"/>
              </w:rPr>
              <w:t>his</w:t>
            </w:r>
            <w:r>
              <w:rPr>
                <w:spacing w:val="-2"/>
                <w:sz w:val="22"/>
              </w:rPr>
              <w:t> </w:t>
            </w:r>
            <w:r>
              <w:rPr>
                <w:sz w:val="22"/>
              </w:rPr>
              <w:t>profession/job.</w:t>
            </w:r>
            <w:r>
              <w:rPr>
                <w:spacing w:val="-3"/>
                <w:sz w:val="22"/>
              </w:rPr>
              <w:t> </w:t>
            </w:r>
            <w:r>
              <w:rPr>
                <w:sz w:val="22"/>
              </w:rPr>
              <w:t>Explain</w:t>
            </w:r>
            <w:r>
              <w:rPr>
                <w:spacing w:val="-3"/>
                <w:sz w:val="22"/>
              </w:rPr>
              <w:t> </w:t>
            </w:r>
            <w:r>
              <w:rPr>
                <w:sz w:val="22"/>
              </w:rPr>
              <w:t>what</w:t>
            </w:r>
            <w:r>
              <w:rPr>
                <w:spacing w:val="-3"/>
                <w:sz w:val="22"/>
              </w:rPr>
              <w:t> </w:t>
            </w:r>
            <w:r>
              <w:rPr>
                <w:sz w:val="22"/>
              </w:rPr>
              <w:t>Winston’s</w:t>
            </w:r>
            <w:r>
              <w:rPr>
                <w:spacing w:val="-3"/>
                <w:sz w:val="22"/>
              </w:rPr>
              <w:t> </w:t>
            </w:r>
            <w:r>
              <w:rPr>
                <w:sz w:val="22"/>
              </w:rPr>
              <w:t>job</w:t>
            </w:r>
            <w:r>
              <w:rPr>
                <w:spacing w:val="-6"/>
                <w:sz w:val="22"/>
              </w:rPr>
              <w:t> </w:t>
            </w:r>
            <w:r>
              <w:rPr>
                <w:sz w:val="22"/>
              </w:rPr>
              <w:t>entails</w:t>
            </w:r>
            <w:r>
              <w:rPr>
                <w:spacing w:val="-4"/>
                <w:sz w:val="22"/>
              </w:rPr>
              <w:t> </w:t>
            </w:r>
            <w:r>
              <w:rPr>
                <w:sz w:val="22"/>
              </w:rPr>
              <w:t>and</w:t>
            </w:r>
            <w:r>
              <w:rPr>
                <w:spacing w:val="-3"/>
                <w:sz w:val="22"/>
              </w:rPr>
              <w:t> </w:t>
            </w:r>
            <w:r>
              <w:rPr>
                <w:sz w:val="22"/>
              </w:rPr>
              <w:t>how</w:t>
            </w:r>
            <w:r>
              <w:rPr>
                <w:spacing w:val="-4"/>
                <w:sz w:val="22"/>
              </w:rPr>
              <w:t> </w:t>
            </w:r>
            <w:r>
              <w:rPr>
                <w:sz w:val="22"/>
              </w:rPr>
              <w:t>it can be compared to Fake News. Use examples from the book. How does he feel about his job?</w:t>
            </w:r>
          </w:p>
          <w:p>
            <w:pPr>
              <w:pStyle w:val="TableParagraph"/>
              <w:numPr>
                <w:ilvl w:val="0"/>
                <w:numId w:val="2"/>
              </w:numPr>
              <w:tabs>
                <w:tab w:pos="828" w:val="left" w:leader="none"/>
                <w:tab w:pos="829" w:val="left" w:leader="none"/>
              </w:tabs>
              <w:spacing w:line="240" w:lineRule="auto" w:before="0" w:after="0"/>
              <w:ind w:left="828" w:right="413" w:hanging="360"/>
              <w:jc w:val="left"/>
              <w:rPr>
                <w:sz w:val="22"/>
              </w:rPr>
            </w:pPr>
            <w:r>
              <w:rPr>
                <w:sz w:val="22"/>
              </w:rPr>
              <w:t>Choose</w:t>
            </w:r>
            <w:r>
              <w:rPr>
                <w:spacing w:val="-2"/>
                <w:sz w:val="22"/>
              </w:rPr>
              <w:t> </w:t>
            </w:r>
            <w:r>
              <w:rPr>
                <w:sz w:val="22"/>
              </w:rPr>
              <w:t>a</w:t>
            </w:r>
            <w:r>
              <w:rPr>
                <w:spacing w:val="-2"/>
                <w:sz w:val="22"/>
              </w:rPr>
              <w:t> </w:t>
            </w:r>
            <w:r>
              <w:rPr>
                <w:sz w:val="22"/>
              </w:rPr>
              <w:t>relevant</w:t>
            </w:r>
            <w:r>
              <w:rPr>
                <w:spacing w:val="-2"/>
                <w:sz w:val="22"/>
              </w:rPr>
              <w:t> </w:t>
            </w:r>
            <w:r>
              <w:rPr>
                <w:sz w:val="22"/>
              </w:rPr>
              <w:t>topic</w:t>
            </w:r>
            <w:r>
              <w:rPr>
                <w:spacing w:val="-1"/>
                <w:sz w:val="22"/>
              </w:rPr>
              <w:t> </w:t>
            </w:r>
            <w:r>
              <w:rPr>
                <w:sz w:val="22"/>
              </w:rPr>
              <w:t>and</w:t>
            </w:r>
            <w:r>
              <w:rPr>
                <w:spacing w:val="-2"/>
                <w:sz w:val="22"/>
              </w:rPr>
              <w:t> </w:t>
            </w:r>
            <w:r>
              <w:rPr>
                <w:sz w:val="22"/>
              </w:rPr>
              <w:t>provide</w:t>
            </w:r>
            <w:r>
              <w:rPr>
                <w:spacing w:val="-5"/>
                <w:sz w:val="22"/>
              </w:rPr>
              <w:t> </w:t>
            </w:r>
            <w:r>
              <w:rPr>
                <w:sz w:val="22"/>
              </w:rPr>
              <w:t>a</w:t>
            </w:r>
            <w:r>
              <w:rPr>
                <w:spacing w:val="-2"/>
                <w:sz w:val="22"/>
              </w:rPr>
              <w:t> </w:t>
            </w:r>
            <w:r>
              <w:rPr>
                <w:sz w:val="22"/>
              </w:rPr>
              <w:t>brief</w:t>
            </w:r>
            <w:r>
              <w:rPr>
                <w:spacing w:val="-5"/>
                <w:sz w:val="22"/>
              </w:rPr>
              <w:t> </w:t>
            </w:r>
            <w:r>
              <w:rPr>
                <w:sz w:val="22"/>
              </w:rPr>
              <w:t>explanation</w:t>
            </w:r>
            <w:r>
              <w:rPr>
                <w:spacing w:val="-2"/>
                <w:sz w:val="22"/>
              </w:rPr>
              <w:t> </w:t>
            </w:r>
            <w:r>
              <w:rPr>
                <w:sz w:val="22"/>
              </w:rPr>
              <w:t>of</w:t>
            </w:r>
            <w:r>
              <w:rPr>
                <w:spacing w:val="-4"/>
                <w:sz w:val="22"/>
              </w:rPr>
              <w:t> </w:t>
            </w:r>
            <w:r>
              <w:rPr>
                <w:sz w:val="22"/>
              </w:rPr>
              <w:t>its</w:t>
            </w:r>
            <w:r>
              <w:rPr>
                <w:spacing w:val="-4"/>
                <w:sz w:val="22"/>
              </w:rPr>
              <w:t> </w:t>
            </w:r>
            <w:r>
              <w:rPr>
                <w:sz w:val="22"/>
              </w:rPr>
              <w:t>current</w:t>
            </w:r>
            <w:r>
              <w:rPr>
                <w:spacing w:val="-2"/>
                <w:sz w:val="22"/>
              </w:rPr>
              <w:t> </w:t>
            </w:r>
            <w:r>
              <w:rPr>
                <w:sz w:val="22"/>
              </w:rPr>
              <w:t>reality.</w:t>
            </w:r>
            <w:r>
              <w:rPr>
                <w:spacing w:val="40"/>
                <w:sz w:val="22"/>
              </w:rPr>
              <w:t> </w:t>
            </w:r>
            <w:r>
              <w:rPr>
                <w:sz w:val="22"/>
              </w:rPr>
              <w:t>(Example</w:t>
            </w:r>
            <w:r>
              <w:rPr>
                <w:spacing w:val="-5"/>
                <w:sz w:val="22"/>
              </w:rPr>
              <w:t> </w:t>
            </w:r>
            <w:r>
              <w:rPr>
                <w:sz w:val="22"/>
              </w:rPr>
              <w:t>topics:</w:t>
            </w:r>
            <w:r>
              <w:rPr>
                <w:spacing w:val="-2"/>
                <w:sz w:val="22"/>
              </w:rPr>
              <w:t> </w:t>
            </w:r>
            <w:r>
              <w:rPr>
                <w:sz w:val="22"/>
              </w:rPr>
              <w:t>climate change, plastic pollution, fossil fuels vs. solar/wind energy, social media, Facebook, data mining, the economy, Apple or Microsoft, etc.)</w:t>
            </w:r>
          </w:p>
          <w:p>
            <w:pPr>
              <w:pStyle w:val="TableParagraph"/>
              <w:numPr>
                <w:ilvl w:val="0"/>
                <w:numId w:val="2"/>
              </w:numPr>
              <w:tabs>
                <w:tab w:pos="828" w:val="left" w:leader="none"/>
                <w:tab w:pos="829" w:val="left" w:leader="none"/>
              </w:tabs>
              <w:spacing w:line="252" w:lineRule="exact" w:before="0" w:after="0"/>
              <w:ind w:left="828" w:right="0" w:hanging="361"/>
              <w:jc w:val="left"/>
              <w:rPr>
                <w:sz w:val="22"/>
              </w:rPr>
            </w:pPr>
            <w:r>
              <w:rPr>
                <w:sz w:val="22"/>
              </w:rPr>
              <w:t>Use</w:t>
            </w:r>
            <w:r>
              <w:rPr>
                <w:spacing w:val="-4"/>
                <w:sz w:val="22"/>
              </w:rPr>
              <w:t> </w:t>
            </w:r>
            <w:r>
              <w:rPr>
                <w:sz w:val="22"/>
              </w:rPr>
              <w:t>your</w:t>
            </w:r>
            <w:r>
              <w:rPr>
                <w:spacing w:val="-3"/>
                <w:sz w:val="22"/>
              </w:rPr>
              <w:t> </w:t>
            </w:r>
            <w:r>
              <w:rPr>
                <w:sz w:val="22"/>
              </w:rPr>
              <w:t>definition</w:t>
            </w:r>
            <w:r>
              <w:rPr>
                <w:spacing w:val="-6"/>
                <w:sz w:val="22"/>
              </w:rPr>
              <w:t> </w:t>
            </w:r>
            <w:r>
              <w:rPr>
                <w:sz w:val="22"/>
              </w:rPr>
              <w:t>and</w:t>
            </w:r>
            <w:r>
              <w:rPr>
                <w:spacing w:val="-6"/>
                <w:sz w:val="22"/>
              </w:rPr>
              <w:t> </w:t>
            </w:r>
            <w:r>
              <w:rPr>
                <w:sz w:val="22"/>
              </w:rPr>
              <w:t>criteria</w:t>
            </w:r>
            <w:r>
              <w:rPr>
                <w:spacing w:val="-6"/>
                <w:sz w:val="22"/>
              </w:rPr>
              <w:t> </w:t>
            </w:r>
            <w:r>
              <w:rPr>
                <w:sz w:val="22"/>
              </w:rPr>
              <w:t>to</w:t>
            </w:r>
            <w:r>
              <w:rPr>
                <w:spacing w:val="-3"/>
                <w:sz w:val="22"/>
              </w:rPr>
              <w:t> </w:t>
            </w:r>
            <w:r>
              <w:rPr>
                <w:sz w:val="22"/>
              </w:rPr>
              <w:t>help</w:t>
            </w:r>
            <w:r>
              <w:rPr>
                <w:spacing w:val="-6"/>
                <w:sz w:val="22"/>
              </w:rPr>
              <w:t> </w:t>
            </w:r>
            <w:r>
              <w:rPr>
                <w:sz w:val="22"/>
              </w:rPr>
              <w:t>make</w:t>
            </w:r>
            <w:r>
              <w:rPr>
                <w:spacing w:val="-4"/>
                <w:sz w:val="22"/>
              </w:rPr>
              <w:t> </w:t>
            </w:r>
            <w:r>
              <w:rPr>
                <w:sz w:val="22"/>
              </w:rPr>
              <w:t>the</w:t>
            </w:r>
            <w:r>
              <w:rPr>
                <w:spacing w:val="-5"/>
                <w:sz w:val="22"/>
              </w:rPr>
              <w:t> </w:t>
            </w:r>
            <w:r>
              <w:rPr>
                <w:sz w:val="22"/>
              </w:rPr>
              <w:t>changes</w:t>
            </w:r>
            <w:r>
              <w:rPr>
                <w:spacing w:val="-5"/>
                <w:sz w:val="22"/>
              </w:rPr>
              <w:t> </w:t>
            </w:r>
            <w:r>
              <w:rPr>
                <w:sz w:val="22"/>
              </w:rPr>
              <w:t>you</w:t>
            </w:r>
            <w:r>
              <w:rPr>
                <w:spacing w:val="-3"/>
                <w:sz w:val="22"/>
              </w:rPr>
              <w:t> </w:t>
            </w:r>
            <w:r>
              <w:rPr>
                <w:spacing w:val="-2"/>
                <w:sz w:val="22"/>
              </w:rPr>
              <w:t>want.</w:t>
            </w:r>
          </w:p>
          <w:p>
            <w:pPr>
              <w:pStyle w:val="TableParagraph"/>
              <w:numPr>
                <w:ilvl w:val="1"/>
                <w:numId w:val="2"/>
              </w:numPr>
              <w:tabs>
                <w:tab w:pos="1548" w:val="left" w:leader="none"/>
                <w:tab w:pos="1549" w:val="left" w:leader="none"/>
              </w:tabs>
              <w:spacing w:line="252" w:lineRule="exact" w:before="1" w:after="0"/>
              <w:ind w:left="1548" w:right="0" w:hanging="361"/>
              <w:jc w:val="left"/>
              <w:rPr>
                <w:sz w:val="22"/>
              </w:rPr>
            </w:pPr>
            <w:r>
              <w:rPr>
                <w:sz w:val="22"/>
              </w:rPr>
              <w:t>What</w:t>
            </w:r>
            <w:r>
              <w:rPr>
                <w:spacing w:val="-2"/>
                <w:sz w:val="22"/>
              </w:rPr>
              <w:t> </w:t>
            </w:r>
            <w:r>
              <w:rPr>
                <w:sz w:val="22"/>
              </w:rPr>
              <w:t>will</w:t>
            </w:r>
            <w:r>
              <w:rPr>
                <w:spacing w:val="-3"/>
                <w:sz w:val="22"/>
              </w:rPr>
              <w:t> </w:t>
            </w:r>
            <w:r>
              <w:rPr>
                <w:sz w:val="22"/>
              </w:rPr>
              <w:t>you</w:t>
            </w:r>
            <w:r>
              <w:rPr>
                <w:spacing w:val="-3"/>
                <w:sz w:val="22"/>
              </w:rPr>
              <w:t> </w:t>
            </w:r>
            <w:r>
              <w:rPr>
                <w:spacing w:val="-2"/>
                <w:sz w:val="22"/>
              </w:rPr>
              <w:t>change?</w:t>
            </w:r>
          </w:p>
          <w:p>
            <w:pPr>
              <w:pStyle w:val="TableParagraph"/>
              <w:numPr>
                <w:ilvl w:val="1"/>
                <w:numId w:val="2"/>
              </w:numPr>
              <w:tabs>
                <w:tab w:pos="1548" w:val="left" w:leader="none"/>
                <w:tab w:pos="1549" w:val="left" w:leader="none"/>
              </w:tabs>
              <w:spacing w:line="252" w:lineRule="exact" w:before="0" w:after="0"/>
              <w:ind w:left="1548" w:right="0" w:hanging="361"/>
              <w:jc w:val="left"/>
              <w:rPr>
                <w:sz w:val="22"/>
              </w:rPr>
            </w:pPr>
            <w:r>
              <w:rPr>
                <w:spacing w:val="-4"/>
                <w:sz w:val="22"/>
              </w:rPr>
              <w:t>Why?</w:t>
            </w:r>
          </w:p>
          <w:p>
            <w:pPr>
              <w:pStyle w:val="TableParagraph"/>
              <w:numPr>
                <w:ilvl w:val="1"/>
                <w:numId w:val="2"/>
              </w:numPr>
              <w:tabs>
                <w:tab w:pos="1548" w:val="left" w:leader="none"/>
                <w:tab w:pos="1549" w:val="left" w:leader="none"/>
              </w:tabs>
              <w:spacing w:line="252" w:lineRule="exact" w:before="0" w:after="0"/>
              <w:ind w:left="1548" w:right="0" w:hanging="361"/>
              <w:jc w:val="left"/>
              <w:rPr>
                <w:sz w:val="22"/>
              </w:rPr>
            </w:pPr>
            <w:r>
              <w:rPr>
                <w:sz w:val="22"/>
              </w:rPr>
              <w:t>Who</w:t>
            </w:r>
            <w:r>
              <w:rPr>
                <w:spacing w:val="-2"/>
                <w:sz w:val="22"/>
              </w:rPr>
              <w:t> </w:t>
            </w:r>
            <w:r>
              <w:rPr>
                <w:sz w:val="22"/>
              </w:rPr>
              <w:t>would</w:t>
            </w:r>
            <w:r>
              <w:rPr>
                <w:spacing w:val="-4"/>
                <w:sz w:val="22"/>
              </w:rPr>
              <w:t> </w:t>
            </w:r>
            <w:r>
              <w:rPr>
                <w:sz w:val="22"/>
              </w:rPr>
              <w:t>it</w:t>
            </w:r>
            <w:r>
              <w:rPr>
                <w:spacing w:val="-1"/>
                <w:sz w:val="22"/>
              </w:rPr>
              <w:t> </w:t>
            </w:r>
            <w:r>
              <w:rPr>
                <w:spacing w:val="-2"/>
                <w:sz w:val="22"/>
              </w:rPr>
              <w:t>benefit?</w:t>
            </w:r>
          </w:p>
          <w:p>
            <w:pPr>
              <w:pStyle w:val="TableParagraph"/>
              <w:numPr>
                <w:ilvl w:val="1"/>
                <w:numId w:val="2"/>
              </w:numPr>
              <w:tabs>
                <w:tab w:pos="1548" w:val="left" w:leader="none"/>
                <w:tab w:pos="1549" w:val="left" w:leader="none"/>
              </w:tabs>
              <w:spacing w:line="252" w:lineRule="exact" w:before="0" w:after="0"/>
              <w:ind w:left="1548" w:right="0" w:hanging="361"/>
              <w:jc w:val="left"/>
              <w:rPr>
                <w:sz w:val="22"/>
              </w:rPr>
            </w:pPr>
            <w:r>
              <w:rPr>
                <w:sz w:val="22"/>
              </w:rPr>
              <w:t>Who</w:t>
            </w:r>
            <w:r>
              <w:rPr>
                <w:spacing w:val="-3"/>
                <w:sz w:val="22"/>
              </w:rPr>
              <w:t> </w:t>
            </w:r>
            <w:r>
              <w:rPr>
                <w:sz w:val="22"/>
              </w:rPr>
              <w:t>would</w:t>
            </w:r>
            <w:r>
              <w:rPr>
                <w:spacing w:val="-6"/>
                <w:sz w:val="22"/>
              </w:rPr>
              <w:t> </w:t>
            </w:r>
            <w:r>
              <w:rPr>
                <w:sz w:val="22"/>
              </w:rPr>
              <w:t>suffer</w:t>
            </w:r>
            <w:r>
              <w:rPr>
                <w:spacing w:val="-5"/>
                <w:sz w:val="22"/>
              </w:rPr>
              <w:t> </w:t>
            </w:r>
            <w:r>
              <w:rPr>
                <w:spacing w:val="-2"/>
                <w:sz w:val="22"/>
              </w:rPr>
              <w:t>consequences?</w:t>
            </w:r>
          </w:p>
          <w:p>
            <w:pPr>
              <w:pStyle w:val="TableParagraph"/>
              <w:numPr>
                <w:ilvl w:val="1"/>
                <w:numId w:val="2"/>
              </w:numPr>
              <w:tabs>
                <w:tab w:pos="1548" w:val="left" w:leader="none"/>
                <w:tab w:pos="1549" w:val="left" w:leader="none"/>
              </w:tabs>
              <w:spacing w:line="252" w:lineRule="exact" w:before="0" w:after="0"/>
              <w:ind w:left="1548" w:right="0" w:hanging="361"/>
              <w:jc w:val="left"/>
              <w:rPr>
                <w:sz w:val="22"/>
              </w:rPr>
            </w:pPr>
            <w:r>
              <w:rPr>
                <w:sz w:val="22"/>
              </w:rPr>
              <w:t>What</w:t>
            </w:r>
            <w:r>
              <w:rPr>
                <w:spacing w:val="-5"/>
                <w:sz w:val="22"/>
              </w:rPr>
              <w:t> </w:t>
            </w:r>
            <w:r>
              <w:rPr>
                <w:sz w:val="22"/>
              </w:rPr>
              <w:t>would</w:t>
            </w:r>
            <w:r>
              <w:rPr>
                <w:spacing w:val="-4"/>
                <w:sz w:val="22"/>
              </w:rPr>
              <w:t> </w:t>
            </w:r>
            <w:r>
              <w:rPr>
                <w:sz w:val="22"/>
              </w:rPr>
              <w:t>Winston</w:t>
            </w:r>
            <w:r>
              <w:rPr>
                <w:spacing w:val="-4"/>
                <w:sz w:val="22"/>
              </w:rPr>
              <w:t> </w:t>
            </w:r>
            <w:r>
              <w:rPr>
                <w:sz w:val="22"/>
              </w:rPr>
              <w:t>think</w:t>
            </w:r>
            <w:r>
              <w:rPr>
                <w:spacing w:val="-4"/>
                <w:sz w:val="22"/>
              </w:rPr>
              <w:t> </w:t>
            </w:r>
            <w:r>
              <w:rPr>
                <w:sz w:val="22"/>
              </w:rPr>
              <w:t>about</w:t>
            </w:r>
            <w:r>
              <w:rPr>
                <w:spacing w:val="-4"/>
                <w:sz w:val="22"/>
              </w:rPr>
              <w:t> </w:t>
            </w:r>
            <w:r>
              <w:rPr>
                <w:sz w:val="22"/>
              </w:rPr>
              <w:t>your</w:t>
            </w:r>
            <w:r>
              <w:rPr>
                <w:spacing w:val="-4"/>
                <w:sz w:val="22"/>
              </w:rPr>
              <w:t> </w:t>
            </w:r>
            <w:r>
              <w:rPr>
                <w:spacing w:val="-2"/>
                <w:sz w:val="22"/>
              </w:rPr>
              <w:t>article?</w:t>
            </w:r>
          </w:p>
          <w:p>
            <w:pPr>
              <w:pStyle w:val="TableParagraph"/>
              <w:numPr>
                <w:ilvl w:val="0"/>
                <w:numId w:val="2"/>
              </w:numPr>
              <w:tabs>
                <w:tab w:pos="828" w:val="left" w:leader="none"/>
                <w:tab w:pos="829" w:val="left" w:leader="none"/>
              </w:tabs>
              <w:spacing w:line="240" w:lineRule="auto" w:before="2" w:after="0"/>
              <w:ind w:left="828" w:right="0" w:hanging="361"/>
              <w:jc w:val="left"/>
              <w:rPr>
                <w:sz w:val="22"/>
              </w:rPr>
            </w:pPr>
            <w:r>
              <w:rPr>
                <w:sz w:val="22"/>
              </w:rPr>
              <w:t>Evaluation</w:t>
            </w:r>
            <w:r>
              <w:rPr>
                <w:spacing w:val="-8"/>
                <w:sz w:val="22"/>
              </w:rPr>
              <w:t> </w:t>
            </w:r>
            <w:r>
              <w:rPr>
                <w:sz w:val="22"/>
              </w:rPr>
              <w:t>(I</w:t>
            </w:r>
            <w:r>
              <w:rPr>
                <w:spacing w:val="-5"/>
                <w:sz w:val="22"/>
              </w:rPr>
              <w:t> </w:t>
            </w:r>
            <w:r>
              <w:rPr>
                <w:sz w:val="22"/>
              </w:rPr>
              <w:t>use</w:t>
            </w:r>
            <w:r>
              <w:rPr>
                <w:spacing w:val="-5"/>
                <w:sz w:val="22"/>
              </w:rPr>
              <w:t> </w:t>
            </w:r>
            <w:r>
              <w:rPr>
                <w:sz w:val="22"/>
              </w:rPr>
              <w:t>rubrics</w:t>
            </w:r>
            <w:r>
              <w:rPr>
                <w:spacing w:val="-5"/>
                <w:sz w:val="22"/>
              </w:rPr>
              <w:t> </w:t>
            </w:r>
            <w:r>
              <w:rPr>
                <w:sz w:val="22"/>
              </w:rPr>
              <w:t>for</w:t>
            </w:r>
            <w:r>
              <w:rPr>
                <w:spacing w:val="-5"/>
                <w:sz w:val="22"/>
              </w:rPr>
              <w:t> </w:t>
            </w:r>
            <w:r>
              <w:rPr>
                <w:sz w:val="22"/>
              </w:rPr>
              <w:t>evaluation</w:t>
            </w:r>
            <w:r>
              <w:rPr>
                <w:spacing w:val="-6"/>
                <w:sz w:val="22"/>
              </w:rPr>
              <w:t> </w:t>
            </w:r>
            <w:r>
              <w:rPr>
                <w:sz w:val="22"/>
              </w:rPr>
              <w:t>of</w:t>
            </w:r>
            <w:r>
              <w:rPr>
                <w:spacing w:val="-5"/>
                <w:sz w:val="22"/>
              </w:rPr>
              <w:t> </w:t>
            </w:r>
            <w:r>
              <w:rPr>
                <w:sz w:val="22"/>
              </w:rPr>
              <w:t>group</w:t>
            </w:r>
            <w:r>
              <w:rPr>
                <w:spacing w:val="-5"/>
                <w:sz w:val="22"/>
              </w:rPr>
              <w:t> </w:t>
            </w:r>
            <w:r>
              <w:rPr>
                <w:sz w:val="22"/>
              </w:rPr>
              <w:t>and</w:t>
            </w:r>
            <w:r>
              <w:rPr>
                <w:spacing w:val="-5"/>
                <w:sz w:val="22"/>
              </w:rPr>
              <w:t> </w:t>
            </w:r>
            <w:r>
              <w:rPr>
                <w:sz w:val="22"/>
              </w:rPr>
              <w:t>individual</w:t>
            </w:r>
            <w:r>
              <w:rPr>
                <w:spacing w:val="-5"/>
                <w:sz w:val="22"/>
              </w:rPr>
              <w:t> </w:t>
            </w:r>
            <w:r>
              <w:rPr>
                <w:spacing w:val="-2"/>
                <w:sz w:val="22"/>
              </w:rPr>
              <w:t>work.)</w:t>
            </w:r>
          </w:p>
        </w:tc>
      </w:tr>
      <w:tr>
        <w:trPr>
          <w:trHeight w:val="251" w:hRule="atLeast"/>
        </w:trPr>
        <w:tc>
          <w:tcPr>
            <w:tcW w:w="9353" w:type="dxa"/>
            <w:gridSpan w:val="2"/>
            <w:shd w:val="clear" w:color="auto" w:fill="528135"/>
          </w:tcPr>
          <w:p>
            <w:pPr>
              <w:pStyle w:val="TableParagraph"/>
              <w:spacing w:line="232" w:lineRule="exact"/>
              <w:rPr>
                <w:b/>
                <w:sz w:val="22"/>
              </w:rPr>
            </w:pPr>
            <w:r>
              <w:rPr>
                <w:b/>
                <w:sz w:val="22"/>
              </w:rPr>
              <w:t>Opfyldelse</w:t>
            </w:r>
            <w:r>
              <w:rPr>
                <w:b/>
                <w:spacing w:val="-2"/>
                <w:sz w:val="22"/>
              </w:rPr>
              <w:t> </w:t>
            </w:r>
            <w:r>
              <w:rPr>
                <w:b/>
                <w:sz w:val="22"/>
              </w:rPr>
              <w:t>af</w:t>
            </w:r>
            <w:r>
              <w:rPr>
                <w:b/>
                <w:spacing w:val="-2"/>
                <w:sz w:val="22"/>
              </w:rPr>
              <w:t> </w:t>
            </w:r>
            <w:r>
              <w:rPr>
                <w:b/>
                <w:sz w:val="22"/>
              </w:rPr>
              <w:t>de</w:t>
            </w:r>
            <w:r>
              <w:rPr>
                <w:b/>
                <w:spacing w:val="-2"/>
                <w:sz w:val="22"/>
              </w:rPr>
              <w:t> </w:t>
            </w:r>
            <w:r>
              <w:rPr>
                <w:b/>
                <w:sz w:val="22"/>
              </w:rPr>
              <w:t>innovative</w:t>
            </w:r>
            <w:r>
              <w:rPr>
                <w:b/>
                <w:spacing w:val="-6"/>
                <w:sz w:val="22"/>
              </w:rPr>
              <w:t> </w:t>
            </w:r>
            <w:r>
              <w:rPr>
                <w:b/>
                <w:spacing w:val="-2"/>
                <w:sz w:val="22"/>
              </w:rPr>
              <w:t>kriterier</w:t>
            </w:r>
          </w:p>
        </w:tc>
      </w:tr>
      <w:tr>
        <w:trPr>
          <w:trHeight w:val="757" w:hRule="atLeast"/>
        </w:trPr>
        <w:tc>
          <w:tcPr>
            <w:tcW w:w="3961" w:type="dxa"/>
            <w:shd w:val="clear" w:color="auto" w:fill="C5DFB3"/>
          </w:tcPr>
          <w:p>
            <w:pPr>
              <w:pStyle w:val="TableParagraph"/>
              <w:spacing w:line="250" w:lineRule="exact"/>
              <w:rPr>
                <w:sz w:val="22"/>
              </w:rPr>
            </w:pPr>
            <w:r>
              <w:rPr>
                <w:b/>
                <w:spacing w:val="-2"/>
                <w:sz w:val="22"/>
              </w:rPr>
              <w:t>Nytænkningskritieriet</w:t>
            </w:r>
            <w:r>
              <w:rPr>
                <w:spacing w:val="-2"/>
                <w:sz w:val="22"/>
              </w:rPr>
              <w:t>:</w:t>
            </w:r>
          </w:p>
          <w:p>
            <w:pPr>
              <w:pStyle w:val="TableParagraph"/>
              <w:rPr>
                <w:sz w:val="22"/>
              </w:rPr>
            </w:pPr>
            <w:r>
              <w:rPr>
                <w:sz w:val="22"/>
              </w:rPr>
              <w:t>for</w:t>
            </w:r>
            <w:r>
              <w:rPr>
                <w:spacing w:val="-5"/>
                <w:sz w:val="22"/>
              </w:rPr>
              <w:t> </w:t>
            </w:r>
            <w:r>
              <w:rPr>
                <w:sz w:val="22"/>
              </w:rPr>
              <w:t>at</w:t>
            </w:r>
            <w:r>
              <w:rPr>
                <w:spacing w:val="-5"/>
                <w:sz w:val="22"/>
              </w:rPr>
              <w:t> </w:t>
            </w:r>
            <w:r>
              <w:rPr>
                <w:sz w:val="22"/>
              </w:rPr>
              <w:t>vurdere</w:t>
            </w:r>
            <w:r>
              <w:rPr>
                <w:spacing w:val="-5"/>
                <w:sz w:val="22"/>
              </w:rPr>
              <w:t> </w:t>
            </w:r>
            <w:r>
              <w:rPr>
                <w:sz w:val="22"/>
              </w:rPr>
              <w:t>om</w:t>
            </w:r>
            <w:r>
              <w:rPr>
                <w:spacing w:val="-5"/>
                <w:sz w:val="22"/>
              </w:rPr>
              <w:t> </w:t>
            </w:r>
            <w:r>
              <w:rPr>
                <w:sz w:val="22"/>
              </w:rPr>
              <w:t>noget</w:t>
            </w:r>
            <w:r>
              <w:rPr>
                <w:spacing w:val="-8"/>
                <w:sz w:val="22"/>
              </w:rPr>
              <w:t> </w:t>
            </w:r>
            <w:r>
              <w:rPr>
                <w:sz w:val="22"/>
              </w:rPr>
              <w:t>er</w:t>
            </w:r>
            <w:r>
              <w:rPr>
                <w:spacing w:val="-5"/>
                <w:sz w:val="22"/>
              </w:rPr>
              <w:t> </w:t>
            </w:r>
            <w:r>
              <w:rPr>
                <w:sz w:val="22"/>
              </w:rPr>
              <w:t>nytænkende,</w:t>
            </w:r>
            <w:r>
              <w:rPr>
                <w:spacing w:val="-5"/>
                <w:sz w:val="22"/>
              </w:rPr>
              <w:t> </w:t>
            </w:r>
            <w:r>
              <w:rPr>
                <w:sz w:val="22"/>
              </w:rPr>
              <w:t>skal man kende til den gamle ”tankegang”</w:t>
            </w:r>
          </w:p>
        </w:tc>
        <w:tc>
          <w:tcPr>
            <w:tcW w:w="5392" w:type="dxa"/>
          </w:tcPr>
          <w:p>
            <w:pPr>
              <w:pStyle w:val="TableParagraph"/>
              <w:spacing w:line="250" w:lineRule="exact"/>
              <w:ind w:left="107"/>
              <w:rPr>
                <w:sz w:val="22"/>
              </w:rPr>
            </w:pPr>
            <w:r>
              <w:rPr>
                <w:sz w:val="22"/>
              </w:rPr>
              <w:t>Eleverne</w:t>
            </w:r>
            <w:r>
              <w:rPr>
                <w:spacing w:val="-8"/>
                <w:sz w:val="22"/>
              </w:rPr>
              <w:t> </w:t>
            </w:r>
            <w:r>
              <w:rPr>
                <w:sz w:val="22"/>
              </w:rPr>
              <w:t>skal</w:t>
            </w:r>
            <w:r>
              <w:rPr>
                <w:spacing w:val="-4"/>
                <w:sz w:val="22"/>
              </w:rPr>
              <w:t> </w:t>
            </w:r>
            <w:r>
              <w:rPr>
                <w:sz w:val="22"/>
              </w:rPr>
              <w:t>kende</w:t>
            </w:r>
            <w:r>
              <w:rPr>
                <w:spacing w:val="-5"/>
                <w:sz w:val="22"/>
              </w:rPr>
              <w:t> </w:t>
            </w:r>
            <w:r>
              <w:rPr>
                <w:sz w:val="22"/>
              </w:rPr>
              <w:t>til</w:t>
            </w:r>
            <w:r>
              <w:rPr>
                <w:spacing w:val="-4"/>
                <w:sz w:val="22"/>
              </w:rPr>
              <w:t> </w:t>
            </w:r>
            <w:r>
              <w:rPr>
                <w:sz w:val="22"/>
              </w:rPr>
              <w:t>nyhedskriterier</w:t>
            </w:r>
            <w:r>
              <w:rPr>
                <w:spacing w:val="-8"/>
                <w:sz w:val="22"/>
              </w:rPr>
              <w:t> </w:t>
            </w:r>
            <w:r>
              <w:rPr>
                <w:sz w:val="22"/>
              </w:rPr>
              <w:t>og</w:t>
            </w:r>
            <w:r>
              <w:rPr>
                <w:spacing w:val="-4"/>
                <w:sz w:val="22"/>
              </w:rPr>
              <w:t> </w:t>
            </w:r>
            <w:r>
              <w:rPr>
                <w:sz w:val="22"/>
              </w:rPr>
              <w:t>til</w:t>
            </w:r>
            <w:r>
              <w:rPr>
                <w:spacing w:val="-5"/>
                <w:sz w:val="22"/>
              </w:rPr>
              <w:t> </w:t>
            </w:r>
            <w:r>
              <w:rPr>
                <w:sz w:val="22"/>
              </w:rPr>
              <w:t>begrebet</w:t>
            </w:r>
            <w:r>
              <w:rPr>
                <w:spacing w:val="-4"/>
                <w:sz w:val="22"/>
              </w:rPr>
              <w:t> Fake</w:t>
            </w:r>
          </w:p>
          <w:p>
            <w:pPr>
              <w:pStyle w:val="TableParagraph"/>
              <w:ind w:left="107" w:right="168"/>
              <w:rPr>
                <w:sz w:val="22"/>
              </w:rPr>
            </w:pPr>
            <w:r>
              <w:rPr>
                <w:sz w:val="22"/>
              </w:rPr>
              <w:t>News</w:t>
            </w:r>
            <w:r>
              <w:rPr>
                <w:spacing w:val="-4"/>
                <w:sz w:val="22"/>
              </w:rPr>
              <w:t> </w:t>
            </w:r>
            <w:r>
              <w:rPr>
                <w:sz w:val="22"/>
              </w:rPr>
              <w:t>og</w:t>
            </w:r>
            <w:r>
              <w:rPr>
                <w:spacing w:val="-4"/>
                <w:sz w:val="22"/>
              </w:rPr>
              <w:t> </w:t>
            </w:r>
            <w:r>
              <w:rPr>
                <w:sz w:val="22"/>
              </w:rPr>
              <w:t>derefter</w:t>
            </w:r>
            <w:r>
              <w:rPr>
                <w:spacing w:val="-4"/>
                <w:sz w:val="22"/>
              </w:rPr>
              <w:t> </w:t>
            </w:r>
            <w:r>
              <w:rPr>
                <w:sz w:val="22"/>
              </w:rPr>
              <w:t>lave</w:t>
            </w:r>
            <w:r>
              <w:rPr>
                <w:spacing w:val="-4"/>
                <w:sz w:val="22"/>
              </w:rPr>
              <w:t> </w:t>
            </w:r>
            <w:r>
              <w:rPr>
                <w:sz w:val="22"/>
              </w:rPr>
              <w:t>egne</w:t>
            </w:r>
            <w:r>
              <w:rPr>
                <w:spacing w:val="-4"/>
                <w:sz w:val="22"/>
              </w:rPr>
              <w:t> </w:t>
            </w:r>
            <w:r>
              <w:rPr>
                <w:sz w:val="22"/>
              </w:rPr>
              <w:t>(nye)</w:t>
            </w:r>
            <w:r>
              <w:rPr>
                <w:spacing w:val="-4"/>
                <w:sz w:val="22"/>
              </w:rPr>
              <w:t> </w:t>
            </w:r>
            <w:r>
              <w:rPr>
                <w:sz w:val="22"/>
              </w:rPr>
              <w:t>definitioner</w:t>
            </w:r>
            <w:r>
              <w:rPr>
                <w:spacing w:val="-4"/>
                <w:sz w:val="22"/>
              </w:rPr>
              <w:t> </w:t>
            </w:r>
            <w:r>
              <w:rPr>
                <w:sz w:val="22"/>
              </w:rPr>
              <w:t>og</w:t>
            </w:r>
            <w:r>
              <w:rPr>
                <w:spacing w:val="-6"/>
                <w:sz w:val="22"/>
              </w:rPr>
              <w:t> </w:t>
            </w:r>
            <w:r>
              <w:rPr>
                <w:sz w:val="22"/>
              </w:rPr>
              <w:t>kriterier</w:t>
            </w:r>
            <w:r>
              <w:rPr>
                <w:spacing w:val="-4"/>
                <w:sz w:val="22"/>
              </w:rPr>
              <w:t> </w:t>
            </w:r>
            <w:r>
              <w:rPr>
                <w:sz w:val="22"/>
              </w:rPr>
              <w:t>for Fake News</w:t>
            </w:r>
          </w:p>
        </w:tc>
      </w:tr>
      <w:tr>
        <w:trPr>
          <w:trHeight w:val="506" w:hRule="atLeast"/>
        </w:trPr>
        <w:tc>
          <w:tcPr>
            <w:tcW w:w="3961" w:type="dxa"/>
            <w:shd w:val="clear" w:color="auto" w:fill="C5DFB3"/>
          </w:tcPr>
          <w:p>
            <w:pPr>
              <w:pStyle w:val="TableParagraph"/>
              <w:spacing w:line="250" w:lineRule="exact"/>
              <w:rPr>
                <w:sz w:val="22"/>
              </w:rPr>
            </w:pPr>
            <w:r>
              <w:rPr>
                <w:b/>
                <w:spacing w:val="-2"/>
                <w:sz w:val="22"/>
              </w:rPr>
              <w:t>Forbedringskritieriet</w:t>
            </w:r>
            <w:r>
              <w:rPr>
                <w:spacing w:val="-2"/>
                <w:sz w:val="22"/>
              </w:rPr>
              <w:t>:</w:t>
            </w:r>
          </w:p>
          <w:p>
            <w:pPr>
              <w:pStyle w:val="TableParagraph"/>
              <w:spacing w:line="236" w:lineRule="exact"/>
              <w:rPr>
                <w:sz w:val="22"/>
              </w:rPr>
            </w:pPr>
            <w:r>
              <w:rPr>
                <w:sz w:val="22"/>
              </w:rPr>
              <w:t>for</w:t>
            </w:r>
            <w:r>
              <w:rPr>
                <w:spacing w:val="-4"/>
                <w:sz w:val="22"/>
              </w:rPr>
              <w:t> </w:t>
            </w:r>
            <w:r>
              <w:rPr>
                <w:sz w:val="22"/>
              </w:rPr>
              <w:t>at</w:t>
            </w:r>
            <w:r>
              <w:rPr>
                <w:spacing w:val="-4"/>
                <w:sz w:val="22"/>
              </w:rPr>
              <w:t> </w:t>
            </w:r>
            <w:r>
              <w:rPr>
                <w:sz w:val="22"/>
              </w:rPr>
              <w:t>vurdere</w:t>
            </w:r>
            <w:r>
              <w:rPr>
                <w:spacing w:val="-4"/>
                <w:sz w:val="22"/>
              </w:rPr>
              <w:t> </w:t>
            </w:r>
            <w:r>
              <w:rPr>
                <w:sz w:val="22"/>
              </w:rPr>
              <w:t>om</w:t>
            </w:r>
            <w:r>
              <w:rPr>
                <w:spacing w:val="-4"/>
                <w:sz w:val="22"/>
              </w:rPr>
              <w:t> </w:t>
            </w:r>
            <w:r>
              <w:rPr>
                <w:sz w:val="22"/>
              </w:rPr>
              <w:t>noget</w:t>
            </w:r>
            <w:r>
              <w:rPr>
                <w:spacing w:val="-7"/>
                <w:sz w:val="22"/>
              </w:rPr>
              <w:t> </w:t>
            </w:r>
            <w:r>
              <w:rPr>
                <w:sz w:val="22"/>
              </w:rPr>
              <w:t>er</w:t>
            </w:r>
            <w:r>
              <w:rPr>
                <w:spacing w:val="-4"/>
                <w:sz w:val="22"/>
              </w:rPr>
              <w:t> </w:t>
            </w:r>
            <w:r>
              <w:rPr>
                <w:sz w:val="22"/>
              </w:rPr>
              <w:t>en</w:t>
            </w:r>
            <w:r>
              <w:rPr>
                <w:spacing w:val="-4"/>
                <w:sz w:val="22"/>
              </w:rPr>
              <w:t> </w:t>
            </w:r>
            <w:r>
              <w:rPr>
                <w:sz w:val="22"/>
              </w:rPr>
              <w:t>forbedring,</w:t>
            </w:r>
            <w:r>
              <w:rPr>
                <w:spacing w:val="-3"/>
                <w:sz w:val="22"/>
              </w:rPr>
              <w:t> </w:t>
            </w:r>
            <w:r>
              <w:rPr>
                <w:spacing w:val="-4"/>
                <w:sz w:val="22"/>
              </w:rPr>
              <w:t>skal</w:t>
            </w:r>
          </w:p>
        </w:tc>
        <w:tc>
          <w:tcPr>
            <w:tcW w:w="5392" w:type="dxa"/>
          </w:tcPr>
          <w:p>
            <w:pPr>
              <w:pStyle w:val="TableParagraph"/>
              <w:ind w:left="107"/>
              <w:rPr>
                <w:sz w:val="22"/>
              </w:rPr>
            </w:pPr>
            <w:r>
              <w:rPr>
                <w:sz w:val="22"/>
              </w:rPr>
              <w:t>Eleverne</w:t>
            </w:r>
            <w:r>
              <w:rPr>
                <w:spacing w:val="-7"/>
                <w:sz w:val="22"/>
              </w:rPr>
              <w:t> </w:t>
            </w:r>
            <w:r>
              <w:rPr>
                <w:sz w:val="22"/>
              </w:rPr>
              <w:t>skal</w:t>
            </w:r>
            <w:r>
              <w:rPr>
                <w:spacing w:val="-4"/>
                <w:sz w:val="22"/>
              </w:rPr>
              <w:t> </w:t>
            </w:r>
            <w:r>
              <w:rPr>
                <w:sz w:val="22"/>
              </w:rPr>
              <w:t>gøre</w:t>
            </w:r>
            <w:r>
              <w:rPr>
                <w:spacing w:val="-4"/>
                <w:sz w:val="22"/>
              </w:rPr>
              <w:t> </w:t>
            </w:r>
            <w:r>
              <w:rPr>
                <w:sz w:val="22"/>
              </w:rPr>
              <w:t>Winstons</w:t>
            </w:r>
            <w:r>
              <w:rPr>
                <w:spacing w:val="-4"/>
                <w:sz w:val="22"/>
              </w:rPr>
              <w:t> </w:t>
            </w:r>
            <w:r>
              <w:rPr>
                <w:sz w:val="22"/>
              </w:rPr>
              <w:t>arbejde</w:t>
            </w:r>
            <w:r>
              <w:rPr>
                <w:spacing w:val="-4"/>
                <w:sz w:val="22"/>
              </w:rPr>
              <w:t> </w:t>
            </w:r>
            <w:r>
              <w:rPr>
                <w:sz w:val="22"/>
              </w:rPr>
              <w:t>bedre</w:t>
            </w:r>
            <w:r>
              <w:rPr>
                <w:spacing w:val="-4"/>
                <w:sz w:val="22"/>
              </w:rPr>
              <w:t> </w:t>
            </w:r>
            <w:r>
              <w:rPr>
                <w:sz w:val="22"/>
              </w:rPr>
              <w:t>end</w:t>
            </w:r>
            <w:r>
              <w:rPr>
                <w:spacing w:val="-4"/>
                <w:sz w:val="22"/>
              </w:rPr>
              <w:t> </w:t>
            </w:r>
            <w:r>
              <w:rPr>
                <w:sz w:val="22"/>
              </w:rPr>
              <w:t>han</w:t>
            </w:r>
            <w:r>
              <w:rPr>
                <w:spacing w:val="-6"/>
                <w:sz w:val="22"/>
              </w:rPr>
              <w:t> </w:t>
            </w:r>
            <w:r>
              <w:rPr>
                <w:sz w:val="22"/>
              </w:rPr>
              <w:t>selv</w:t>
            </w:r>
            <w:r>
              <w:rPr>
                <w:spacing w:val="-4"/>
                <w:sz w:val="22"/>
              </w:rPr>
              <w:t> </w:t>
            </w:r>
            <w:r>
              <w:rPr>
                <w:sz w:val="22"/>
              </w:rPr>
              <w:t>kunne gøre ved at anvende deres viden om nyhedskriterier og deres</w:t>
            </w:r>
          </w:p>
        </w:tc>
      </w:tr>
    </w:tbl>
    <w:p>
      <w:pPr>
        <w:pStyle w:val="BodyText"/>
        <w:spacing w:before="7"/>
        <w:rPr>
          <w:i/>
          <w:u w:val="none"/>
        </w:rPr>
      </w:pPr>
      <w:r>
        <w:rPr/>
        <w:pict>
          <v:rect style="position:absolute;margin-left:56.664001pt;margin-top:10.77997pt;width:144.020pt;height:.60004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92"/>
        <w:ind w:left="213"/>
        <w:rPr>
          <w:u w:val="none"/>
        </w:rPr>
      </w:pPr>
      <w:r>
        <w:rPr>
          <w:spacing w:val="-2"/>
          <w:u w:val="none"/>
          <w:vertAlign w:val="superscript"/>
        </w:rPr>
        <w:t>1</w:t>
      </w:r>
      <w:r>
        <w:rPr>
          <w:spacing w:val="70"/>
          <w:w w:val="150"/>
          <w:u w:val="none"/>
          <w:vertAlign w:val="baseline"/>
        </w:rPr>
        <w:t> </w:t>
      </w:r>
      <w:r>
        <w:rPr>
          <w:color w:val="1154CC"/>
          <w:spacing w:val="-2"/>
          <w:u w:val="single" w:color="1154CC"/>
          <w:vertAlign w:val="baseline"/>
        </w:rPr>
        <w:t>https://studylib.net/doc/18715789/21st-century-learning--research--innovation-and-policy</w:t>
      </w:r>
    </w:p>
    <w:p>
      <w:pPr>
        <w:spacing w:after="0"/>
        <w:sectPr>
          <w:type w:val="continuous"/>
          <w:pgSz w:w="11910" w:h="16840"/>
          <w:pgMar w:top="1600" w:bottom="280" w:left="920" w:right="11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1"/>
        <w:gridCol w:w="5392"/>
      </w:tblGrid>
      <w:tr>
        <w:trPr>
          <w:trHeight w:val="457" w:hRule="atLeast"/>
        </w:trPr>
        <w:tc>
          <w:tcPr>
            <w:tcW w:w="9353" w:type="dxa"/>
            <w:gridSpan w:val="2"/>
            <w:shd w:val="clear" w:color="auto" w:fill="528135"/>
          </w:tcPr>
          <w:p>
            <w:pPr>
              <w:pStyle w:val="TableParagraph"/>
              <w:spacing w:line="438" w:lineRule="exact"/>
              <w:ind w:left="1236" w:right="1225"/>
              <w:jc w:val="center"/>
              <w:rPr>
                <w:b/>
                <w:sz w:val="40"/>
              </w:rPr>
            </w:pPr>
            <w:r>
              <w:rPr>
                <w:b/>
                <w:sz w:val="40"/>
              </w:rPr>
              <w:t>Innovative</w:t>
            </w:r>
            <w:r>
              <w:rPr>
                <w:b/>
                <w:spacing w:val="-4"/>
                <w:sz w:val="40"/>
              </w:rPr>
              <w:t> </w:t>
            </w:r>
            <w:r>
              <w:rPr>
                <w:b/>
                <w:sz w:val="40"/>
              </w:rPr>
              <w:t>English</w:t>
            </w:r>
            <w:r>
              <w:rPr>
                <w:b/>
                <w:spacing w:val="-4"/>
                <w:sz w:val="40"/>
              </w:rPr>
              <w:t> </w:t>
            </w:r>
            <w:r>
              <w:rPr>
                <w:b/>
                <w:sz w:val="40"/>
              </w:rPr>
              <w:t>Lesson</w:t>
            </w:r>
            <w:r>
              <w:rPr>
                <w:b/>
                <w:spacing w:val="-4"/>
                <w:sz w:val="40"/>
              </w:rPr>
              <w:t> </w:t>
            </w:r>
            <w:r>
              <w:rPr>
                <w:b/>
                <w:sz w:val="40"/>
              </w:rPr>
              <w:t>Plan</w:t>
            </w:r>
            <w:r>
              <w:rPr>
                <w:b/>
                <w:spacing w:val="-3"/>
                <w:sz w:val="40"/>
              </w:rPr>
              <w:t> </w:t>
            </w:r>
            <w:r>
              <w:rPr>
                <w:b/>
                <w:sz w:val="40"/>
              </w:rPr>
              <w:t>–</w:t>
            </w:r>
            <w:r>
              <w:rPr>
                <w:b/>
                <w:spacing w:val="-5"/>
                <w:sz w:val="40"/>
              </w:rPr>
              <w:t> </w:t>
            </w:r>
            <w:r>
              <w:rPr>
                <w:b/>
                <w:sz w:val="40"/>
              </w:rPr>
              <w:t>example</w:t>
            </w:r>
            <w:r>
              <w:rPr>
                <w:b/>
                <w:spacing w:val="-3"/>
                <w:sz w:val="40"/>
              </w:rPr>
              <w:t> </w:t>
            </w:r>
            <w:r>
              <w:rPr>
                <w:b/>
                <w:spacing w:val="-10"/>
                <w:sz w:val="40"/>
              </w:rPr>
              <w:t>1</w:t>
            </w:r>
          </w:p>
        </w:tc>
      </w:tr>
      <w:tr>
        <w:trPr>
          <w:trHeight w:val="254" w:hRule="atLeast"/>
        </w:trPr>
        <w:tc>
          <w:tcPr>
            <w:tcW w:w="3961" w:type="dxa"/>
            <w:shd w:val="clear" w:color="auto" w:fill="C5DFB3"/>
          </w:tcPr>
          <w:p>
            <w:pPr>
              <w:pStyle w:val="TableParagraph"/>
              <w:spacing w:line="234" w:lineRule="exact"/>
              <w:rPr>
                <w:sz w:val="22"/>
              </w:rPr>
            </w:pPr>
            <w:r>
              <w:rPr>
                <w:sz w:val="22"/>
              </w:rPr>
              <w:t>man</w:t>
            </w:r>
            <w:r>
              <w:rPr>
                <w:spacing w:val="-5"/>
                <w:sz w:val="22"/>
              </w:rPr>
              <w:t> </w:t>
            </w:r>
            <w:r>
              <w:rPr>
                <w:sz w:val="22"/>
              </w:rPr>
              <w:t>kende</w:t>
            </w:r>
            <w:r>
              <w:rPr>
                <w:spacing w:val="-5"/>
                <w:sz w:val="22"/>
              </w:rPr>
              <w:t> </w:t>
            </w:r>
            <w:r>
              <w:rPr>
                <w:sz w:val="22"/>
              </w:rPr>
              <w:t>til</w:t>
            </w:r>
            <w:r>
              <w:rPr>
                <w:spacing w:val="-4"/>
                <w:sz w:val="22"/>
              </w:rPr>
              <w:t> </w:t>
            </w:r>
            <w:r>
              <w:rPr>
                <w:sz w:val="22"/>
              </w:rPr>
              <w:t>værdimålestok</w:t>
            </w:r>
            <w:r>
              <w:rPr>
                <w:spacing w:val="-5"/>
                <w:sz w:val="22"/>
              </w:rPr>
              <w:t> </w:t>
            </w:r>
            <w:r>
              <w:rPr>
                <w:sz w:val="22"/>
              </w:rPr>
              <w:t>og</w:t>
            </w:r>
            <w:r>
              <w:rPr>
                <w:spacing w:val="-4"/>
                <w:sz w:val="22"/>
              </w:rPr>
              <w:t> </w:t>
            </w:r>
            <w:r>
              <w:rPr>
                <w:spacing w:val="-2"/>
                <w:sz w:val="22"/>
              </w:rPr>
              <w:t>måleevner</w:t>
            </w:r>
          </w:p>
        </w:tc>
        <w:tc>
          <w:tcPr>
            <w:tcW w:w="5392" w:type="dxa"/>
          </w:tcPr>
          <w:p>
            <w:pPr>
              <w:pStyle w:val="TableParagraph"/>
              <w:spacing w:line="234" w:lineRule="exact"/>
              <w:ind w:left="107"/>
              <w:rPr>
                <w:sz w:val="22"/>
              </w:rPr>
            </w:pPr>
            <w:r>
              <w:rPr>
                <w:sz w:val="22"/>
              </w:rPr>
              <w:t>egne</w:t>
            </w:r>
            <w:r>
              <w:rPr>
                <w:spacing w:val="-3"/>
                <w:sz w:val="22"/>
              </w:rPr>
              <w:t> </w:t>
            </w:r>
            <w:r>
              <w:rPr>
                <w:sz w:val="22"/>
              </w:rPr>
              <w:t>Fake</w:t>
            </w:r>
            <w:r>
              <w:rPr>
                <w:spacing w:val="-3"/>
                <w:sz w:val="22"/>
              </w:rPr>
              <w:t> </w:t>
            </w:r>
            <w:r>
              <w:rPr>
                <w:sz w:val="22"/>
              </w:rPr>
              <w:t>News</w:t>
            </w:r>
            <w:r>
              <w:rPr>
                <w:spacing w:val="-3"/>
                <w:sz w:val="22"/>
              </w:rPr>
              <w:t> </w:t>
            </w:r>
            <w:r>
              <w:rPr>
                <w:spacing w:val="-2"/>
                <w:sz w:val="22"/>
              </w:rPr>
              <w:t>metode/defintion.</w:t>
            </w:r>
          </w:p>
        </w:tc>
      </w:tr>
      <w:tr>
        <w:trPr>
          <w:trHeight w:val="1009" w:hRule="atLeast"/>
        </w:trPr>
        <w:tc>
          <w:tcPr>
            <w:tcW w:w="3961" w:type="dxa"/>
            <w:shd w:val="clear" w:color="auto" w:fill="C5DFB3"/>
          </w:tcPr>
          <w:p>
            <w:pPr>
              <w:pStyle w:val="TableParagraph"/>
              <w:spacing w:line="250" w:lineRule="exact"/>
              <w:rPr>
                <w:sz w:val="22"/>
              </w:rPr>
            </w:pPr>
            <w:r>
              <w:rPr>
                <w:b/>
                <w:spacing w:val="-2"/>
                <w:sz w:val="22"/>
              </w:rPr>
              <w:t>Relevanskriteriet</w:t>
            </w:r>
            <w:r>
              <w:rPr>
                <w:spacing w:val="-2"/>
                <w:sz w:val="22"/>
              </w:rPr>
              <w:t>:</w:t>
            </w:r>
          </w:p>
          <w:p>
            <w:pPr>
              <w:pStyle w:val="TableParagraph"/>
              <w:ind w:right="189"/>
              <w:jc w:val="both"/>
              <w:rPr>
                <w:sz w:val="22"/>
              </w:rPr>
            </w:pPr>
            <w:r>
              <w:rPr>
                <w:sz w:val="22"/>
              </w:rPr>
              <w:t>for at vurdere om noget</w:t>
            </w:r>
            <w:r>
              <w:rPr>
                <w:spacing w:val="-1"/>
                <w:sz w:val="22"/>
              </w:rPr>
              <w:t> </w:t>
            </w:r>
            <w:r>
              <w:rPr>
                <w:sz w:val="22"/>
              </w:rPr>
              <w:t>er relevant, skal man kende</w:t>
            </w:r>
            <w:r>
              <w:rPr>
                <w:spacing w:val="-5"/>
                <w:sz w:val="22"/>
              </w:rPr>
              <w:t> </w:t>
            </w:r>
            <w:r>
              <w:rPr>
                <w:sz w:val="22"/>
              </w:rPr>
              <w:t>noget</w:t>
            </w:r>
            <w:r>
              <w:rPr>
                <w:spacing w:val="-5"/>
                <w:sz w:val="22"/>
              </w:rPr>
              <w:t> </w:t>
            </w:r>
            <w:r>
              <w:rPr>
                <w:sz w:val="22"/>
              </w:rPr>
              <w:t>til</w:t>
            </w:r>
            <w:r>
              <w:rPr>
                <w:spacing w:val="-4"/>
                <w:sz w:val="22"/>
              </w:rPr>
              <w:t> </w:t>
            </w:r>
            <w:r>
              <w:rPr>
                <w:sz w:val="22"/>
              </w:rPr>
              <w:t>de</w:t>
            </w:r>
            <w:r>
              <w:rPr>
                <w:spacing w:val="-7"/>
                <w:sz w:val="22"/>
              </w:rPr>
              <w:t> </w:t>
            </w:r>
            <w:r>
              <w:rPr>
                <w:sz w:val="22"/>
              </w:rPr>
              <w:t>aktuelle</w:t>
            </w:r>
            <w:r>
              <w:rPr>
                <w:spacing w:val="-7"/>
                <w:sz w:val="22"/>
              </w:rPr>
              <w:t> </w:t>
            </w:r>
            <w:r>
              <w:rPr>
                <w:sz w:val="22"/>
              </w:rPr>
              <w:t>problemer</w:t>
            </w:r>
            <w:r>
              <w:rPr>
                <w:spacing w:val="-7"/>
                <w:sz w:val="22"/>
              </w:rPr>
              <w:t> </w:t>
            </w:r>
            <w:r>
              <w:rPr>
                <w:sz w:val="22"/>
              </w:rPr>
              <w:t>og</w:t>
            </w:r>
            <w:r>
              <w:rPr>
                <w:spacing w:val="-5"/>
                <w:sz w:val="22"/>
              </w:rPr>
              <w:t> </w:t>
            </w:r>
            <w:r>
              <w:rPr>
                <w:sz w:val="22"/>
              </w:rPr>
              <w:t>hvad der er ønskeligt</w:t>
            </w:r>
          </w:p>
        </w:tc>
        <w:tc>
          <w:tcPr>
            <w:tcW w:w="5392" w:type="dxa"/>
          </w:tcPr>
          <w:p>
            <w:pPr>
              <w:pStyle w:val="TableParagraph"/>
              <w:spacing w:line="240" w:lineRule="auto"/>
              <w:ind w:left="107" w:right="168"/>
              <w:rPr>
                <w:sz w:val="22"/>
              </w:rPr>
            </w:pPr>
            <w:r>
              <w:rPr>
                <w:sz w:val="22"/>
              </w:rPr>
              <w:t>Eleverne</w:t>
            </w:r>
            <w:r>
              <w:rPr>
                <w:spacing w:val="-7"/>
                <w:sz w:val="22"/>
              </w:rPr>
              <w:t> </w:t>
            </w:r>
            <w:r>
              <w:rPr>
                <w:sz w:val="22"/>
              </w:rPr>
              <w:t>skal</w:t>
            </w:r>
            <w:r>
              <w:rPr>
                <w:spacing w:val="-4"/>
                <w:sz w:val="22"/>
              </w:rPr>
              <w:t> </w:t>
            </w:r>
            <w:r>
              <w:rPr>
                <w:sz w:val="22"/>
              </w:rPr>
              <w:t>kende</w:t>
            </w:r>
            <w:r>
              <w:rPr>
                <w:spacing w:val="-4"/>
                <w:sz w:val="22"/>
              </w:rPr>
              <w:t> </w:t>
            </w:r>
            <w:r>
              <w:rPr>
                <w:sz w:val="22"/>
              </w:rPr>
              <w:t>til</w:t>
            </w:r>
            <w:r>
              <w:rPr>
                <w:spacing w:val="-4"/>
                <w:sz w:val="22"/>
              </w:rPr>
              <w:t> </w:t>
            </w:r>
            <w:r>
              <w:rPr>
                <w:sz w:val="22"/>
              </w:rPr>
              <w:t>et</w:t>
            </w:r>
            <w:r>
              <w:rPr>
                <w:spacing w:val="-4"/>
                <w:sz w:val="22"/>
              </w:rPr>
              <w:t> </w:t>
            </w:r>
            <w:r>
              <w:rPr>
                <w:sz w:val="22"/>
              </w:rPr>
              <w:t>relevant</w:t>
            </w:r>
            <w:r>
              <w:rPr>
                <w:spacing w:val="-4"/>
                <w:sz w:val="22"/>
              </w:rPr>
              <w:t> </w:t>
            </w:r>
            <w:r>
              <w:rPr>
                <w:sz w:val="22"/>
              </w:rPr>
              <w:t>emne</w:t>
            </w:r>
            <w:r>
              <w:rPr>
                <w:spacing w:val="-4"/>
                <w:sz w:val="22"/>
              </w:rPr>
              <w:t> </w:t>
            </w:r>
            <w:r>
              <w:rPr>
                <w:sz w:val="22"/>
              </w:rPr>
              <w:t>som</w:t>
            </w:r>
            <w:r>
              <w:rPr>
                <w:spacing w:val="-4"/>
                <w:sz w:val="22"/>
              </w:rPr>
              <w:t> </w:t>
            </w:r>
            <w:r>
              <w:rPr>
                <w:sz w:val="22"/>
              </w:rPr>
              <w:t>man</w:t>
            </w:r>
            <w:r>
              <w:rPr>
                <w:spacing w:val="-7"/>
                <w:sz w:val="22"/>
              </w:rPr>
              <w:t> </w:t>
            </w:r>
            <w:r>
              <w:rPr>
                <w:sz w:val="22"/>
              </w:rPr>
              <w:t>normalt ønsker at kende sandheden om.</w:t>
            </w:r>
          </w:p>
        </w:tc>
      </w:tr>
    </w:tbl>
    <w:sectPr>
      <w:pgSz w:w="11910" w:h="16840"/>
      <w:pgMar w:top="1660" w:bottom="280" w:left="9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8" w:hanging="360"/>
        <w:jc w:val="left"/>
      </w:pPr>
      <w:rPr>
        <w:rFonts w:hint="default" w:ascii="Arial Narrow" w:hAnsi="Arial Narrow" w:eastAsia="Arial Narrow" w:cs="Arial Narrow"/>
        <w:b w:val="0"/>
        <w:bCs w:val="0"/>
        <w:i w:val="0"/>
        <w:iCs w:val="0"/>
        <w:w w:val="100"/>
        <w:sz w:val="22"/>
        <w:szCs w:val="22"/>
        <w:lang w:val="en-US" w:eastAsia="en-US" w:bidi="ar-SA"/>
      </w:rPr>
    </w:lvl>
    <w:lvl w:ilvl="1">
      <w:start w:val="1"/>
      <w:numFmt w:val="lowerLetter"/>
      <w:lvlText w:val="%2."/>
      <w:lvlJc w:val="left"/>
      <w:pPr>
        <w:ind w:left="1548" w:hanging="360"/>
        <w:jc w:val="left"/>
      </w:pPr>
      <w:rPr>
        <w:rFonts w:hint="default" w:ascii="Arial Narrow" w:hAnsi="Arial Narrow" w:eastAsia="Arial Narrow" w:cs="Arial Narrow"/>
        <w:b w:val="0"/>
        <w:bCs w:val="0"/>
        <w:i w:val="0"/>
        <w:iCs w:val="0"/>
        <w:w w:val="100"/>
        <w:sz w:val="22"/>
        <w:szCs w:val="22"/>
        <w:lang w:val="en-US" w:eastAsia="en-US" w:bidi="ar-SA"/>
      </w:rPr>
    </w:lvl>
    <w:lvl w:ilvl="2">
      <w:start w:val="0"/>
      <w:numFmt w:val="bullet"/>
      <w:lvlText w:val="•"/>
      <w:lvlJc w:val="left"/>
      <w:pPr>
        <w:ind w:left="2407" w:hanging="360"/>
      </w:pPr>
      <w:rPr>
        <w:rFonts w:hint="default"/>
        <w:lang w:val="en-US" w:eastAsia="en-US" w:bidi="ar-SA"/>
      </w:rPr>
    </w:lvl>
    <w:lvl w:ilvl="3">
      <w:start w:val="0"/>
      <w:numFmt w:val="bullet"/>
      <w:lvlText w:val="•"/>
      <w:lvlJc w:val="left"/>
      <w:pPr>
        <w:ind w:left="3274" w:hanging="360"/>
      </w:pPr>
      <w:rPr>
        <w:rFonts w:hint="default"/>
        <w:lang w:val="en-US" w:eastAsia="en-US" w:bidi="ar-SA"/>
      </w:rPr>
    </w:lvl>
    <w:lvl w:ilvl="4">
      <w:start w:val="0"/>
      <w:numFmt w:val="bullet"/>
      <w:lvlText w:val="•"/>
      <w:lvlJc w:val="left"/>
      <w:pPr>
        <w:ind w:left="4141" w:hanging="360"/>
      </w:pPr>
      <w:rPr>
        <w:rFonts w:hint="default"/>
        <w:lang w:val="en-US" w:eastAsia="en-US" w:bidi="ar-SA"/>
      </w:rPr>
    </w:lvl>
    <w:lvl w:ilvl="5">
      <w:start w:val="0"/>
      <w:numFmt w:val="bullet"/>
      <w:lvlText w:val="•"/>
      <w:lvlJc w:val="left"/>
      <w:pPr>
        <w:ind w:left="5008" w:hanging="360"/>
      </w:pPr>
      <w:rPr>
        <w:rFonts w:hint="default"/>
        <w:lang w:val="en-US" w:eastAsia="en-US" w:bidi="ar-SA"/>
      </w:rPr>
    </w:lvl>
    <w:lvl w:ilvl="6">
      <w:start w:val="0"/>
      <w:numFmt w:val="bullet"/>
      <w:lvlText w:val="•"/>
      <w:lvlJc w:val="left"/>
      <w:pPr>
        <w:ind w:left="5875" w:hanging="360"/>
      </w:pPr>
      <w:rPr>
        <w:rFonts w:hint="default"/>
        <w:lang w:val="en-US" w:eastAsia="en-US" w:bidi="ar-SA"/>
      </w:rPr>
    </w:lvl>
    <w:lvl w:ilvl="7">
      <w:start w:val="0"/>
      <w:numFmt w:val="bullet"/>
      <w:lvlText w:val="•"/>
      <w:lvlJc w:val="left"/>
      <w:pPr>
        <w:ind w:left="6742"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0">
    <w:multiLevelType w:val="hybridMultilevel"/>
    <w:lvl w:ilvl="0">
      <w:start w:val="1"/>
      <w:numFmt w:val="decimal"/>
      <w:lvlText w:val="%1."/>
      <w:lvlJc w:val="left"/>
      <w:pPr>
        <w:ind w:left="828" w:hanging="360"/>
        <w:jc w:val="left"/>
      </w:pPr>
      <w:rPr>
        <w:rFonts w:hint="default" w:ascii="Arial Narrow" w:hAnsi="Arial Narrow" w:eastAsia="Arial Narrow" w:cs="Arial Narrow"/>
        <w:b w:val="0"/>
        <w:bCs w:val="0"/>
        <w:i w:val="0"/>
        <w:iCs w:val="0"/>
        <w:w w:val="100"/>
        <w:sz w:val="22"/>
        <w:szCs w:val="22"/>
        <w:lang w:val="en-US" w:eastAsia="en-US" w:bidi="ar-SA"/>
      </w:rPr>
    </w:lvl>
    <w:lvl w:ilvl="1">
      <w:start w:val="1"/>
      <w:numFmt w:val="lowerLetter"/>
      <w:lvlText w:val="%2."/>
      <w:lvlJc w:val="left"/>
      <w:pPr>
        <w:ind w:left="1548" w:hanging="360"/>
        <w:jc w:val="left"/>
      </w:pPr>
      <w:rPr>
        <w:rFonts w:hint="default" w:ascii="Arial Narrow" w:hAnsi="Arial Narrow" w:eastAsia="Arial Narrow" w:cs="Arial Narrow"/>
        <w:b w:val="0"/>
        <w:bCs w:val="0"/>
        <w:i w:val="0"/>
        <w:iCs w:val="0"/>
        <w:w w:val="100"/>
        <w:sz w:val="22"/>
        <w:szCs w:val="22"/>
        <w:lang w:val="en-US" w:eastAsia="en-US" w:bidi="ar-SA"/>
      </w:rPr>
    </w:lvl>
    <w:lvl w:ilvl="2">
      <w:start w:val="0"/>
      <w:numFmt w:val="bullet"/>
      <w:lvlText w:val="•"/>
      <w:lvlJc w:val="left"/>
      <w:pPr>
        <w:ind w:left="2407" w:hanging="360"/>
      </w:pPr>
      <w:rPr>
        <w:rFonts w:hint="default"/>
        <w:lang w:val="en-US" w:eastAsia="en-US" w:bidi="ar-SA"/>
      </w:rPr>
    </w:lvl>
    <w:lvl w:ilvl="3">
      <w:start w:val="0"/>
      <w:numFmt w:val="bullet"/>
      <w:lvlText w:val="•"/>
      <w:lvlJc w:val="left"/>
      <w:pPr>
        <w:ind w:left="3274" w:hanging="360"/>
      </w:pPr>
      <w:rPr>
        <w:rFonts w:hint="default"/>
        <w:lang w:val="en-US" w:eastAsia="en-US" w:bidi="ar-SA"/>
      </w:rPr>
    </w:lvl>
    <w:lvl w:ilvl="4">
      <w:start w:val="0"/>
      <w:numFmt w:val="bullet"/>
      <w:lvlText w:val="•"/>
      <w:lvlJc w:val="left"/>
      <w:pPr>
        <w:ind w:left="4141" w:hanging="360"/>
      </w:pPr>
      <w:rPr>
        <w:rFonts w:hint="default"/>
        <w:lang w:val="en-US" w:eastAsia="en-US" w:bidi="ar-SA"/>
      </w:rPr>
    </w:lvl>
    <w:lvl w:ilvl="5">
      <w:start w:val="0"/>
      <w:numFmt w:val="bullet"/>
      <w:lvlText w:val="•"/>
      <w:lvlJc w:val="left"/>
      <w:pPr>
        <w:ind w:left="5008" w:hanging="360"/>
      </w:pPr>
      <w:rPr>
        <w:rFonts w:hint="default"/>
        <w:lang w:val="en-US" w:eastAsia="en-US" w:bidi="ar-SA"/>
      </w:rPr>
    </w:lvl>
    <w:lvl w:ilvl="6">
      <w:start w:val="0"/>
      <w:numFmt w:val="bullet"/>
      <w:lvlText w:val="•"/>
      <w:lvlJc w:val="left"/>
      <w:pPr>
        <w:ind w:left="5875" w:hanging="360"/>
      </w:pPr>
      <w:rPr>
        <w:rFonts w:hint="default"/>
        <w:lang w:val="en-US" w:eastAsia="en-US" w:bidi="ar-SA"/>
      </w:rPr>
    </w:lvl>
    <w:lvl w:ilvl="7">
      <w:start w:val="0"/>
      <w:numFmt w:val="bullet"/>
      <w:lvlText w:val="•"/>
      <w:lvlJc w:val="left"/>
      <w:pPr>
        <w:ind w:left="6742"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spacing w:before="5"/>
    </w:pPr>
    <w:rPr>
      <w:rFonts w:ascii="Arial" w:hAnsi="Arial" w:eastAsia="Arial" w:cs="Arial"/>
      <w:sz w:val="16"/>
      <w:szCs w:val="16"/>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52" w:lineRule="exact"/>
      <w:ind w:left="108"/>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Emkjær</dc:creator>
  <dcterms:created xsi:type="dcterms:W3CDTF">2022-07-05T14:04:53Z</dcterms:created>
  <dcterms:modified xsi:type="dcterms:W3CDTF">2022-07-05T14:04:53Z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2022-07-05T00:00:00Z</vt:filetime>
  </property>
  <property fmtid="{D5CDD505-2E9C-101B-9397-08002B2CF9AE}" pid="5" name="Producer">
    <vt:lpwstr>Microsoft® Word 2016</vt:lpwstr>
  </property>
</Properties>
</file>